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D7C" w:rsidRPr="006E7438" w:rsidRDefault="005247E2" w:rsidP="00565D7C">
      <w:pPr>
        <w:jc w:val="center"/>
      </w:pPr>
      <w:r>
        <w:rPr>
          <w:noProof/>
        </w:rPr>
        <w:drawing>
          <wp:inline distT="0" distB="0" distL="0" distR="0">
            <wp:extent cx="819150" cy="1025525"/>
            <wp:effectExtent l="19050" t="0" r="0" b="0"/>
            <wp:docPr id="1" name="Рисунок 1" descr="Копия Герб со штрихо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Герб со штриховкой"/>
                    <pic:cNvPicPr>
                      <a:picLocks noChangeAspect="1" noChangeArrowheads="1"/>
                    </pic:cNvPicPr>
                  </pic:nvPicPr>
                  <pic:blipFill>
                    <a:blip r:embed="rId8" cstate="print"/>
                    <a:srcRect/>
                    <a:stretch>
                      <a:fillRect/>
                    </a:stretch>
                  </pic:blipFill>
                  <pic:spPr bwMode="auto">
                    <a:xfrm>
                      <a:off x="0" y="0"/>
                      <a:ext cx="819150" cy="1025525"/>
                    </a:xfrm>
                    <a:prstGeom prst="rect">
                      <a:avLst/>
                    </a:prstGeom>
                    <a:noFill/>
                    <a:ln w="9525">
                      <a:noFill/>
                      <a:miter lim="800000"/>
                      <a:headEnd/>
                      <a:tailEnd/>
                    </a:ln>
                  </pic:spPr>
                </pic:pic>
              </a:graphicData>
            </a:graphic>
          </wp:inline>
        </w:drawing>
      </w:r>
    </w:p>
    <w:p w:rsidR="00565D7C" w:rsidRPr="006E7438" w:rsidRDefault="00565D7C" w:rsidP="00565D7C">
      <w:pPr>
        <w:jc w:val="center"/>
      </w:pPr>
    </w:p>
    <w:p w:rsidR="00565D7C" w:rsidRPr="006E7438" w:rsidRDefault="005E7A22" w:rsidP="00565D7C">
      <w:pPr>
        <w:jc w:val="center"/>
        <w:rPr>
          <w:b/>
          <w:sz w:val="32"/>
          <w:szCs w:val="32"/>
        </w:rPr>
      </w:pPr>
      <w:r>
        <w:rPr>
          <w:b/>
          <w:sz w:val="32"/>
          <w:szCs w:val="32"/>
        </w:rPr>
        <w:t>СЧЁ</w:t>
      </w:r>
      <w:r w:rsidR="00565D7C" w:rsidRPr="006E7438">
        <w:rPr>
          <w:b/>
          <w:sz w:val="32"/>
          <w:szCs w:val="32"/>
        </w:rPr>
        <w:t>ТНАЯ ПАЛАТА</w:t>
      </w:r>
    </w:p>
    <w:p w:rsidR="00565D7C" w:rsidRPr="006E7438" w:rsidRDefault="00565D7C" w:rsidP="002D3EAB">
      <w:pPr>
        <w:jc w:val="center"/>
        <w:rPr>
          <w:b/>
          <w:sz w:val="32"/>
          <w:szCs w:val="32"/>
        </w:rPr>
      </w:pPr>
      <w:r w:rsidRPr="006E7438">
        <w:rPr>
          <w:b/>
          <w:sz w:val="32"/>
          <w:szCs w:val="32"/>
        </w:rPr>
        <w:t>ГОРОДА НЕФТЕЮГАНСКА</w:t>
      </w:r>
    </w:p>
    <w:p w:rsidR="002D3EAB" w:rsidRPr="006E7438" w:rsidRDefault="002D3EAB" w:rsidP="002D3EAB">
      <w:pPr>
        <w:jc w:val="center"/>
        <w:rPr>
          <w:b/>
          <w:sz w:val="32"/>
          <w:szCs w:val="32"/>
        </w:rPr>
      </w:pPr>
    </w:p>
    <w:p w:rsidR="00565D7C" w:rsidRPr="006E7438" w:rsidRDefault="00565D7C" w:rsidP="00565D7C">
      <w:pPr>
        <w:pStyle w:val="a6"/>
        <w:jc w:val="center"/>
        <w:rPr>
          <w:b/>
          <w:sz w:val="18"/>
        </w:rPr>
      </w:pPr>
      <w:r w:rsidRPr="006E7438">
        <w:rPr>
          <w:b/>
          <w:sz w:val="18"/>
        </w:rPr>
        <w:t xml:space="preserve">Промышленная зона, ул. Мира, здание 1/1, вторая часть, г. Нефтеюганск, </w:t>
      </w:r>
      <w:r w:rsidRPr="006E7438">
        <w:rPr>
          <w:b/>
          <w:sz w:val="18"/>
        </w:rPr>
        <w:br/>
        <w:t xml:space="preserve">Ханты-Мансийский автономный округ - Югра  (Тюменская область), 628301  </w:t>
      </w:r>
    </w:p>
    <w:p w:rsidR="00565D7C" w:rsidRPr="006E7438" w:rsidRDefault="00565D7C" w:rsidP="00565D7C">
      <w:pPr>
        <w:pStyle w:val="a6"/>
        <w:jc w:val="center"/>
        <w:rPr>
          <w:b/>
          <w:sz w:val="18"/>
          <w:szCs w:val="18"/>
        </w:rPr>
      </w:pPr>
      <w:r w:rsidRPr="006E7438">
        <w:rPr>
          <w:b/>
          <w:sz w:val="18"/>
          <w:szCs w:val="18"/>
        </w:rPr>
        <w:t>тел./факс (3463) 20</w:t>
      </w:r>
      <w:r w:rsidRPr="006E7438">
        <w:rPr>
          <w:b/>
          <w:sz w:val="18"/>
          <w:szCs w:val="18"/>
          <w:lang w:val="en-US"/>
        </w:rPr>
        <w:t>-</w:t>
      </w:r>
      <w:r w:rsidRPr="006E7438">
        <w:rPr>
          <w:b/>
          <w:sz w:val="18"/>
          <w:szCs w:val="18"/>
        </w:rPr>
        <w:t>30</w:t>
      </w:r>
      <w:r w:rsidRPr="006E7438">
        <w:rPr>
          <w:b/>
          <w:sz w:val="18"/>
          <w:szCs w:val="18"/>
          <w:lang w:val="en-US"/>
        </w:rPr>
        <w:t>-</w:t>
      </w:r>
      <w:r w:rsidRPr="006E7438">
        <w:rPr>
          <w:b/>
          <w:sz w:val="18"/>
          <w:szCs w:val="18"/>
        </w:rPr>
        <w:t xml:space="preserve">55, 20-30-63 </w:t>
      </w:r>
      <w:r w:rsidRPr="006E7438">
        <w:rPr>
          <w:b/>
          <w:sz w:val="18"/>
          <w:szCs w:val="18"/>
          <w:lang w:val="en-US"/>
        </w:rPr>
        <w:t>E</w:t>
      </w:r>
      <w:r w:rsidRPr="006E7438">
        <w:rPr>
          <w:b/>
          <w:sz w:val="18"/>
          <w:szCs w:val="18"/>
        </w:rPr>
        <w:t>-</w:t>
      </w:r>
      <w:r w:rsidRPr="006E7438">
        <w:rPr>
          <w:b/>
          <w:sz w:val="18"/>
          <w:szCs w:val="18"/>
          <w:lang w:val="en-US"/>
        </w:rPr>
        <w:t>mail</w:t>
      </w:r>
      <w:r w:rsidRPr="006E7438">
        <w:rPr>
          <w:b/>
          <w:sz w:val="18"/>
          <w:szCs w:val="18"/>
        </w:rPr>
        <w:t xml:space="preserve">: </w:t>
      </w:r>
      <w:hyperlink r:id="rId9" w:history="1">
        <w:r w:rsidRPr="006E7438">
          <w:rPr>
            <w:rStyle w:val="af2"/>
            <w:b/>
            <w:sz w:val="18"/>
            <w:szCs w:val="18"/>
            <w:lang w:val="en-US"/>
          </w:rPr>
          <w:t>sp-ugansk@mail.ru</w:t>
        </w:r>
      </w:hyperlink>
      <w:r w:rsidRPr="006E7438">
        <w:rPr>
          <w:b/>
          <w:sz w:val="18"/>
          <w:szCs w:val="18"/>
          <w:lang w:val="en-US"/>
        </w:rPr>
        <w:t xml:space="preserve"> www.admaugansk</w:t>
      </w:r>
      <w:r w:rsidRPr="006E7438">
        <w:rPr>
          <w:b/>
          <w:sz w:val="18"/>
          <w:szCs w:val="18"/>
        </w:rPr>
        <w:t>.</w:t>
      </w:r>
      <w:r w:rsidRPr="006E7438">
        <w:rPr>
          <w:b/>
          <w:sz w:val="18"/>
          <w:szCs w:val="18"/>
          <w:lang w:val="en-US"/>
        </w:rPr>
        <w:t>ru</w:t>
      </w:r>
    </w:p>
    <w:p w:rsidR="008D1E6C" w:rsidRPr="006E7438" w:rsidRDefault="002B52E9" w:rsidP="008D1E6C">
      <w:pPr>
        <w:jc w:val="center"/>
        <w:rPr>
          <w:i/>
        </w:rPr>
      </w:pPr>
      <w:r w:rsidRPr="002B52E9">
        <w:pict>
          <v:line id="_x0000_s1028" style="position:absolute;left:0;text-align:left;z-index:251657216" from="1.35pt,.25pt" to="466.5pt,.6pt" o:allowincell="f" strokeweight="2pt"/>
        </w:pict>
      </w:r>
      <w:r w:rsidRPr="002B52E9">
        <w:pict>
          <v:line id="_x0000_s1029" style="position:absolute;left:0;text-align:left;z-index:251658240" from="1.35pt,3.05pt" to="467.95pt,3.1pt" o:allowincell="f" strokeweight=".5pt"/>
        </w:pict>
      </w:r>
    </w:p>
    <w:tbl>
      <w:tblPr>
        <w:tblW w:w="0" w:type="auto"/>
        <w:tblLook w:val="01E0"/>
      </w:tblPr>
      <w:tblGrid>
        <w:gridCol w:w="4927"/>
        <w:gridCol w:w="4927"/>
      </w:tblGrid>
      <w:tr w:rsidR="008D1E6C" w:rsidRPr="006E7438">
        <w:tc>
          <w:tcPr>
            <w:tcW w:w="4927" w:type="dxa"/>
            <w:vMerge w:val="restart"/>
          </w:tcPr>
          <w:p w:rsidR="008D1E6C" w:rsidRPr="006E7438" w:rsidRDefault="008D1E6C" w:rsidP="00D73D11">
            <w:pPr>
              <w:rPr>
                <w:sz w:val="26"/>
                <w:szCs w:val="26"/>
              </w:rPr>
            </w:pPr>
          </w:p>
          <w:p w:rsidR="006968AA" w:rsidRPr="006E7438" w:rsidRDefault="006968AA" w:rsidP="00D73D11">
            <w:pPr>
              <w:rPr>
                <w:sz w:val="26"/>
                <w:szCs w:val="26"/>
              </w:rPr>
            </w:pPr>
          </w:p>
        </w:tc>
        <w:tc>
          <w:tcPr>
            <w:tcW w:w="4927" w:type="dxa"/>
          </w:tcPr>
          <w:p w:rsidR="008D1E6C" w:rsidRPr="006E7438" w:rsidRDefault="008D1E6C" w:rsidP="00D73D11">
            <w:pPr>
              <w:rPr>
                <w:sz w:val="26"/>
                <w:szCs w:val="26"/>
              </w:rPr>
            </w:pPr>
          </w:p>
        </w:tc>
      </w:tr>
      <w:tr w:rsidR="008D1E6C" w:rsidRPr="006E7438">
        <w:tc>
          <w:tcPr>
            <w:tcW w:w="4927" w:type="dxa"/>
            <w:vMerge/>
          </w:tcPr>
          <w:p w:rsidR="008D1E6C" w:rsidRPr="006E7438" w:rsidRDefault="008D1E6C" w:rsidP="00D73D11">
            <w:pPr>
              <w:rPr>
                <w:sz w:val="26"/>
                <w:szCs w:val="26"/>
              </w:rPr>
            </w:pPr>
          </w:p>
        </w:tc>
        <w:tc>
          <w:tcPr>
            <w:tcW w:w="4927" w:type="dxa"/>
          </w:tcPr>
          <w:p w:rsidR="008D1E6C" w:rsidRPr="006E7438" w:rsidRDefault="008D1E6C" w:rsidP="00D73D11">
            <w:pPr>
              <w:rPr>
                <w:sz w:val="26"/>
                <w:szCs w:val="26"/>
              </w:rPr>
            </w:pPr>
          </w:p>
        </w:tc>
      </w:tr>
    </w:tbl>
    <w:p w:rsidR="0024243A" w:rsidRPr="006E7438" w:rsidRDefault="00D43EA8" w:rsidP="00AC54CE">
      <w:pPr>
        <w:jc w:val="center"/>
        <w:rPr>
          <w:b/>
          <w:sz w:val="28"/>
          <w:szCs w:val="28"/>
        </w:rPr>
      </w:pPr>
      <w:r w:rsidRPr="006E7438">
        <w:rPr>
          <w:b/>
          <w:sz w:val="28"/>
          <w:szCs w:val="28"/>
        </w:rPr>
        <w:t>ЗАКЛЮЧЕНИЕ</w:t>
      </w:r>
    </w:p>
    <w:p w:rsidR="001E0B32" w:rsidRPr="006E7438" w:rsidRDefault="00CE3510" w:rsidP="00AC54CE">
      <w:pPr>
        <w:jc w:val="center"/>
        <w:rPr>
          <w:b/>
          <w:sz w:val="28"/>
          <w:szCs w:val="28"/>
        </w:rPr>
      </w:pPr>
      <w:r w:rsidRPr="006E7438">
        <w:rPr>
          <w:b/>
          <w:sz w:val="28"/>
          <w:szCs w:val="28"/>
        </w:rPr>
        <w:t>н</w:t>
      </w:r>
      <w:r w:rsidR="00737F9A" w:rsidRPr="006E7438">
        <w:rPr>
          <w:b/>
          <w:sz w:val="28"/>
          <w:szCs w:val="28"/>
        </w:rPr>
        <w:t>а проект решения</w:t>
      </w:r>
      <w:r w:rsidR="002A5C44" w:rsidRPr="006E7438">
        <w:rPr>
          <w:b/>
          <w:sz w:val="28"/>
          <w:szCs w:val="28"/>
        </w:rPr>
        <w:t xml:space="preserve"> Думы города </w:t>
      </w:r>
      <w:r w:rsidR="00737F9A" w:rsidRPr="006E7438">
        <w:rPr>
          <w:b/>
          <w:sz w:val="28"/>
          <w:szCs w:val="28"/>
        </w:rPr>
        <w:t>«О внесении изменений</w:t>
      </w:r>
    </w:p>
    <w:p w:rsidR="00F6630A" w:rsidRPr="006E7438" w:rsidRDefault="00737F9A" w:rsidP="00AC54CE">
      <w:pPr>
        <w:jc w:val="center"/>
        <w:rPr>
          <w:b/>
          <w:sz w:val="28"/>
          <w:szCs w:val="28"/>
        </w:rPr>
      </w:pPr>
      <w:r w:rsidRPr="006E7438">
        <w:rPr>
          <w:b/>
          <w:sz w:val="28"/>
          <w:szCs w:val="28"/>
        </w:rPr>
        <w:t>в решение</w:t>
      </w:r>
      <w:r w:rsidR="00F069DC" w:rsidRPr="00F069DC">
        <w:rPr>
          <w:b/>
          <w:sz w:val="28"/>
          <w:szCs w:val="28"/>
        </w:rPr>
        <w:t xml:space="preserve"> </w:t>
      </w:r>
      <w:r w:rsidRPr="006E7438">
        <w:rPr>
          <w:b/>
          <w:sz w:val="28"/>
          <w:szCs w:val="28"/>
        </w:rPr>
        <w:t>Думы</w:t>
      </w:r>
      <w:r w:rsidR="00F069DC" w:rsidRPr="00F069DC">
        <w:rPr>
          <w:b/>
          <w:sz w:val="28"/>
          <w:szCs w:val="28"/>
        </w:rPr>
        <w:t xml:space="preserve"> </w:t>
      </w:r>
      <w:r w:rsidRPr="006E7438">
        <w:rPr>
          <w:b/>
          <w:sz w:val="28"/>
          <w:szCs w:val="28"/>
        </w:rPr>
        <w:t>города</w:t>
      </w:r>
      <w:r w:rsidR="00F069DC" w:rsidRPr="00F069DC">
        <w:rPr>
          <w:b/>
          <w:sz w:val="28"/>
          <w:szCs w:val="28"/>
        </w:rPr>
        <w:t xml:space="preserve"> </w:t>
      </w:r>
      <w:r w:rsidR="009318B4" w:rsidRPr="006E7438">
        <w:rPr>
          <w:b/>
          <w:sz w:val="28"/>
          <w:szCs w:val="28"/>
        </w:rPr>
        <w:t>Нефтеюганска</w:t>
      </w:r>
      <w:r w:rsidR="00F069DC" w:rsidRPr="00F069DC">
        <w:rPr>
          <w:b/>
          <w:sz w:val="28"/>
          <w:szCs w:val="28"/>
        </w:rPr>
        <w:t xml:space="preserve"> </w:t>
      </w:r>
      <w:r w:rsidR="00F6630A" w:rsidRPr="006E7438">
        <w:rPr>
          <w:b/>
          <w:sz w:val="28"/>
          <w:szCs w:val="28"/>
        </w:rPr>
        <w:t>от 23.12.2015 № 1168-</w:t>
      </w:r>
      <w:r w:rsidR="00F6630A" w:rsidRPr="006E7438">
        <w:rPr>
          <w:b/>
          <w:sz w:val="28"/>
          <w:szCs w:val="28"/>
          <w:lang w:val="en-US"/>
        </w:rPr>
        <w:t>V</w:t>
      </w:r>
    </w:p>
    <w:p w:rsidR="00A61639" w:rsidRPr="006E7438" w:rsidRDefault="005F7090" w:rsidP="00AC54CE">
      <w:pPr>
        <w:jc w:val="center"/>
        <w:rPr>
          <w:b/>
          <w:sz w:val="28"/>
          <w:szCs w:val="28"/>
        </w:rPr>
      </w:pPr>
      <w:r w:rsidRPr="006E7438">
        <w:rPr>
          <w:b/>
          <w:sz w:val="28"/>
          <w:szCs w:val="28"/>
        </w:rPr>
        <w:t>«</w:t>
      </w:r>
      <w:r w:rsidR="00F6630A" w:rsidRPr="006E7438">
        <w:rPr>
          <w:b/>
          <w:sz w:val="28"/>
          <w:szCs w:val="28"/>
        </w:rPr>
        <w:t>О бюджете города Нефтеюганска на 2016 год</w:t>
      </w:r>
      <w:r w:rsidR="00737F9A" w:rsidRPr="006E7438">
        <w:rPr>
          <w:b/>
          <w:sz w:val="28"/>
          <w:szCs w:val="28"/>
        </w:rPr>
        <w:t>»</w:t>
      </w:r>
    </w:p>
    <w:p w:rsidR="00D35527" w:rsidRPr="006E7438" w:rsidRDefault="00D35527" w:rsidP="00AC54CE">
      <w:pPr>
        <w:jc w:val="both"/>
        <w:rPr>
          <w:sz w:val="28"/>
          <w:szCs w:val="28"/>
        </w:rPr>
      </w:pPr>
    </w:p>
    <w:p w:rsidR="00AF1614" w:rsidRPr="009D5F1A" w:rsidRDefault="00A6559D" w:rsidP="00DB375B">
      <w:pPr>
        <w:ind w:firstLine="720"/>
        <w:jc w:val="both"/>
        <w:rPr>
          <w:color w:val="000000" w:themeColor="text1"/>
          <w:sz w:val="28"/>
          <w:szCs w:val="28"/>
        </w:rPr>
      </w:pPr>
      <w:r w:rsidRPr="006E7438">
        <w:rPr>
          <w:sz w:val="28"/>
          <w:szCs w:val="28"/>
        </w:rPr>
        <w:t>Сч</w:t>
      </w:r>
      <w:r w:rsidR="006809D5">
        <w:rPr>
          <w:sz w:val="28"/>
          <w:szCs w:val="28"/>
        </w:rPr>
        <w:t>ё</w:t>
      </w:r>
      <w:r w:rsidR="009318B4" w:rsidRPr="006E7438">
        <w:rPr>
          <w:sz w:val="28"/>
          <w:szCs w:val="28"/>
        </w:rPr>
        <w:t>тная палата города Нефтеюганска, руководствуясь стать</w:t>
      </w:r>
      <w:r w:rsidR="006809D5">
        <w:rPr>
          <w:sz w:val="28"/>
          <w:szCs w:val="28"/>
        </w:rPr>
        <w:t>ё</w:t>
      </w:r>
      <w:r w:rsidR="00863911" w:rsidRPr="006E7438">
        <w:rPr>
          <w:sz w:val="28"/>
          <w:szCs w:val="28"/>
        </w:rPr>
        <w:t xml:space="preserve">й </w:t>
      </w:r>
      <w:r w:rsidR="009318B4" w:rsidRPr="006E7438">
        <w:rPr>
          <w:sz w:val="28"/>
          <w:szCs w:val="28"/>
        </w:rPr>
        <w:t>157 Бюджетного кодекса Российской Федерац</w:t>
      </w:r>
      <w:r w:rsidR="006809D5">
        <w:rPr>
          <w:sz w:val="28"/>
          <w:szCs w:val="28"/>
        </w:rPr>
        <w:t>ии, Положением о Счё</w:t>
      </w:r>
      <w:r w:rsidR="009318B4" w:rsidRPr="006E7438">
        <w:rPr>
          <w:sz w:val="28"/>
          <w:szCs w:val="28"/>
        </w:rPr>
        <w:t>тной палате</w:t>
      </w:r>
      <w:r w:rsidR="00D1615C" w:rsidRPr="006E7438">
        <w:rPr>
          <w:sz w:val="28"/>
          <w:szCs w:val="28"/>
        </w:rPr>
        <w:t xml:space="preserve"> города Нефтеюганска</w:t>
      </w:r>
      <w:r w:rsidR="009318B4" w:rsidRPr="006E7438">
        <w:rPr>
          <w:sz w:val="28"/>
          <w:szCs w:val="28"/>
        </w:rPr>
        <w:t xml:space="preserve">, рассмотрела </w:t>
      </w:r>
      <w:r w:rsidR="003E45EC" w:rsidRPr="006E7438">
        <w:rPr>
          <w:sz w:val="28"/>
          <w:szCs w:val="28"/>
        </w:rPr>
        <w:t xml:space="preserve">проект решения Думы города </w:t>
      </w:r>
      <w:r w:rsidR="0068707B" w:rsidRPr="006E7438">
        <w:rPr>
          <w:sz w:val="28"/>
          <w:szCs w:val="28"/>
        </w:rPr>
        <w:t>«О внесении изменений в решени</w:t>
      </w:r>
      <w:r w:rsidR="005F7090" w:rsidRPr="006E7438">
        <w:rPr>
          <w:sz w:val="28"/>
          <w:szCs w:val="28"/>
        </w:rPr>
        <w:t xml:space="preserve">е Думы города Нефтеюганска </w:t>
      </w:r>
      <w:r w:rsidR="00DB375B" w:rsidRPr="006E7438">
        <w:rPr>
          <w:sz w:val="28"/>
          <w:szCs w:val="28"/>
        </w:rPr>
        <w:t xml:space="preserve">от </w:t>
      </w:r>
      <w:r w:rsidR="00F6630A" w:rsidRPr="006E7438">
        <w:rPr>
          <w:sz w:val="28"/>
          <w:szCs w:val="28"/>
        </w:rPr>
        <w:t>23.12.2015 № 1168-</w:t>
      </w:r>
      <w:r w:rsidR="00F6630A" w:rsidRPr="006E7438">
        <w:rPr>
          <w:sz w:val="28"/>
          <w:szCs w:val="28"/>
          <w:lang w:val="en-US"/>
        </w:rPr>
        <w:t>V</w:t>
      </w:r>
      <w:r w:rsidR="005E2EAF" w:rsidRPr="005E2EAF">
        <w:rPr>
          <w:sz w:val="28"/>
          <w:szCs w:val="28"/>
        </w:rPr>
        <w:t xml:space="preserve"> </w:t>
      </w:r>
      <w:r w:rsidR="009E6393" w:rsidRPr="006E7438">
        <w:rPr>
          <w:sz w:val="28"/>
          <w:szCs w:val="28"/>
        </w:rPr>
        <w:t>«</w:t>
      </w:r>
      <w:r w:rsidR="00F6630A" w:rsidRPr="006E7438">
        <w:rPr>
          <w:sz w:val="28"/>
          <w:szCs w:val="28"/>
        </w:rPr>
        <w:t>О бюджете города Нефтеюганска на 2016 год»</w:t>
      </w:r>
      <w:r w:rsidR="00F069DC" w:rsidRPr="00F069DC">
        <w:rPr>
          <w:sz w:val="28"/>
          <w:szCs w:val="28"/>
        </w:rPr>
        <w:t xml:space="preserve"> </w:t>
      </w:r>
      <w:r w:rsidR="002A5C44" w:rsidRPr="006E7438">
        <w:rPr>
          <w:sz w:val="28"/>
          <w:szCs w:val="28"/>
        </w:rPr>
        <w:t>(далее по тексту – проект решения Думы города)</w:t>
      </w:r>
      <w:r w:rsidR="00F7228D" w:rsidRPr="006E7438">
        <w:rPr>
          <w:sz w:val="28"/>
          <w:szCs w:val="28"/>
        </w:rPr>
        <w:t xml:space="preserve">. </w:t>
      </w:r>
      <w:r w:rsidR="001626B7" w:rsidRPr="006E7438">
        <w:rPr>
          <w:sz w:val="28"/>
          <w:szCs w:val="28"/>
        </w:rPr>
        <w:t>М</w:t>
      </w:r>
      <w:r w:rsidR="007A1275" w:rsidRPr="006E7438">
        <w:rPr>
          <w:sz w:val="28"/>
          <w:szCs w:val="28"/>
        </w:rPr>
        <w:t xml:space="preserve">атериалы </w:t>
      </w:r>
      <w:r w:rsidRPr="006E7438">
        <w:rPr>
          <w:sz w:val="28"/>
          <w:szCs w:val="28"/>
        </w:rPr>
        <w:t>по проекту решения</w:t>
      </w:r>
      <w:r w:rsidR="00F7228D" w:rsidRPr="006E7438">
        <w:rPr>
          <w:sz w:val="28"/>
          <w:szCs w:val="28"/>
        </w:rPr>
        <w:t xml:space="preserve"> Думы города с приложениями и пояснительной запиской </w:t>
      </w:r>
      <w:r w:rsidR="000612B8" w:rsidRPr="006E7438">
        <w:rPr>
          <w:sz w:val="28"/>
          <w:szCs w:val="28"/>
        </w:rPr>
        <w:t>поступи</w:t>
      </w:r>
      <w:r w:rsidR="007A1275" w:rsidRPr="006E7438">
        <w:rPr>
          <w:sz w:val="28"/>
          <w:szCs w:val="28"/>
        </w:rPr>
        <w:t>ли</w:t>
      </w:r>
      <w:r w:rsidR="000612B8" w:rsidRPr="006E7438">
        <w:rPr>
          <w:sz w:val="28"/>
          <w:szCs w:val="28"/>
        </w:rPr>
        <w:t xml:space="preserve"> в </w:t>
      </w:r>
      <w:r w:rsidR="00737F9A" w:rsidRPr="006E7438">
        <w:rPr>
          <w:sz w:val="28"/>
          <w:szCs w:val="28"/>
        </w:rPr>
        <w:t>С</w:t>
      </w:r>
      <w:r w:rsidR="0001240F" w:rsidRPr="006E7438">
        <w:rPr>
          <w:sz w:val="28"/>
          <w:szCs w:val="28"/>
        </w:rPr>
        <w:t>ч</w:t>
      </w:r>
      <w:r w:rsidR="006809D5">
        <w:rPr>
          <w:sz w:val="28"/>
          <w:szCs w:val="28"/>
        </w:rPr>
        <w:t>ё</w:t>
      </w:r>
      <w:r w:rsidR="000612B8" w:rsidRPr="006E7438">
        <w:rPr>
          <w:sz w:val="28"/>
          <w:szCs w:val="28"/>
        </w:rPr>
        <w:t xml:space="preserve">тную палату </w:t>
      </w:r>
      <w:r w:rsidR="00E52404" w:rsidRPr="006E7438">
        <w:rPr>
          <w:sz w:val="28"/>
          <w:szCs w:val="28"/>
        </w:rPr>
        <w:t>города Нефтеюганска</w:t>
      </w:r>
      <w:r w:rsidR="00F069DC" w:rsidRPr="00F069DC">
        <w:rPr>
          <w:sz w:val="28"/>
          <w:szCs w:val="28"/>
        </w:rPr>
        <w:t xml:space="preserve"> </w:t>
      </w:r>
      <w:r w:rsidR="005E7A22">
        <w:rPr>
          <w:sz w:val="28"/>
          <w:szCs w:val="28"/>
        </w:rPr>
        <w:t>06</w:t>
      </w:r>
      <w:r w:rsidR="00F14155" w:rsidRPr="009D5F1A">
        <w:rPr>
          <w:color w:val="000000" w:themeColor="text1"/>
          <w:sz w:val="28"/>
          <w:szCs w:val="28"/>
        </w:rPr>
        <w:t>.</w:t>
      </w:r>
      <w:r w:rsidR="006809D5">
        <w:rPr>
          <w:color w:val="000000" w:themeColor="text1"/>
          <w:sz w:val="28"/>
          <w:szCs w:val="28"/>
        </w:rPr>
        <w:t>1</w:t>
      </w:r>
      <w:r w:rsidR="005E7A22">
        <w:rPr>
          <w:color w:val="000000" w:themeColor="text1"/>
          <w:sz w:val="28"/>
          <w:szCs w:val="28"/>
        </w:rPr>
        <w:t>2</w:t>
      </w:r>
      <w:r w:rsidR="009F7424" w:rsidRPr="009D5F1A">
        <w:rPr>
          <w:color w:val="000000" w:themeColor="text1"/>
          <w:sz w:val="28"/>
          <w:szCs w:val="28"/>
        </w:rPr>
        <w:t>.</w:t>
      </w:r>
      <w:r w:rsidR="00C67657" w:rsidRPr="009D5F1A">
        <w:rPr>
          <w:color w:val="000000" w:themeColor="text1"/>
          <w:sz w:val="28"/>
          <w:szCs w:val="28"/>
        </w:rPr>
        <w:t>201</w:t>
      </w:r>
      <w:r w:rsidR="00F6630A" w:rsidRPr="009D5F1A">
        <w:rPr>
          <w:color w:val="000000" w:themeColor="text1"/>
          <w:sz w:val="28"/>
          <w:szCs w:val="28"/>
        </w:rPr>
        <w:t>6</w:t>
      </w:r>
      <w:r w:rsidR="00B652DB" w:rsidRPr="009D5F1A">
        <w:rPr>
          <w:color w:val="000000" w:themeColor="text1"/>
          <w:sz w:val="28"/>
          <w:szCs w:val="28"/>
        </w:rPr>
        <w:t>года</w:t>
      </w:r>
      <w:r w:rsidR="007D6911" w:rsidRPr="009D5F1A">
        <w:rPr>
          <w:color w:val="000000" w:themeColor="text1"/>
          <w:sz w:val="28"/>
          <w:szCs w:val="28"/>
        </w:rPr>
        <w:t xml:space="preserve">. </w:t>
      </w:r>
    </w:p>
    <w:p w:rsidR="00037B6F" w:rsidRPr="006E7438" w:rsidRDefault="00F6630A" w:rsidP="005828BA">
      <w:pPr>
        <w:jc w:val="both"/>
        <w:rPr>
          <w:b/>
          <w:sz w:val="28"/>
          <w:szCs w:val="28"/>
        </w:rPr>
      </w:pPr>
      <w:r w:rsidRPr="006E7438">
        <w:rPr>
          <w:sz w:val="28"/>
          <w:szCs w:val="28"/>
        </w:rPr>
        <w:tab/>
      </w:r>
      <w:r w:rsidR="00455CD0" w:rsidRPr="006E7438">
        <w:rPr>
          <w:sz w:val="28"/>
          <w:szCs w:val="28"/>
        </w:rPr>
        <w:t>Реше</w:t>
      </w:r>
      <w:r w:rsidR="00313431" w:rsidRPr="006E7438">
        <w:rPr>
          <w:sz w:val="28"/>
          <w:szCs w:val="28"/>
        </w:rPr>
        <w:t xml:space="preserve">нием Думы города </w:t>
      </w:r>
      <w:r w:rsidRPr="006E7438">
        <w:rPr>
          <w:sz w:val="28"/>
          <w:szCs w:val="28"/>
        </w:rPr>
        <w:t>от 23.12.2015 № 1168-</w:t>
      </w:r>
      <w:r w:rsidRPr="006E7438">
        <w:rPr>
          <w:sz w:val="28"/>
          <w:szCs w:val="28"/>
          <w:lang w:val="en-US"/>
        </w:rPr>
        <w:t>V</w:t>
      </w:r>
      <w:r w:rsidR="009E6393" w:rsidRPr="006E7438">
        <w:rPr>
          <w:sz w:val="28"/>
          <w:szCs w:val="28"/>
        </w:rPr>
        <w:t>«О бюджете города Нефтеюганск</w:t>
      </w:r>
      <w:r w:rsidR="00C17202" w:rsidRPr="006E7438">
        <w:rPr>
          <w:sz w:val="28"/>
          <w:szCs w:val="28"/>
        </w:rPr>
        <w:t>а</w:t>
      </w:r>
      <w:r w:rsidR="00DB375B" w:rsidRPr="006E7438">
        <w:rPr>
          <w:sz w:val="28"/>
          <w:szCs w:val="28"/>
        </w:rPr>
        <w:t xml:space="preserve"> на 201</w:t>
      </w:r>
      <w:r w:rsidRPr="006E7438">
        <w:rPr>
          <w:sz w:val="28"/>
          <w:szCs w:val="28"/>
        </w:rPr>
        <w:t>6</w:t>
      </w:r>
      <w:r w:rsidR="00DB375B" w:rsidRPr="006E7438">
        <w:rPr>
          <w:sz w:val="28"/>
          <w:szCs w:val="28"/>
        </w:rPr>
        <w:t xml:space="preserve"> год» </w:t>
      </w:r>
      <w:r w:rsidR="005F1F0B">
        <w:rPr>
          <w:sz w:val="28"/>
          <w:szCs w:val="28"/>
        </w:rPr>
        <w:t xml:space="preserve">(с изменениями </w:t>
      </w:r>
      <w:r w:rsidR="005F1F0B" w:rsidRPr="004F4AF3">
        <w:rPr>
          <w:sz w:val="28"/>
          <w:szCs w:val="28"/>
        </w:rPr>
        <w:t xml:space="preserve">на </w:t>
      </w:r>
      <w:r w:rsidR="005E7A22" w:rsidRPr="00E52404">
        <w:rPr>
          <w:sz w:val="28"/>
          <w:szCs w:val="28"/>
        </w:rPr>
        <w:t>0</w:t>
      </w:r>
      <w:r w:rsidR="005828BA" w:rsidRPr="00E52404">
        <w:rPr>
          <w:sz w:val="28"/>
          <w:szCs w:val="28"/>
        </w:rPr>
        <w:t>7</w:t>
      </w:r>
      <w:r w:rsidR="0068374F" w:rsidRPr="00E52404">
        <w:rPr>
          <w:sz w:val="28"/>
          <w:szCs w:val="28"/>
        </w:rPr>
        <w:t>.</w:t>
      </w:r>
      <w:r w:rsidR="005E7A22">
        <w:rPr>
          <w:sz w:val="28"/>
          <w:szCs w:val="28"/>
        </w:rPr>
        <w:t>12</w:t>
      </w:r>
      <w:r w:rsidR="005F1F0B" w:rsidRPr="004F4AF3">
        <w:rPr>
          <w:sz w:val="28"/>
          <w:szCs w:val="28"/>
        </w:rPr>
        <w:t xml:space="preserve">.2016) </w:t>
      </w:r>
      <w:r w:rsidR="00995F70" w:rsidRPr="004F4AF3">
        <w:rPr>
          <w:sz w:val="28"/>
          <w:szCs w:val="28"/>
        </w:rPr>
        <w:t>утвержд</w:t>
      </w:r>
      <w:r w:rsidR="006809D5" w:rsidRPr="004F4AF3">
        <w:rPr>
          <w:sz w:val="28"/>
          <w:szCs w:val="28"/>
        </w:rPr>
        <w:t>ё</w:t>
      </w:r>
      <w:r w:rsidR="00995F70" w:rsidRPr="004F4AF3">
        <w:rPr>
          <w:sz w:val="28"/>
          <w:szCs w:val="28"/>
        </w:rPr>
        <w:t>н бюджет со следующими</w:t>
      </w:r>
      <w:r w:rsidR="007E051E" w:rsidRPr="004F4AF3">
        <w:rPr>
          <w:sz w:val="28"/>
          <w:szCs w:val="28"/>
        </w:rPr>
        <w:t xml:space="preserve"> основными характеристиками</w:t>
      </w:r>
      <w:r w:rsidR="00CB1ECB" w:rsidRPr="006E7438">
        <w:rPr>
          <w:sz w:val="28"/>
          <w:szCs w:val="28"/>
        </w:rPr>
        <w:t>:</w:t>
      </w:r>
    </w:p>
    <w:p w:rsidR="005E7A22" w:rsidRPr="000C0D4B" w:rsidRDefault="005E7A22" w:rsidP="008B0A2B">
      <w:pPr>
        <w:numPr>
          <w:ilvl w:val="0"/>
          <w:numId w:val="4"/>
        </w:numPr>
        <w:ind w:hanging="218"/>
        <w:jc w:val="both"/>
        <w:rPr>
          <w:sz w:val="28"/>
          <w:szCs w:val="28"/>
        </w:rPr>
      </w:pPr>
      <w:r w:rsidRPr="000C0D4B">
        <w:rPr>
          <w:sz w:val="28"/>
          <w:szCs w:val="28"/>
        </w:rPr>
        <w:t>доходы бюджета в сумме 7</w:t>
      </w:r>
      <w:r>
        <w:rPr>
          <w:sz w:val="28"/>
          <w:szCs w:val="28"/>
        </w:rPr>
        <w:t> 063 </w:t>
      </w:r>
      <w:r w:rsidRPr="000C0D4B">
        <w:rPr>
          <w:sz w:val="28"/>
          <w:szCs w:val="28"/>
        </w:rPr>
        <w:t>5</w:t>
      </w:r>
      <w:r>
        <w:rPr>
          <w:sz w:val="28"/>
          <w:szCs w:val="28"/>
        </w:rPr>
        <w:t>10 789</w:t>
      </w:r>
      <w:r w:rsidRPr="000C0D4B">
        <w:rPr>
          <w:sz w:val="28"/>
          <w:szCs w:val="28"/>
        </w:rPr>
        <w:t xml:space="preserve"> рублей 68 копеек;</w:t>
      </w:r>
    </w:p>
    <w:p w:rsidR="008B0A2B" w:rsidRPr="008B0A2B" w:rsidRDefault="005E7A22" w:rsidP="008B0A2B">
      <w:pPr>
        <w:numPr>
          <w:ilvl w:val="0"/>
          <w:numId w:val="4"/>
        </w:numPr>
        <w:ind w:hanging="218"/>
        <w:jc w:val="both"/>
        <w:rPr>
          <w:sz w:val="28"/>
          <w:szCs w:val="28"/>
        </w:rPr>
      </w:pPr>
      <w:r w:rsidRPr="000C0D4B">
        <w:rPr>
          <w:sz w:val="28"/>
          <w:szCs w:val="28"/>
        </w:rPr>
        <w:t>расходы бюджета в сумме 7 </w:t>
      </w:r>
      <w:r>
        <w:rPr>
          <w:sz w:val="28"/>
          <w:szCs w:val="28"/>
        </w:rPr>
        <w:t xml:space="preserve">538 907 537 </w:t>
      </w:r>
      <w:r w:rsidRPr="000C0D4B">
        <w:rPr>
          <w:sz w:val="28"/>
          <w:szCs w:val="28"/>
        </w:rPr>
        <w:t>рубл</w:t>
      </w:r>
      <w:r>
        <w:rPr>
          <w:sz w:val="28"/>
          <w:szCs w:val="28"/>
        </w:rPr>
        <w:t>ей</w:t>
      </w:r>
      <w:r w:rsidRPr="000C0D4B">
        <w:rPr>
          <w:sz w:val="28"/>
          <w:szCs w:val="28"/>
        </w:rPr>
        <w:t xml:space="preserve"> 68 копеек;</w:t>
      </w:r>
    </w:p>
    <w:p w:rsidR="005E7A22" w:rsidRPr="008B0A2B" w:rsidRDefault="005E7A22" w:rsidP="008B0A2B">
      <w:pPr>
        <w:numPr>
          <w:ilvl w:val="0"/>
          <w:numId w:val="4"/>
        </w:numPr>
        <w:ind w:hanging="218"/>
        <w:jc w:val="both"/>
        <w:rPr>
          <w:sz w:val="28"/>
          <w:szCs w:val="28"/>
        </w:rPr>
      </w:pPr>
      <w:r w:rsidRPr="008B0A2B">
        <w:rPr>
          <w:sz w:val="28"/>
          <w:szCs w:val="28"/>
        </w:rPr>
        <w:t>дефицит бюджета в сумме 475 396 748 рублей.</w:t>
      </w:r>
    </w:p>
    <w:p w:rsidR="00FB6C48" w:rsidRPr="00836D1C" w:rsidRDefault="00203458" w:rsidP="00E71250">
      <w:pPr>
        <w:ind w:firstLine="644"/>
        <w:jc w:val="both"/>
        <w:rPr>
          <w:sz w:val="28"/>
          <w:szCs w:val="28"/>
        </w:rPr>
      </w:pPr>
      <w:r w:rsidRPr="00836D1C">
        <w:rPr>
          <w:sz w:val="28"/>
          <w:szCs w:val="28"/>
        </w:rPr>
        <w:t>В материалах, представленных к проекту решения Думы</w:t>
      </w:r>
      <w:r w:rsidR="00F069DC" w:rsidRPr="00F069DC">
        <w:rPr>
          <w:sz w:val="28"/>
          <w:szCs w:val="28"/>
        </w:rPr>
        <w:t xml:space="preserve"> </w:t>
      </w:r>
      <w:r w:rsidR="00D1615C" w:rsidRPr="00836D1C">
        <w:rPr>
          <w:sz w:val="28"/>
          <w:szCs w:val="28"/>
        </w:rPr>
        <w:t>города</w:t>
      </w:r>
      <w:r w:rsidR="00534E94" w:rsidRPr="00836D1C">
        <w:rPr>
          <w:sz w:val="28"/>
          <w:szCs w:val="28"/>
        </w:rPr>
        <w:t>,</w:t>
      </w:r>
      <w:r w:rsidR="00F069DC" w:rsidRPr="00F069DC">
        <w:rPr>
          <w:sz w:val="28"/>
          <w:szCs w:val="28"/>
        </w:rPr>
        <w:t xml:space="preserve"> </w:t>
      </w:r>
      <w:r w:rsidR="0002527E" w:rsidRPr="00836D1C">
        <w:rPr>
          <w:sz w:val="28"/>
          <w:szCs w:val="28"/>
        </w:rPr>
        <w:t>указана</w:t>
      </w:r>
      <w:r w:rsidR="00F069DC" w:rsidRPr="00F069DC">
        <w:rPr>
          <w:sz w:val="28"/>
          <w:szCs w:val="28"/>
        </w:rPr>
        <w:t xml:space="preserve"> </w:t>
      </w:r>
      <w:r w:rsidRPr="00836D1C">
        <w:rPr>
          <w:sz w:val="28"/>
          <w:szCs w:val="28"/>
        </w:rPr>
        <w:t xml:space="preserve">информация о следующих корректировках, вносимых в </w:t>
      </w:r>
      <w:r w:rsidR="001E747F" w:rsidRPr="00836D1C">
        <w:rPr>
          <w:sz w:val="28"/>
          <w:szCs w:val="28"/>
        </w:rPr>
        <w:t>утвержд</w:t>
      </w:r>
      <w:r w:rsidR="006809D5" w:rsidRPr="00836D1C">
        <w:rPr>
          <w:sz w:val="28"/>
          <w:szCs w:val="28"/>
        </w:rPr>
        <w:t>ё</w:t>
      </w:r>
      <w:r w:rsidR="001E747F" w:rsidRPr="00836D1C">
        <w:rPr>
          <w:sz w:val="28"/>
          <w:szCs w:val="28"/>
        </w:rPr>
        <w:t>нный бюджет</w:t>
      </w:r>
      <w:r w:rsidR="00995F70" w:rsidRPr="00836D1C">
        <w:rPr>
          <w:sz w:val="28"/>
          <w:szCs w:val="28"/>
        </w:rPr>
        <w:t>:</w:t>
      </w:r>
    </w:p>
    <w:p w:rsidR="008F6466" w:rsidRPr="00836D1C" w:rsidRDefault="00787431" w:rsidP="00D32D0C">
      <w:pPr>
        <w:numPr>
          <w:ilvl w:val="0"/>
          <w:numId w:val="10"/>
        </w:numPr>
        <w:overflowPunct/>
        <w:autoSpaceDE/>
        <w:autoSpaceDN/>
        <w:adjustRightInd/>
        <w:ind w:left="0" w:firstLine="426"/>
        <w:jc w:val="both"/>
        <w:textAlignment w:val="auto"/>
        <w:rPr>
          <w:b/>
          <w:i/>
          <w:sz w:val="28"/>
          <w:szCs w:val="28"/>
        </w:rPr>
      </w:pPr>
      <w:r w:rsidRPr="00836D1C">
        <w:rPr>
          <w:b/>
          <w:i/>
          <w:sz w:val="28"/>
          <w:szCs w:val="28"/>
        </w:rPr>
        <w:t>к</w:t>
      </w:r>
      <w:r w:rsidR="00096A23" w:rsidRPr="00836D1C">
        <w:rPr>
          <w:b/>
          <w:i/>
          <w:sz w:val="28"/>
          <w:szCs w:val="28"/>
        </w:rPr>
        <w:t>орректировки, влияющие на общие параметры бюджета</w:t>
      </w:r>
      <w:r w:rsidR="002A53EF" w:rsidRPr="00836D1C">
        <w:rPr>
          <w:b/>
          <w:i/>
          <w:sz w:val="28"/>
          <w:szCs w:val="28"/>
        </w:rPr>
        <w:t>:</w:t>
      </w:r>
    </w:p>
    <w:p w:rsidR="00653DBB" w:rsidRPr="00836D1C" w:rsidRDefault="006809D5" w:rsidP="008B0A2B">
      <w:pPr>
        <w:numPr>
          <w:ilvl w:val="0"/>
          <w:numId w:val="3"/>
        </w:numPr>
        <w:jc w:val="both"/>
        <w:rPr>
          <w:sz w:val="28"/>
          <w:szCs w:val="28"/>
        </w:rPr>
      </w:pPr>
      <w:r w:rsidRPr="00836D1C">
        <w:rPr>
          <w:sz w:val="28"/>
          <w:szCs w:val="28"/>
        </w:rPr>
        <w:t>уточнение доходов за счё</w:t>
      </w:r>
      <w:r w:rsidR="00653DBB" w:rsidRPr="00836D1C">
        <w:rPr>
          <w:sz w:val="28"/>
          <w:szCs w:val="28"/>
        </w:rPr>
        <w:t>т планируемых</w:t>
      </w:r>
      <w:r w:rsidR="00E52404">
        <w:rPr>
          <w:sz w:val="28"/>
          <w:szCs w:val="28"/>
        </w:rPr>
        <w:t xml:space="preserve"> и фактических </w:t>
      </w:r>
      <w:r w:rsidR="00653DBB" w:rsidRPr="00836D1C">
        <w:rPr>
          <w:sz w:val="28"/>
          <w:szCs w:val="28"/>
        </w:rPr>
        <w:t xml:space="preserve">поступлений от администраторов доходов бюджета; </w:t>
      </w:r>
    </w:p>
    <w:p w:rsidR="008E465E" w:rsidRPr="00836D1C" w:rsidRDefault="006809D5" w:rsidP="008E465E">
      <w:pPr>
        <w:numPr>
          <w:ilvl w:val="0"/>
          <w:numId w:val="3"/>
        </w:numPr>
        <w:jc w:val="both"/>
        <w:rPr>
          <w:sz w:val="28"/>
          <w:szCs w:val="28"/>
        </w:rPr>
      </w:pPr>
      <w:r w:rsidRPr="00836D1C">
        <w:rPr>
          <w:sz w:val="28"/>
          <w:szCs w:val="28"/>
        </w:rPr>
        <w:t>уточнение доходов за счё</w:t>
      </w:r>
      <w:r w:rsidR="008E465E" w:rsidRPr="00836D1C">
        <w:rPr>
          <w:sz w:val="28"/>
          <w:szCs w:val="28"/>
        </w:rPr>
        <w:t xml:space="preserve">т межбюджетных трансфертов из </w:t>
      </w:r>
      <w:r w:rsidR="00DD5193" w:rsidRPr="00836D1C">
        <w:rPr>
          <w:sz w:val="28"/>
          <w:szCs w:val="28"/>
        </w:rPr>
        <w:t>окружного</w:t>
      </w:r>
      <w:r w:rsidR="00E968B3" w:rsidRPr="00E968B3">
        <w:rPr>
          <w:sz w:val="28"/>
          <w:szCs w:val="28"/>
        </w:rPr>
        <w:t xml:space="preserve"> </w:t>
      </w:r>
      <w:r w:rsidR="005C0909" w:rsidRPr="00836D1C">
        <w:rPr>
          <w:sz w:val="28"/>
          <w:szCs w:val="28"/>
        </w:rPr>
        <w:t>и</w:t>
      </w:r>
      <w:r w:rsidR="00E968B3" w:rsidRPr="00E968B3">
        <w:rPr>
          <w:sz w:val="28"/>
          <w:szCs w:val="28"/>
        </w:rPr>
        <w:t xml:space="preserve"> </w:t>
      </w:r>
      <w:r w:rsidR="005C0909" w:rsidRPr="00836D1C">
        <w:rPr>
          <w:sz w:val="28"/>
          <w:szCs w:val="28"/>
        </w:rPr>
        <w:t xml:space="preserve">федерального </w:t>
      </w:r>
      <w:r w:rsidR="00432CE6" w:rsidRPr="00836D1C">
        <w:rPr>
          <w:sz w:val="28"/>
          <w:szCs w:val="28"/>
        </w:rPr>
        <w:t>бюджет</w:t>
      </w:r>
      <w:r w:rsidR="005C0909" w:rsidRPr="00836D1C">
        <w:rPr>
          <w:sz w:val="28"/>
          <w:szCs w:val="28"/>
        </w:rPr>
        <w:t>ов</w:t>
      </w:r>
      <w:r w:rsidR="008E465E" w:rsidRPr="00836D1C">
        <w:rPr>
          <w:sz w:val="28"/>
          <w:szCs w:val="28"/>
        </w:rPr>
        <w:t>;</w:t>
      </w:r>
    </w:p>
    <w:p w:rsidR="00653DBB" w:rsidRPr="00836D1C" w:rsidRDefault="00653DBB" w:rsidP="008E465E">
      <w:pPr>
        <w:numPr>
          <w:ilvl w:val="0"/>
          <w:numId w:val="3"/>
        </w:numPr>
        <w:jc w:val="both"/>
        <w:rPr>
          <w:sz w:val="28"/>
          <w:szCs w:val="28"/>
        </w:rPr>
      </w:pPr>
      <w:r w:rsidRPr="00836D1C">
        <w:rPr>
          <w:sz w:val="28"/>
          <w:szCs w:val="28"/>
        </w:rPr>
        <w:t>уто</w:t>
      </w:r>
      <w:r w:rsidR="006809D5" w:rsidRPr="00836D1C">
        <w:rPr>
          <w:sz w:val="28"/>
          <w:szCs w:val="28"/>
        </w:rPr>
        <w:t>чнение расходов за счё</w:t>
      </w:r>
      <w:r w:rsidRPr="00836D1C">
        <w:rPr>
          <w:sz w:val="28"/>
          <w:szCs w:val="28"/>
        </w:rPr>
        <w:t>т прочих безвозмездных поступлений в бюджет города;</w:t>
      </w:r>
    </w:p>
    <w:p w:rsidR="008E465E" w:rsidRPr="00836D1C" w:rsidRDefault="008E465E" w:rsidP="008E465E">
      <w:pPr>
        <w:numPr>
          <w:ilvl w:val="0"/>
          <w:numId w:val="3"/>
        </w:numPr>
        <w:jc w:val="both"/>
        <w:rPr>
          <w:sz w:val="28"/>
          <w:szCs w:val="28"/>
        </w:rPr>
      </w:pPr>
      <w:r w:rsidRPr="00836D1C">
        <w:rPr>
          <w:sz w:val="28"/>
          <w:szCs w:val="28"/>
        </w:rPr>
        <w:t>у</w:t>
      </w:r>
      <w:r w:rsidR="00BC5C79" w:rsidRPr="00836D1C">
        <w:rPr>
          <w:sz w:val="28"/>
          <w:szCs w:val="28"/>
        </w:rPr>
        <w:t xml:space="preserve">точнение </w:t>
      </w:r>
      <w:r w:rsidR="00863911" w:rsidRPr="00836D1C">
        <w:rPr>
          <w:sz w:val="28"/>
          <w:szCs w:val="28"/>
        </w:rPr>
        <w:t xml:space="preserve">расходов </w:t>
      </w:r>
      <w:r w:rsidRPr="00836D1C">
        <w:rPr>
          <w:sz w:val="28"/>
          <w:szCs w:val="28"/>
        </w:rPr>
        <w:t xml:space="preserve">бюджета </w:t>
      </w:r>
      <w:r w:rsidR="006809D5" w:rsidRPr="00836D1C">
        <w:rPr>
          <w:sz w:val="28"/>
          <w:szCs w:val="28"/>
        </w:rPr>
        <w:t>с учё</w:t>
      </w:r>
      <w:r w:rsidR="00863911" w:rsidRPr="00836D1C">
        <w:rPr>
          <w:sz w:val="28"/>
          <w:szCs w:val="28"/>
        </w:rPr>
        <w:t xml:space="preserve">том </w:t>
      </w:r>
      <w:r w:rsidRPr="00836D1C">
        <w:rPr>
          <w:sz w:val="28"/>
          <w:szCs w:val="28"/>
        </w:rPr>
        <w:t>фактически сложившегося о</w:t>
      </w:r>
      <w:r w:rsidR="006809D5" w:rsidRPr="00836D1C">
        <w:rPr>
          <w:sz w:val="28"/>
          <w:szCs w:val="28"/>
        </w:rPr>
        <w:t>статка средств на счё</w:t>
      </w:r>
      <w:r w:rsidR="002D3EAB" w:rsidRPr="00836D1C">
        <w:rPr>
          <w:sz w:val="28"/>
          <w:szCs w:val="28"/>
        </w:rPr>
        <w:t>те бюджета</w:t>
      </w:r>
      <w:r w:rsidRPr="00836D1C">
        <w:rPr>
          <w:sz w:val="28"/>
          <w:szCs w:val="28"/>
        </w:rPr>
        <w:t>;</w:t>
      </w:r>
    </w:p>
    <w:p w:rsidR="00524F5B" w:rsidRPr="00836D1C" w:rsidRDefault="006809D5" w:rsidP="00524F5B">
      <w:pPr>
        <w:numPr>
          <w:ilvl w:val="0"/>
          <w:numId w:val="3"/>
        </w:numPr>
        <w:jc w:val="both"/>
        <w:rPr>
          <w:sz w:val="28"/>
          <w:szCs w:val="28"/>
        </w:rPr>
      </w:pPr>
      <w:r w:rsidRPr="00836D1C">
        <w:rPr>
          <w:sz w:val="28"/>
          <w:szCs w:val="28"/>
        </w:rPr>
        <w:lastRenderedPageBreak/>
        <w:t>изменение общего объёма дефицита бюджета, объё</w:t>
      </w:r>
      <w:r w:rsidR="00524F5B" w:rsidRPr="00836D1C">
        <w:rPr>
          <w:sz w:val="28"/>
          <w:szCs w:val="28"/>
        </w:rPr>
        <w:t xml:space="preserve">ма источников </w:t>
      </w:r>
      <w:r w:rsidR="00432CE6" w:rsidRPr="00836D1C">
        <w:rPr>
          <w:sz w:val="28"/>
          <w:szCs w:val="28"/>
        </w:rPr>
        <w:t>финансирования дефицита бюджет</w:t>
      </w:r>
      <w:r w:rsidR="00750534" w:rsidRPr="00836D1C">
        <w:rPr>
          <w:sz w:val="28"/>
          <w:szCs w:val="28"/>
        </w:rPr>
        <w:t>а;</w:t>
      </w:r>
    </w:p>
    <w:p w:rsidR="002A53EF" w:rsidRPr="00836D1C" w:rsidRDefault="00787431" w:rsidP="00D32D0C">
      <w:pPr>
        <w:numPr>
          <w:ilvl w:val="0"/>
          <w:numId w:val="11"/>
        </w:numPr>
        <w:overflowPunct/>
        <w:autoSpaceDE/>
        <w:autoSpaceDN/>
        <w:adjustRightInd/>
        <w:ind w:left="0" w:firstLine="426"/>
        <w:jc w:val="both"/>
        <w:textAlignment w:val="auto"/>
        <w:rPr>
          <w:b/>
          <w:i/>
          <w:sz w:val="28"/>
          <w:szCs w:val="28"/>
        </w:rPr>
      </w:pPr>
      <w:r w:rsidRPr="00836D1C">
        <w:rPr>
          <w:b/>
          <w:i/>
          <w:sz w:val="28"/>
          <w:szCs w:val="28"/>
        </w:rPr>
        <w:t>к</w:t>
      </w:r>
      <w:r w:rsidR="00D07EF7" w:rsidRPr="00836D1C">
        <w:rPr>
          <w:b/>
          <w:i/>
          <w:sz w:val="28"/>
          <w:szCs w:val="28"/>
        </w:rPr>
        <w:t>орректировки, не влияющие на общие параметры бюджета</w:t>
      </w:r>
      <w:r w:rsidR="00D1615C" w:rsidRPr="00836D1C">
        <w:rPr>
          <w:b/>
          <w:i/>
          <w:sz w:val="28"/>
          <w:szCs w:val="28"/>
        </w:rPr>
        <w:t>:</w:t>
      </w:r>
    </w:p>
    <w:p w:rsidR="00B652DB" w:rsidRPr="00836D1C" w:rsidRDefault="008970B5" w:rsidP="00D32D0C">
      <w:pPr>
        <w:numPr>
          <w:ilvl w:val="0"/>
          <w:numId w:val="8"/>
        </w:numPr>
        <w:tabs>
          <w:tab w:val="clear" w:pos="720"/>
        </w:tabs>
        <w:ind w:left="0" w:firstLine="426"/>
        <w:jc w:val="both"/>
        <w:rPr>
          <w:sz w:val="28"/>
          <w:szCs w:val="28"/>
        </w:rPr>
      </w:pPr>
      <w:r w:rsidRPr="00836D1C">
        <w:rPr>
          <w:sz w:val="28"/>
          <w:szCs w:val="28"/>
        </w:rPr>
        <w:t>изменени</w:t>
      </w:r>
      <w:r w:rsidR="005C0909" w:rsidRPr="00836D1C">
        <w:rPr>
          <w:sz w:val="28"/>
          <w:szCs w:val="28"/>
        </w:rPr>
        <w:t>е</w:t>
      </w:r>
      <w:r w:rsidR="00E968B3" w:rsidRPr="00E968B3">
        <w:rPr>
          <w:sz w:val="28"/>
          <w:szCs w:val="28"/>
        </w:rPr>
        <w:t xml:space="preserve"> </w:t>
      </w:r>
      <w:r w:rsidR="00B262BF" w:rsidRPr="00836D1C">
        <w:rPr>
          <w:sz w:val="28"/>
          <w:szCs w:val="28"/>
        </w:rPr>
        <w:t>в</w:t>
      </w:r>
      <w:r w:rsidR="00E968B3" w:rsidRPr="00E968B3">
        <w:rPr>
          <w:sz w:val="28"/>
          <w:szCs w:val="28"/>
        </w:rPr>
        <w:t xml:space="preserve"> </w:t>
      </w:r>
      <w:r w:rsidRPr="00836D1C">
        <w:rPr>
          <w:sz w:val="28"/>
          <w:szCs w:val="28"/>
        </w:rPr>
        <w:t>связ</w:t>
      </w:r>
      <w:r w:rsidR="00B262BF" w:rsidRPr="00836D1C">
        <w:rPr>
          <w:sz w:val="28"/>
          <w:szCs w:val="28"/>
        </w:rPr>
        <w:t>и</w:t>
      </w:r>
      <w:r w:rsidRPr="00836D1C">
        <w:rPr>
          <w:sz w:val="28"/>
          <w:szCs w:val="28"/>
        </w:rPr>
        <w:t xml:space="preserve"> с перемещением бюджетных ассигнований в пределах объ</w:t>
      </w:r>
      <w:r w:rsidR="006809D5" w:rsidRPr="00836D1C">
        <w:rPr>
          <w:sz w:val="28"/>
          <w:szCs w:val="28"/>
        </w:rPr>
        <w:t>ё</w:t>
      </w:r>
      <w:r w:rsidRPr="00836D1C">
        <w:rPr>
          <w:sz w:val="28"/>
          <w:szCs w:val="28"/>
        </w:rPr>
        <w:t>ма бюджетных ассигнований главных распорядителей бюд</w:t>
      </w:r>
      <w:r w:rsidR="00E20480" w:rsidRPr="00836D1C">
        <w:rPr>
          <w:sz w:val="28"/>
          <w:szCs w:val="28"/>
        </w:rPr>
        <w:t>жетных средств по их обращениям</w:t>
      </w:r>
      <w:r w:rsidR="00BC5C79" w:rsidRPr="00836D1C">
        <w:rPr>
          <w:sz w:val="28"/>
          <w:szCs w:val="28"/>
        </w:rPr>
        <w:t>;</w:t>
      </w:r>
    </w:p>
    <w:p w:rsidR="00BC5C79" w:rsidRPr="00677F19" w:rsidRDefault="005C0909" w:rsidP="00D32D0C">
      <w:pPr>
        <w:numPr>
          <w:ilvl w:val="0"/>
          <w:numId w:val="8"/>
        </w:numPr>
        <w:tabs>
          <w:tab w:val="clear" w:pos="720"/>
        </w:tabs>
        <w:ind w:left="0" w:firstLine="426"/>
        <w:jc w:val="both"/>
        <w:rPr>
          <w:sz w:val="28"/>
          <w:szCs w:val="28"/>
        </w:rPr>
      </w:pPr>
      <w:r w:rsidRPr="00677F19">
        <w:rPr>
          <w:sz w:val="28"/>
          <w:szCs w:val="28"/>
        </w:rPr>
        <w:t>изменение</w:t>
      </w:r>
      <w:r w:rsidR="00BC5C79" w:rsidRPr="00677F19">
        <w:rPr>
          <w:sz w:val="28"/>
          <w:szCs w:val="28"/>
        </w:rPr>
        <w:t xml:space="preserve"> в ведомственную структуру расходов в связи с перемещением ассигнований между главными распорядителями бюджетных средств.</w:t>
      </w:r>
    </w:p>
    <w:p w:rsidR="00CB1ECB" w:rsidRPr="009D5F1A" w:rsidRDefault="006B5945" w:rsidP="005B754C">
      <w:pPr>
        <w:ind w:firstLine="709"/>
        <w:jc w:val="both"/>
        <w:rPr>
          <w:color w:val="000000" w:themeColor="text1"/>
          <w:sz w:val="28"/>
          <w:szCs w:val="28"/>
        </w:rPr>
      </w:pPr>
      <w:r w:rsidRPr="009D5F1A">
        <w:rPr>
          <w:color w:val="000000" w:themeColor="text1"/>
          <w:sz w:val="28"/>
          <w:szCs w:val="28"/>
        </w:rPr>
        <w:t xml:space="preserve">В связи с вышеизложенными корректировками бюджета и в </w:t>
      </w:r>
      <w:r w:rsidR="00350DEB" w:rsidRPr="009D5F1A">
        <w:rPr>
          <w:color w:val="000000" w:themeColor="text1"/>
          <w:sz w:val="28"/>
          <w:szCs w:val="28"/>
        </w:rPr>
        <w:t>соответствии со стать</w:t>
      </w:r>
      <w:r w:rsidR="005E7A22">
        <w:rPr>
          <w:color w:val="000000" w:themeColor="text1"/>
          <w:sz w:val="28"/>
          <w:szCs w:val="28"/>
        </w:rPr>
        <w:t>ё</w:t>
      </w:r>
      <w:r w:rsidR="003E45EC" w:rsidRPr="009D5F1A">
        <w:rPr>
          <w:color w:val="000000" w:themeColor="text1"/>
          <w:sz w:val="28"/>
          <w:szCs w:val="28"/>
        </w:rPr>
        <w:t xml:space="preserve">й </w:t>
      </w:r>
      <w:r w:rsidR="00B24C61" w:rsidRPr="009D5F1A">
        <w:rPr>
          <w:color w:val="000000" w:themeColor="text1"/>
          <w:sz w:val="28"/>
          <w:szCs w:val="28"/>
        </w:rPr>
        <w:t>1</w:t>
      </w:r>
      <w:r w:rsidR="008F7477" w:rsidRPr="009D5F1A">
        <w:rPr>
          <w:color w:val="000000" w:themeColor="text1"/>
          <w:sz w:val="28"/>
          <w:szCs w:val="28"/>
        </w:rPr>
        <w:t>2</w:t>
      </w:r>
      <w:r w:rsidR="003E45EC" w:rsidRPr="009D5F1A">
        <w:rPr>
          <w:color w:val="000000" w:themeColor="text1"/>
          <w:sz w:val="28"/>
          <w:szCs w:val="28"/>
        </w:rPr>
        <w:t xml:space="preserve"> Положения о бюджетном </w:t>
      </w:r>
      <w:r w:rsidR="00B24C61" w:rsidRPr="009D5F1A">
        <w:rPr>
          <w:color w:val="000000" w:themeColor="text1"/>
          <w:sz w:val="28"/>
          <w:szCs w:val="28"/>
        </w:rPr>
        <w:t xml:space="preserve">устройстве и бюджетном </w:t>
      </w:r>
      <w:r w:rsidR="003E45EC" w:rsidRPr="009D5F1A">
        <w:rPr>
          <w:color w:val="000000" w:themeColor="text1"/>
          <w:sz w:val="28"/>
          <w:szCs w:val="28"/>
        </w:rPr>
        <w:t>процессе</w:t>
      </w:r>
      <w:r w:rsidR="00B24C61" w:rsidRPr="009D5F1A">
        <w:rPr>
          <w:color w:val="000000" w:themeColor="text1"/>
          <w:sz w:val="28"/>
          <w:szCs w:val="28"/>
        </w:rPr>
        <w:t xml:space="preserve"> в городе</w:t>
      </w:r>
      <w:r w:rsidR="006937FA" w:rsidRPr="006937FA">
        <w:rPr>
          <w:color w:val="000000" w:themeColor="text1"/>
          <w:sz w:val="28"/>
          <w:szCs w:val="28"/>
        </w:rPr>
        <w:t xml:space="preserve"> </w:t>
      </w:r>
      <w:r w:rsidR="00B24C61" w:rsidRPr="009D5F1A">
        <w:rPr>
          <w:color w:val="000000" w:themeColor="text1"/>
          <w:sz w:val="28"/>
          <w:szCs w:val="28"/>
        </w:rPr>
        <w:t xml:space="preserve"> Нефтеюганске</w:t>
      </w:r>
      <w:r w:rsidR="00BA16CC" w:rsidRPr="009D5F1A">
        <w:rPr>
          <w:color w:val="000000" w:themeColor="text1"/>
          <w:sz w:val="28"/>
          <w:szCs w:val="28"/>
        </w:rPr>
        <w:t>,</w:t>
      </w:r>
      <w:r w:rsidR="006937FA" w:rsidRPr="006937FA">
        <w:rPr>
          <w:color w:val="000000" w:themeColor="text1"/>
          <w:sz w:val="28"/>
          <w:szCs w:val="28"/>
        </w:rPr>
        <w:t xml:space="preserve"> </w:t>
      </w:r>
      <w:r w:rsidR="00BA16CC" w:rsidRPr="009D5F1A">
        <w:rPr>
          <w:color w:val="000000" w:themeColor="text1"/>
          <w:sz w:val="28"/>
          <w:szCs w:val="28"/>
        </w:rPr>
        <w:t xml:space="preserve"> утвержд</w:t>
      </w:r>
      <w:r w:rsidR="006809D5">
        <w:rPr>
          <w:color w:val="000000" w:themeColor="text1"/>
          <w:sz w:val="28"/>
          <w:szCs w:val="28"/>
        </w:rPr>
        <w:t>ё</w:t>
      </w:r>
      <w:r w:rsidR="00BA16CC" w:rsidRPr="009D5F1A">
        <w:rPr>
          <w:color w:val="000000" w:themeColor="text1"/>
          <w:sz w:val="28"/>
          <w:szCs w:val="28"/>
        </w:rPr>
        <w:t>нного</w:t>
      </w:r>
      <w:r w:rsidR="006937FA" w:rsidRPr="006937FA">
        <w:rPr>
          <w:color w:val="000000" w:themeColor="text1"/>
          <w:sz w:val="28"/>
          <w:szCs w:val="28"/>
        </w:rPr>
        <w:t xml:space="preserve">  </w:t>
      </w:r>
      <w:r w:rsidR="00BA16CC" w:rsidRPr="009D5F1A">
        <w:rPr>
          <w:color w:val="000000" w:themeColor="text1"/>
          <w:sz w:val="28"/>
          <w:szCs w:val="28"/>
        </w:rPr>
        <w:t>р</w:t>
      </w:r>
      <w:r w:rsidR="005A0ECE" w:rsidRPr="009D5F1A">
        <w:rPr>
          <w:color w:val="000000" w:themeColor="text1"/>
          <w:sz w:val="28"/>
          <w:szCs w:val="28"/>
        </w:rPr>
        <w:t>ешением Думы города</w:t>
      </w:r>
      <w:r w:rsidR="006937FA" w:rsidRPr="006937FA">
        <w:rPr>
          <w:color w:val="000000" w:themeColor="text1"/>
          <w:sz w:val="28"/>
          <w:szCs w:val="28"/>
        </w:rPr>
        <w:t xml:space="preserve"> </w:t>
      </w:r>
      <w:r w:rsidR="00313431" w:rsidRPr="009D5F1A">
        <w:rPr>
          <w:color w:val="000000" w:themeColor="text1"/>
          <w:sz w:val="28"/>
          <w:szCs w:val="28"/>
        </w:rPr>
        <w:t>от</w:t>
      </w:r>
      <w:r w:rsidR="006937FA" w:rsidRPr="006937FA">
        <w:rPr>
          <w:color w:val="000000" w:themeColor="text1"/>
          <w:sz w:val="28"/>
          <w:szCs w:val="28"/>
        </w:rPr>
        <w:t xml:space="preserve"> </w:t>
      </w:r>
      <w:r w:rsidR="003238C6" w:rsidRPr="009D5F1A">
        <w:rPr>
          <w:color w:val="000000" w:themeColor="text1"/>
          <w:sz w:val="28"/>
          <w:szCs w:val="28"/>
        </w:rPr>
        <w:t>25</w:t>
      </w:r>
      <w:r w:rsidR="00B24C61" w:rsidRPr="009D5F1A">
        <w:rPr>
          <w:color w:val="000000" w:themeColor="text1"/>
          <w:sz w:val="28"/>
          <w:szCs w:val="28"/>
        </w:rPr>
        <w:t>.0</w:t>
      </w:r>
      <w:r w:rsidR="003238C6" w:rsidRPr="009D5F1A">
        <w:rPr>
          <w:color w:val="000000" w:themeColor="text1"/>
          <w:sz w:val="28"/>
          <w:szCs w:val="28"/>
        </w:rPr>
        <w:t>9</w:t>
      </w:r>
      <w:r w:rsidR="00B24C61" w:rsidRPr="009D5F1A">
        <w:rPr>
          <w:color w:val="000000" w:themeColor="text1"/>
          <w:sz w:val="28"/>
          <w:szCs w:val="28"/>
        </w:rPr>
        <w:t>.201</w:t>
      </w:r>
      <w:r w:rsidR="003238C6" w:rsidRPr="009D5F1A">
        <w:rPr>
          <w:color w:val="000000" w:themeColor="text1"/>
          <w:sz w:val="28"/>
          <w:szCs w:val="28"/>
        </w:rPr>
        <w:t>3</w:t>
      </w:r>
      <w:r w:rsidR="006937FA" w:rsidRPr="006937FA">
        <w:rPr>
          <w:color w:val="000000" w:themeColor="text1"/>
          <w:sz w:val="28"/>
          <w:szCs w:val="28"/>
        </w:rPr>
        <w:t xml:space="preserve"> </w:t>
      </w:r>
      <w:r w:rsidR="003E45EC" w:rsidRPr="009D5F1A">
        <w:rPr>
          <w:color w:val="000000" w:themeColor="text1"/>
          <w:sz w:val="28"/>
          <w:szCs w:val="28"/>
        </w:rPr>
        <w:t xml:space="preserve">№ </w:t>
      </w:r>
      <w:r w:rsidR="00E52404">
        <w:rPr>
          <w:color w:val="000000" w:themeColor="text1"/>
          <w:sz w:val="28"/>
          <w:szCs w:val="28"/>
        </w:rPr>
        <w:t>6</w:t>
      </w:r>
      <w:r w:rsidR="003238C6" w:rsidRPr="009D5F1A">
        <w:rPr>
          <w:color w:val="000000" w:themeColor="text1"/>
          <w:sz w:val="28"/>
          <w:szCs w:val="28"/>
        </w:rPr>
        <w:t>3</w:t>
      </w:r>
      <w:r w:rsidR="00B24C61" w:rsidRPr="009D5F1A">
        <w:rPr>
          <w:color w:val="000000" w:themeColor="text1"/>
          <w:sz w:val="28"/>
          <w:szCs w:val="28"/>
        </w:rPr>
        <w:t>3</w:t>
      </w:r>
      <w:r w:rsidR="002E5B99" w:rsidRPr="009D5F1A">
        <w:rPr>
          <w:color w:val="000000" w:themeColor="text1"/>
          <w:sz w:val="28"/>
          <w:szCs w:val="28"/>
        </w:rPr>
        <w:t>-</w:t>
      </w:r>
      <w:r w:rsidR="002E5B99" w:rsidRPr="009D5F1A">
        <w:rPr>
          <w:color w:val="000000" w:themeColor="text1"/>
          <w:sz w:val="28"/>
          <w:szCs w:val="28"/>
          <w:lang w:val="en-US"/>
        </w:rPr>
        <w:t>V</w:t>
      </w:r>
      <w:r w:rsidR="00EE51D4" w:rsidRPr="009D5F1A">
        <w:rPr>
          <w:color w:val="000000" w:themeColor="text1"/>
          <w:sz w:val="28"/>
          <w:szCs w:val="28"/>
        </w:rPr>
        <w:t xml:space="preserve">, </w:t>
      </w:r>
      <w:r w:rsidR="003E45EC" w:rsidRPr="009D5F1A">
        <w:rPr>
          <w:color w:val="000000" w:themeColor="text1"/>
          <w:sz w:val="28"/>
          <w:szCs w:val="28"/>
        </w:rPr>
        <w:t>на рассмотрение и утверждение Думой города пред</w:t>
      </w:r>
      <w:r w:rsidR="005E2EAF">
        <w:rPr>
          <w:color w:val="000000" w:themeColor="text1"/>
          <w:sz w:val="28"/>
          <w:szCs w:val="28"/>
        </w:rPr>
        <w:t>о</w:t>
      </w:r>
      <w:r w:rsidR="003E45EC" w:rsidRPr="009D5F1A">
        <w:rPr>
          <w:color w:val="000000" w:themeColor="text1"/>
          <w:sz w:val="28"/>
          <w:szCs w:val="28"/>
        </w:rPr>
        <w:t xml:space="preserve">ставлен </w:t>
      </w:r>
      <w:r w:rsidR="00617232" w:rsidRPr="009D5F1A">
        <w:rPr>
          <w:color w:val="000000" w:themeColor="text1"/>
          <w:sz w:val="28"/>
          <w:szCs w:val="28"/>
        </w:rPr>
        <w:t>п</w:t>
      </w:r>
      <w:r w:rsidR="003E45EC" w:rsidRPr="009D5F1A">
        <w:rPr>
          <w:color w:val="000000" w:themeColor="text1"/>
          <w:sz w:val="28"/>
          <w:szCs w:val="28"/>
        </w:rPr>
        <w:t xml:space="preserve">роект решения </w:t>
      </w:r>
      <w:r w:rsidR="002A5C44" w:rsidRPr="009D5F1A">
        <w:rPr>
          <w:color w:val="000000" w:themeColor="text1"/>
          <w:sz w:val="28"/>
          <w:szCs w:val="28"/>
        </w:rPr>
        <w:t>Думы города</w:t>
      </w:r>
      <w:r w:rsidR="006937FA" w:rsidRPr="006937FA">
        <w:rPr>
          <w:color w:val="000000" w:themeColor="text1"/>
          <w:sz w:val="28"/>
          <w:szCs w:val="28"/>
        </w:rPr>
        <w:t xml:space="preserve"> </w:t>
      </w:r>
      <w:r w:rsidR="006A712F" w:rsidRPr="009D5F1A">
        <w:rPr>
          <w:color w:val="000000" w:themeColor="text1"/>
          <w:sz w:val="28"/>
          <w:szCs w:val="28"/>
        </w:rPr>
        <w:t>со следующими</w:t>
      </w:r>
      <w:r w:rsidR="007E051E" w:rsidRPr="009D5F1A">
        <w:rPr>
          <w:color w:val="000000" w:themeColor="text1"/>
          <w:sz w:val="28"/>
          <w:szCs w:val="28"/>
        </w:rPr>
        <w:t xml:space="preserve"> основными характеристиками бюджета города</w:t>
      </w:r>
      <w:r w:rsidR="00CB1ECB" w:rsidRPr="009D5F1A">
        <w:rPr>
          <w:color w:val="000000" w:themeColor="text1"/>
          <w:sz w:val="28"/>
          <w:szCs w:val="28"/>
        </w:rPr>
        <w:t>:</w:t>
      </w:r>
    </w:p>
    <w:p w:rsidR="00D03D87" w:rsidRPr="000C0D4B" w:rsidRDefault="00E81611" w:rsidP="006937FA">
      <w:pPr>
        <w:numPr>
          <w:ilvl w:val="0"/>
          <w:numId w:val="4"/>
        </w:numPr>
        <w:ind w:hanging="218"/>
        <w:jc w:val="both"/>
        <w:rPr>
          <w:sz w:val="28"/>
          <w:szCs w:val="28"/>
        </w:rPr>
      </w:pPr>
      <w:r>
        <w:rPr>
          <w:sz w:val="28"/>
          <w:szCs w:val="28"/>
        </w:rPr>
        <w:t xml:space="preserve"> </w:t>
      </w:r>
      <w:r w:rsidR="00D03D87" w:rsidRPr="000C0D4B">
        <w:rPr>
          <w:sz w:val="28"/>
          <w:szCs w:val="28"/>
        </w:rPr>
        <w:t xml:space="preserve">доходы бюджета в сумме </w:t>
      </w:r>
      <w:r w:rsidR="000C0D4B" w:rsidRPr="000C0D4B">
        <w:rPr>
          <w:sz w:val="28"/>
          <w:szCs w:val="28"/>
        </w:rPr>
        <w:t>7</w:t>
      </w:r>
      <w:r w:rsidR="005E7A22">
        <w:rPr>
          <w:sz w:val="28"/>
          <w:szCs w:val="28"/>
        </w:rPr>
        <w:t> 185 809 384</w:t>
      </w:r>
      <w:r w:rsidR="00EB77CF" w:rsidRPr="000C0D4B">
        <w:rPr>
          <w:sz w:val="28"/>
          <w:szCs w:val="28"/>
        </w:rPr>
        <w:t xml:space="preserve"> рубл</w:t>
      </w:r>
      <w:r w:rsidR="006937FA">
        <w:rPr>
          <w:sz w:val="28"/>
          <w:szCs w:val="28"/>
        </w:rPr>
        <w:t>я</w:t>
      </w:r>
      <w:r w:rsidR="000C0D4B" w:rsidRPr="000C0D4B">
        <w:rPr>
          <w:sz w:val="28"/>
          <w:szCs w:val="28"/>
        </w:rPr>
        <w:t xml:space="preserve"> 68 копеек</w:t>
      </w:r>
      <w:r w:rsidR="00863911" w:rsidRPr="000C0D4B">
        <w:rPr>
          <w:sz w:val="28"/>
          <w:szCs w:val="28"/>
        </w:rPr>
        <w:t>;</w:t>
      </w:r>
    </w:p>
    <w:p w:rsidR="00824CED" w:rsidRPr="000C0D4B" w:rsidRDefault="00E81611" w:rsidP="006937FA">
      <w:pPr>
        <w:numPr>
          <w:ilvl w:val="0"/>
          <w:numId w:val="4"/>
        </w:numPr>
        <w:ind w:hanging="218"/>
        <w:jc w:val="both"/>
        <w:rPr>
          <w:sz w:val="28"/>
          <w:szCs w:val="28"/>
        </w:rPr>
      </w:pPr>
      <w:r>
        <w:rPr>
          <w:sz w:val="28"/>
          <w:szCs w:val="28"/>
        </w:rPr>
        <w:t xml:space="preserve"> </w:t>
      </w:r>
      <w:r w:rsidR="00D03D87" w:rsidRPr="000C0D4B">
        <w:rPr>
          <w:sz w:val="28"/>
          <w:szCs w:val="28"/>
        </w:rPr>
        <w:t xml:space="preserve">расходы бюджета в сумме </w:t>
      </w:r>
      <w:r w:rsidR="00EB77CF" w:rsidRPr="000C0D4B">
        <w:rPr>
          <w:sz w:val="28"/>
          <w:szCs w:val="28"/>
        </w:rPr>
        <w:t>7 </w:t>
      </w:r>
      <w:r w:rsidR="006809D5">
        <w:rPr>
          <w:sz w:val="28"/>
          <w:szCs w:val="28"/>
        </w:rPr>
        <w:t>5</w:t>
      </w:r>
      <w:r w:rsidR="005E7A22">
        <w:rPr>
          <w:sz w:val="28"/>
          <w:szCs w:val="28"/>
        </w:rPr>
        <w:t>1</w:t>
      </w:r>
      <w:r w:rsidR="006809D5">
        <w:rPr>
          <w:sz w:val="28"/>
          <w:szCs w:val="28"/>
        </w:rPr>
        <w:t>0</w:t>
      </w:r>
      <w:r w:rsidR="006937FA">
        <w:rPr>
          <w:sz w:val="28"/>
          <w:szCs w:val="28"/>
        </w:rPr>
        <w:t> </w:t>
      </w:r>
      <w:r w:rsidR="005E7A22">
        <w:rPr>
          <w:sz w:val="28"/>
          <w:szCs w:val="28"/>
        </w:rPr>
        <w:t>987</w:t>
      </w:r>
      <w:r w:rsidR="006937FA">
        <w:rPr>
          <w:sz w:val="28"/>
          <w:szCs w:val="28"/>
        </w:rPr>
        <w:t xml:space="preserve"> </w:t>
      </w:r>
      <w:r w:rsidR="005E7A22">
        <w:rPr>
          <w:sz w:val="28"/>
          <w:szCs w:val="28"/>
        </w:rPr>
        <w:t>115</w:t>
      </w:r>
      <w:r w:rsidR="00EB77CF" w:rsidRPr="000C0D4B">
        <w:rPr>
          <w:sz w:val="28"/>
          <w:szCs w:val="28"/>
        </w:rPr>
        <w:t xml:space="preserve"> рубл</w:t>
      </w:r>
      <w:r w:rsidR="006809D5">
        <w:rPr>
          <w:sz w:val="28"/>
          <w:szCs w:val="28"/>
        </w:rPr>
        <w:t>ей</w:t>
      </w:r>
      <w:r w:rsidR="000C0D4B" w:rsidRPr="000C0D4B">
        <w:rPr>
          <w:sz w:val="28"/>
          <w:szCs w:val="28"/>
        </w:rPr>
        <w:t xml:space="preserve"> 68 копеек</w:t>
      </w:r>
      <w:r w:rsidR="00824CED" w:rsidRPr="000C0D4B">
        <w:rPr>
          <w:sz w:val="28"/>
          <w:szCs w:val="28"/>
        </w:rPr>
        <w:t>;</w:t>
      </w:r>
    </w:p>
    <w:p w:rsidR="00D03D87" w:rsidRPr="000C0D4B" w:rsidRDefault="00E81611" w:rsidP="006937FA">
      <w:pPr>
        <w:numPr>
          <w:ilvl w:val="0"/>
          <w:numId w:val="4"/>
        </w:numPr>
        <w:ind w:hanging="218"/>
        <w:jc w:val="both"/>
        <w:rPr>
          <w:sz w:val="28"/>
          <w:szCs w:val="28"/>
        </w:rPr>
      </w:pPr>
      <w:r>
        <w:rPr>
          <w:sz w:val="28"/>
          <w:szCs w:val="28"/>
        </w:rPr>
        <w:t xml:space="preserve"> </w:t>
      </w:r>
      <w:r w:rsidR="00D03D87" w:rsidRPr="000C0D4B">
        <w:rPr>
          <w:sz w:val="28"/>
          <w:szCs w:val="28"/>
        </w:rPr>
        <w:t xml:space="preserve">дефицит бюджета в сумме </w:t>
      </w:r>
      <w:r w:rsidR="005E7A22">
        <w:rPr>
          <w:sz w:val="28"/>
          <w:szCs w:val="28"/>
        </w:rPr>
        <w:t>32</w:t>
      </w:r>
      <w:r w:rsidR="00EB77CF" w:rsidRPr="000C0D4B">
        <w:rPr>
          <w:sz w:val="28"/>
          <w:szCs w:val="28"/>
        </w:rPr>
        <w:t>5</w:t>
      </w:r>
      <w:r w:rsidR="006937FA">
        <w:rPr>
          <w:sz w:val="28"/>
          <w:szCs w:val="28"/>
        </w:rPr>
        <w:t xml:space="preserve"> </w:t>
      </w:r>
      <w:r w:rsidR="005E7A22">
        <w:rPr>
          <w:sz w:val="28"/>
          <w:szCs w:val="28"/>
        </w:rPr>
        <w:t>177</w:t>
      </w:r>
      <w:r w:rsidR="006937FA">
        <w:rPr>
          <w:sz w:val="28"/>
          <w:szCs w:val="28"/>
        </w:rPr>
        <w:t> </w:t>
      </w:r>
      <w:r w:rsidR="005E7A22">
        <w:rPr>
          <w:sz w:val="28"/>
          <w:szCs w:val="28"/>
        </w:rPr>
        <w:t>731</w:t>
      </w:r>
      <w:r w:rsidR="006937FA">
        <w:rPr>
          <w:sz w:val="28"/>
          <w:szCs w:val="28"/>
        </w:rPr>
        <w:t xml:space="preserve"> </w:t>
      </w:r>
      <w:r w:rsidR="00EB77CF" w:rsidRPr="000C0D4B">
        <w:rPr>
          <w:sz w:val="28"/>
          <w:szCs w:val="28"/>
        </w:rPr>
        <w:t>рубл</w:t>
      </w:r>
      <w:r w:rsidR="005E7A22">
        <w:rPr>
          <w:sz w:val="28"/>
          <w:szCs w:val="28"/>
        </w:rPr>
        <w:t>ь</w:t>
      </w:r>
      <w:r w:rsidR="00D03D87" w:rsidRPr="000C0D4B">
        <w:rPr>
          <w:sz w:val="28"/>
          <w:szCs w:val="28"/>
        </w:rPr>
        <w:t>.</w:t>
      </w:r>
    </w:p>
    <w:p w:rsidR="004A4D28" w:rsidRPr="000C0D4B" w:rsidRDefault="00211B2C" w:rsidP="005B754C">
      <w:pPr>
        <w:ind w:firstLine="283"/>
        <w:jc w:val="both"/>
        <w:rPr>
          <w:sz w:val="28"/>
          <w:szCs w:val="28"/>
        </w:rPr>
      </w:pPr>
      <w:r w:rsidRPr="000C0D4B">
        <w:rPr>
          <w:sz w:val="28"/>
          <w:szCs w:val="28"/>
        </w:rPr>
        <w:tab/>
      </w:r>
      <w:r w:rsidR="004B4189" w:rsidRPr="000C0D4B">
        <w:rPr>
          <w:sz w:val="28"/>
          <w:szCs w:val="28"/>
        </w:rPr>
        <w:t xml:space="preserve">Таким образом, </w:t>
      </w:r>
      <w:r w:rsidR="0035303F" w:rsidRPr="000C0D4B">
        <w:rPr>
          <w:sz w:val="28"/>
          <w:szCs w:val="28"/>
        </w:rPr>
        <w:t>изменение</w:t>
      </w:r>
      <w:r w:rsidR="004B4189" w:rsidRPr="000C0D4B">
        <w:rPr>
          <w:sz w:val="28"/>
          <w:szCs w:val="28"/>
        </w:rPr>
        <w:t xml:space="preserve"> параметров бюджета состави</w:t>
      </w:r>
      <w:r w:rsidR="002E5B99" w:rsidRPr="000C0D4B">
        <w:rPr>
          <w:sz w:val="28"/>
          <w:szCs w:val="28"/>
        </w:rPr>
        <w:t>т</w:t>
      </w:r>
      <w:r w:rsidR="007E051E" w:rsidRPr="000C0D4B">
        <w:rPr>
          <w:sz w:val="28"/>
          <w:szCs w:val="28"/>
        </w:rPr>
        <w:t xml:space="preserve"> по основным характеристикам бюджета города</w:t>
      </w:r>
      <w:r w:rsidR="004A4D28" w:rsidRPr="000C0D4B">
        <w:rPr>
          <w:sz w:val="28"/>
          <w:szCs w:val="28"/>
        </w:rPr>
        <w:t>:</w:t>
      </w:r>
    </w:p>
    <w:p w:rsidR="00027941" w:rsidRPr="000C0D4B" w:rsidRDefault="00AD7997" w:rsidP="002A29D0">
      <w:pPr>
        <w:numPr>
          <w:ilvl w:val="0"/>
          <w:numId w:val="5"/>
        </w:numPr>
        <w:ind w:left="0" w:firstLine="426"/>
        <w:jc w:val="both"/>
        <w:rPr>
          <w:bCs/>
          <w:sz w:val="28"/>
          <w:szCs w:val="28"/>
        </w:rPr>
      </w:pPr>
      <w:r w:rsidRPr="000C0D4B">
        <w:rPr>
          <w:sz w:val="28"/>
          <w:szCs w:val="28"/>
        </w:rPr>
        <w:t>у</w:t>
      </w:r>
      <w:r w:rsidR="002A29D0" w:rsidRPr="000C0D4B">
        <w:rPr>
          <w:sz w:val="28"/>
          <w:szCs w:val="28"/>
        </w:rPr>
        <w:t>величение</w:t>
      </w:r>
      <w:r w:rsidR="00027941" w:rsidRPr="000C0D4B">
        <w:rPr>
          <w:sz w:val="28"/>
          <w:szCs w:val="28"/>
        </w:rPr>
        <w:t xml:space="preserve"> доходной части бюджета на </w:t>
      </w:r>
      <w:r w:rsidR="005E7A22">
        <w:rPr>
          <w:sz w:val="28"/>
          <w:szCs w:val="28"/>
        </w:rPr>
        <w:t>12</w:t>
      </w:r>
      <w:r w:rsidR="006809D5">
        <w:rPr>
          <w:sz w:val="28"/>
          <w:szCs w:val="28"/>
        </w:rPr>
        <w:t>2</w:t>
      </w:r>
      <w:r w:rsidR="005E7A22">
        <w:rPr>
          <w:sz w:val="28"/>
          <w:szCs w:val="28"/>
        </w:rPr>
        <w:t> 2</w:t>
      </w:r>
      <w:r w:rsidR="006809D5">
        <w:rPr>
          <w:sz w:val="28"/>
          <w:szCs w:val="28"/>
        </w:rPr>
        <w:t>9</w:t>
      </w:r>
      <w:r w:rsidR="005E7A22">
        <w:rPr>
          <w:sz w:val="28"/>
          <w:szCs w:val="28"/>
        </w:rPr>
        <w:t>8</w:t>
      </w:r>
      <w:r w:rsidR="006937FA">
        <w:rPr>
          <w:sz w:val="28"/>
          <w:szCs w:val="28"/>
        </w:rPr>
        <w:t> </w:t>
      </w:r>
      <w:r w:rsidR="005E7A22">
        <w:rPr>
          <w:sz w:val="28"/>
          <w:szCs w:val="28"/>
        </w:rPr>
        <w:t>595</w:t>
      </w:r>
      <w:r w:rsidR="006937FA">
        <w:rPr>
          <w:sz w:val="28"/>
          <w:szCs w:val="28"/>
        </w:rPr>
        <w:t xml:space="preserve"> </w:t>
      </w:r>
      <w:r w:rsidR="00027941" w:rsidRPr="000C0D4B">
        <w:rPr>
          <w:sz w:val="28"/>
          <w:szCs w:val="28"/>
        </w:rPr>
        <w:t>руб</w:t>
      </w:r>
      <w:r w:rsidR="006D12AF" w:rsidRPr="000C0D4B">
        <w:rPr>
          <w:sz w:val="28"/>
          <w:szCs w:val="28"/>
        </w:rPr>
        <w:t>л</w:t>
      </w:r>
      <w:r w:rsidR="005E7A22">
        <w:rPr>
          <w:sz w:val="28"/>
          <w:szCs w:val="28"/>
        </w:rPr>
        <w:t>ей</w:t>
      </w:r>
      <w:r w:rsidR="00027941" w:rsidRPr="000C0D4B">
        <w:rPr>
          <w:sz w:val="28"/>
          <w:szCs w:val="28"/>
        </w:rPr>
        <w:t xml:space="preserve">; </w:t>
      </w:r>
    </w:p>
    <w:p w:rsidR="00EB77CF" w:rsidRPr="000C0D4B" w:rsidRDefault="00C42B88" w:rsidP="00EB77CF">
      <w:pPr>
        <w:numPr>
          <w:ilvl w:val="0"/>
          <w:numId w:val="5"/>
        </w:numPr>
        <w:ind w:left="0" w:firstLine="426"/>
        <w:jc w:val="both"/>
        <w:rPr>
          <w:bCs/>
          <w:sz w:val="28"/>
          <w:szCs w:val="28"/>
        </w:rPr>
      </w:pPr>
      <w:r w:rsidRPr="000C0D4B">
        <w:rPr>
          <w:sz w:val="28"/>
          <w:szCs w:val="28"/>
        </w:rPr>
        <w:t>у</w:t>
      </w:r>
      <w:r w:rsidR="00101BF6">
        <w:rPr>
          <w:sz w:val="28"/>
          <w:szCs w:val="28"/>
        </w:rPr>
        <w:t>м</w:t>
      </w:r>
      <w:r w:rsidRPr="000C0D4B">
        <w:rPr>
          <w:sz w:val="28"/>
          <w:szCs w:val="28"/>
        </w:rPr>
        <w:t>е</w:t>
      </w:r>
      <w:r w:rsidR="00101BF6">
        <w:rPr>
          <w:sz w:val="28"/>
          <w:szCs w:val="28"/>
        </w:rPr>
        <w:t>ньш</w:t>
      </w:r>
      <w:r w:rsidRPr="000C0D4B">
        <w:rPr>
          <w:sz w:val="28"/>
          <w:szCs w:val="28"/>
        </w:rPr>
        <w:t>ение</w:t>
      </w:r>
      <w:r w:rsidR="001477E8" w:rsidRPr="000C0D4B">
        <w:rPr>
          <w:sz w:val="28"/>
          <w:szCs w:val="28"/>
        </w:rPr>
        <w:t xml:space="preserve"> расходной части бюджета на </w:t>
      </w:r>
      <w:r w:rsidR="006809D5">
        <w:rPr>
          <w:sz w:val="28"/>
          <w:szCs w:val="28"/>
        </w:rPr>
        <w:t>2</w:t>
      </w:r>
      <w:r w:rsidR="005E7A22">
        <w:rPr>
          <w:sz w:val="28"/>
          <w:szCs w:val="28"/>
        </w:rPr>
        <w:t>7 920</w:t>
      </w:r>
      <w:r w:rsidR="006937FA">
        <w:rPr>
          <w:sz w:val="28"/>
          <w:szCs w:val="28"/>
        </w:rPr>
        <w:t> </w:t>
      </w:r>
      <w:r w:rsidR="005E7A22">
        <w:rPr>
          <w:sz w:val="28"/>
          <w:szCs w:val="28"/>
        </w:rPr>
        <w:t>422</w:t>
      </w:r>
      <w:r w:rsidR="006937FA">
        <w:rPr>
          <w:sz w:val="28"/>
          <w:szCs w:val="28"/>
        </w:rPr>
        <w:t xml:space="preserve"> </w:t>
      </w:r>
      <w:r w:rsidR="00145A4E" w:rsidRPr="000C0D4B">
        <w:rPr>
          <w:sz w:val="28"/>
          <w:szCs w:val="28"/>
        </w:rPr>
        <w:t>руб</w:t>
      </w:r>
      <w:r w:rsidR="00C1489C" w:rsidRPr="000C0D4B">
        <w:rPr>
          <w:sz w:val="28"/>
          <w:szCs w:val="28"/>
        </w:rPr>
        <w:t>л</w:t>
      </w:r>
      <w:r w:rsidR="006809D5">
        <w:rPr>
          <w:sz w:val="28"/>
          <w:szCs w:val="28"/>
        </w:rPr>
        <w:t>я</w:t>
      </w:r>
      <w:r w:rsidR="00523325" w:rsidRPr="000C0D4B">
        <w:rPr>
          <w:sz w:val="28"/>
          <w:szCs w:val="28"/>
        </w:rPr>
        <w:t>;</w:t>
      </w:r>
    </w:p>
    <w:p w:rsidR="00C82CE7" w:rsidRPr="000C0D4B" w:rsidRDefault="008B0C44" w:rsidP="00EB77CF">
      <w:pPr>
        <w:numPr>
          <w:ilvl w:val="0"/>
          <w:numId w:val="5"/>
        </w:numPr>
        <w:ind w:left="0" w:firstLine="426"/>
        <w:jc w:val="both"/>
        <w:rPr>
          <w:bCs/>
          <w:sz w:val="28"/>
          <w:szCs w:val="28"/>
        </w:rPr>
      </w:pPr>
      <w:r w:rsidRPr="000C0D4B">
        <w:rPr>
          <w:sz w:val="28"/>
          <w:szCs w:val="28"/>
        </w:rPr>
        <w:t xml:space="preserve">размер </w:t>
      </w:r>
      <w:r w:rsidR="00142D0D" w:rsidRPr="000C0D4B">
        <w:rPr>
          <w:sz w:val="28"/>
          <w:szCs w:val="28"/>
        </w:rPr>
        <w:t>дефицит</w:t>
      </w:r>
      <w:r w:rsidR="00E34961" w:rsidRPr="000C0D4B">
        <w:rPr>
          <w:sz w:val="28"/>
          <w:szCs w:val="28"/>
        </w:rPr>
        <w:t>а</w:t>
      </w:r>
      <w:r w:rsidR="00142D0D" w:rsidRPr="000C0D4B">
        <w:rPr>
          <w:sz w:val="28"/>
          <w:szCs w:val="28"/>
        </w:rPr>
        <w:t xml:space="preserve"> бюджета </w:t>
      </w:r>
      <w:r w:rsidR="006A712F" w:rsidRPr="000C0D4B">
        <w:rPr>
          <w:sz w:val="28"/>
          <w:szCs w:val="28"/>
        </w:rPr>
        <w:t>и соответственно источник</w:t>
      </w:r>
      <w:r w:rsidR="003D7A8B" w:rsidRPr="000C0D4B">
        <w:rPr>
          <w:sz w:val="28"/>
          <w:szCs w:val="28"/>
        </w:rPr>
        <w:t>и</w:t>
      </w:r>
      <w:r w:rsidR="006A712F" w:rsidRPr="000C0D4B">
        <w:rPr>
          <w:sz w:val="28"/>
          <w:szCs w:val="28"/>
        </w:rPr>
        <w:t xml:space="preserve"> финансирования дефицита бюджета </w:t>
      </w:r>
      <w:r w:rsidR="009A1A5A" w:rsidRPr="000C0D4B">
        <w:rPr>
          <w:sz w:val="28"/>
          <w:szCs w:val="28"/>
        </w:rPr>
        <w:t>у</w:t>
      </w:r>
      <w:r w:rsidR="005E7A22">
        <w:rPr>
          <w:sz w:val="28"/>
          <w:szCs w:val="28"/>
        </w:rPr>
        <w:t>м</w:t>
      </w:r>
      <w:r w:rsidR="002A29D0" w:rsidRPr="000C0D4B">
        <w:rPr>
          <w:sz w:val="28"/>
          <w:szCs w:val="28"/>
        </w:rPr>
        <w:t>е</w:t>
      </w:r>
      <w:r w:rsidR="005E7A22">
        <w:rPr>
          <w:sz w:val="28"/>
          <w:szCs w:val="28"/>
        </w:rPr>
        <w:t>ньш</w:t>
      </w:r>
      <w:r w:rsidR="002A29D0" w:rsidRPr="000C0D4B">
        <w:rPr>
          <w:sz w:val="28"/>
          <w:szCs w:val="28"/>
        </w:rPr>
        <w:t>атся</w:t>
      </w:r>
      <w:r w:rsidR="006937FA">
        <w:rPr>
          <w:sz w:val="28"/>
          <w:szCs w:val="28"/>
        </w:rPr>
        <w:t xml:space="preserve"> </w:t>
      </w:r>
      <w:r w:rsidR="00145A4E" w:rsidRPr="000C0D4B">
        <w:rPr>
          <w:sz w:val="28"/>
          <w:szCs w:val="28"/>
        </w:rPr>
        <w:t>на</w:t>
      </w:r>
      <w:r w:rsidR="006937FA">
        <w:rPr>
          <w:sz w:val="28"/>
          <w:szCs w:val="28"/>
        </w:rPr>
        <w:t xml:space="preserve"> </w:t>
      </w:r>
      <w:r w:rsidR="0030576D">
        <w:rPr>
          <w:sz w:val="28"/>
          <w:szCs w:val="28"/>
        </w:rPr>
        <w:t>1</w:t>
      </w:r>
      <w:r w:rsidR="005E7A22">
        <w:rPr>
          <w:sz w:val="28"/>
          <w:szCs w:val="28"/>
        </w:rPr>
        <w:t>5</w:t>
      </w:r>
      <w:r w:rsidR="0030576D">
        <w:rPr>
          <w:sz w:val="28"/>
          <w:szCs w:val="28"/>
        </w:rPr>
        <w:t>0</w:t>
      </w:r>
      <w:r w:rsidR="006937FA">
        <w:rPr>
          <w:sz w:val="28"/>
          <w:szCs w:val="28"/>
        </w:rPr>
        <w:t xml:space="preserve"> </w:t>
      </w:r>
      <w:r w:rsidR="0030576D">
        <w:rPr>
          <w:sz w:val="28"/>
          <w:szCs w:val="28"/>
        </w:rPr>
        <w:t>2</w:t>
      </w:r>
      <w:r w:rsidR="005E7A22">
        <w:rPr>
          <w:sz w:val="28"/>
          <w:szCs w:val="28"/>
        </w:rPr>
        <w:t>1</w:t>
      </w:r>
      <w:r w:rsidR="0030576D">
        <w:rPr>
          <w:sz w:val="28"/>
          <w:szCs w:val="28"/>
        </w:rPr>
        <w:t>9</w:t>
      </w:r>
      <w:r w:rsidR="005E7A22">
        <w:rPr>
          <w:sz w:val="28"/>
          <w:szCs w:val="28"/>
        </w:rPr>
        <w:t xml:space="preserve"> 017 </w:t>
      </w:r>
      <w:r w:rsidR="00145A4E" w:rsidRPr="000C0D4B">
        <w:rPr>
          <w:sz w:val="28"/>
          <w:szCs w:val="28"/>
        </w:rPr>
        <w:t>руб</w:t>
      </w:r>
      <w:r w:rsidR="00C1489C" w:rsidRPr="000C0D4B">
        <w:rPr>
          <w:sz w:val="28"/>
          <w:szCs w:val="28"/>
        </w:rPr>
        <w:t>л</w:t>
      </w:r>
      <w:r w:rsidR="000C0D4B" w:rsidRPr="000C0D4B">
        <w:rPr>
          <w:sz w:val="28"/>
          <w:szCs w:val="28"/>
        </w:rPr>
        <w:t>ей</w:t>
      </w:r>
      <w:r w:rsidR="008161E1" w:rsidRPr="000C0D4B">
        <w:rPr>
          <w:sz w:val="28"/>
          <w:szCs w:val="28"/>
        </w:rPr>
        <w:t>.</w:t>
      </w:r>
    </w:p>
    <w:p w:rsidR="00DD2F38" w:rsidRPr="000C0D4B" w:rsidRDefault="00DD2F38" w:rsidP="00DD2F38">
      <w:pPr>
        <w:jc w:val="both"/>
        <w:rPr>
          <w:sz w:val="28"/>
          <w:szCs w:val="28"/>
        </w:rPr>
      </w:pPr>
    </w:p>
    <w:p w:rsidR="00CE6E87" w:rsidRPr="00A2630F" w:rsidRDefault="00CE6E87" w:rsidP="00CE6E87">
      <w:pPr>
        <w:numPr>
          <w:ilvl w:val="1"/>
          <w:numId w:val="6"/>
        </w:numPr>
        <w:jc w:val="center"/>
        <w:rPr>
          <w:b/>
          <w:sz w:val="28"/>
          <w:szCs w:val="28"/>
        </w:rPr>
      </w:pPr>
      <w:r w:rsidRPr="00A2630F">
        <w:rPr>
          <w:b/>
          <w:sz w:val="28"/>
          <w:szCs w:val="28"/>
        </w:rPr>
        <w:t>Экспертиза изменений в доходную часть бюджета</w:t>
      </w:r>
    </w:p>
    <w:p w:rsidR="00CE6E87" w:rsidRPr="00A2630F" w:rsidRDefault="00CE6E87" w:rsidP="00CE6E87">
      <w:pPr>
        <w:jc w:val="center"/>
        <w:rPr>
          <w:b/>
          <w:sz w:val="28"/>
          <w:szCs w:val="28"/>
        </w:rPr>
      </w:pPr>
    </w:p>
    <w:p w:rsidR="00CE6E87" w:rsidRPr="00A2630F" w:rsidRDefault="00CE6E87" w:rsidP="00CE6E87">
      <w:pPr>
        <w:jc w:val="center"/>
        <w:rPr>
          <w:b/>
          <w:sz w:val="28"/>
          <w:szCs w:val="28"/>
        </w:rPr>
      </w:pPr>
      <w:r w:rsidRPr="00A2630F">
        <w:rPr>
          <w:b/>
          <w:sz w:val="28"/>
          <w:szCs w:val="28"/>
        </w:rPr>
        <w:t>1. Корректировки, влияющие на общие параметры бюджета на 2016 год</w:t>
      </w:r>
    </w:p>
    <w:p w:rsidR="00CE6E87" w:rsidRPr="00A2630F" w:rsidRDefault="00CE6E87" w:rsidP="00CE6E87">
      <w:pPr>
        <w:jc w:val="center"/>
        <w:rPr>
          <w:b/>
          <w:sz w:val="28"/>
          <w:szCs w:val="28"/>
        </w:rPr>
      </w:pPr>
    </w:p>
    <w:p w:rsidR="00CE6E87" w:rsidRPr="00A2630F" w:rsidRDefault="00CE6E87" w:rsidP="00CE6E87">
      <w:pPr>
        <w:ind w:firstLine="720"/>
        <w:jc w:val="both"/>
        <w:rPr>
          <w:sz w:val="28"/>
          <w:szCs w:val="28"/>
        </w:rPr>
      </w:pPr>
      <w:r w:rsidRPr="00A2630F">
        <w:rPr>
          <w:sz w:val="28"/>
          <w:szCs w:val="28"/>
        </w:rPr>
        <w:t>Проектом решения Думы города предлагается изменение в сторону увеличения доходной части бюджет</w:t>
      </w:r>
      <w:r w:rsidR="00692F8B">
        <w:rPr>
          <w:sz w:val="28"/>
          <w:szCs w:val="28"/>
        </w:rPr>
        <w:t>а города по сравнению с утверждё</w:t>
      </w:r>
      <w:r w:rsidRPr="00A2630F">
        <w:rPr>
          <w:sz w:val="28"/>
          <w:szCs w:val="28"/>
        </w:rPr>
        <w:t xml:space="preserve">нным бюджетом (приложение № 1 к заключению) на </w:t>
      </w:r>
      <w:r w:rsidR="00101BF6">
        <w:rPr>
          <w:b/>
          <w:sz w:val="28"/>
          <w:szCs w:val="28"/>
        </w:rPr>
        <w:t>122 29</w:t>
      </w:r>
      <w:r w:rsidR="0030576D">
        <w:rPr>
          <w:b/>
          <w:sz w:val="28"/>
          <w:szCs w:val="28"/>
        </w:rPr>
        <w:t>8</w:t>
      </w:r>
      <w:r w:rsidR="00E81611">
        <w:rPr>
          <w:b/>
          <w:sz w:val="28"/>
          <w:szCs w:val="28"/>
        </w:rPr>
        <w:t> </w:t>
      </w:r>
      <w:r w:rsidR="00101BF6">
        <w:rPr>
          <w:b/>
          <w:sz w:val="28"/>
          <w:szCs w:val="28"/>
        </w:rPr>
        <w:t>5</w:t>
      </w:r>
      <w:r w:rsidRPr="00A2630F">
        <w:rPr>
          <w:b/>
          <w:sz w:val="28"/>
          <w:szCs w:val="28"/>
        </w:rPr>
        <w:t>9</w:t>
      </w:r>
      <w:r w:rsidR="0030576D">
        <w:rPr>
          <w:b/>
          <w:sz w:val="28"/>
          <w:szCs w:val="28"/>
        </w:rPr>
        <w:t>5</w:t>
      </w:r>
      <w:r w:rsidR="00E81611">
        <w:rPr>
          <w:b/>
          <w:sz w:val="28"/>
          <w:szCs w:val="28"/>
        </w:rPr>
        <w:t xml:space="preserve"> </w:t>
      </w:r>
      <w:r w:rsidRPr="00A2630F">
        <w:rPr>
          <w:b/>
          <w:sz w:val="28"/>
          <w:szCs w:val="28"/>
        </w:rPr>
        <w:t>рубл</w:t>
      </w:r>
      <w:r w:rsidR="00101BF6">
        <w:rPr>
          <w:b/>
          <w:sz w:val="28"/>
          <w:szCs w:val="28"/>
        </w:rPr>
        <w:t>ей</w:t>
      </w:r>
      <w:r w:rsidRPr="00A2630F">
        <w:rPr>
          <w:sz w:val="28"/>
          <w:szCs w:val="28"/>
        </w:rPr>
        <w:t>, из них:</w:t>
      </w:r>
    </w:p>
    <w:p w:rsidR="00175763" w:rsidRPr="006F47B7" w:rsidRDefault="00337B51" w:rsidP="003F5B6E">
      <w:pPr>
        <w:ind w:firstLine="720"/>
        <w:jc w:val="both"/>
        <w:rPr>
          <w:sz w:val="28"/>
          <w:szCs w:val="28"/>
        </w:rPr>
      </w:pPr>
      <w:r w:rsidRPr="006F47B7">
        <w:rPr>
          <w:sz w:val="28"/>
          <w:szCs w:val="28"/>
        </w:rPr>
        <w:t>1</w:t>
      </w:r>
      <w:r w:rsidR="00692F8B" w:rsidRPr="006F47B7">
        <w:rPr>
          <w:sz w:val="28"/>
          <w:szCs w:val="28"/>
        </w:rPr>
        <w:t>. Увеличение за счё</w:t>
      </w:r>
      <w:r w:rsidR="00CE6E87" w:rsidRPr="006F47B7">
        <w:rPr>
          <w:sz w:val="28"/>
          <w:szCs w:val="28"/>
        </w:rPr>
        <w:t xml:space="preserve">т субвенции из бюджета автономного округа </w:t>
      </w:r>
      <w:r w:rsidR="007C665A" w:rsidRPr="006F47B7">
        <w:rPr>
          <w:sz w:val="28"/>
          <w:szCs w:val="28"/>
        </w:rPr>
        <w:t xml:space="preserve">в сумме </w:t>
      </w:r>
      <w:r w:rsidR="006F47B7" w:rsidRPr="006F47B7">
        <w:rPr>
          <w:sz w:val="28"/>
          <w:szCs w:val="28"/>
        </w:rPr>
        <w:t>36 </w:t>
      </w:r>
      <w:r w:rsidR="007C665A" w:rsidRPr="006F47B7">
        <w:rPr>
          <w:sz w:val="28"/>
          <w:szCs w:val="28"/>
        </w:rPr>
        <w:t>36</w:t>
      </w:r>
      <w:r w:rsidR="006F47B7" w:rsidRPr="006F47B7">
        <w:rPr>
          <w:sz w:val="28"/>
          <w:szCs w:val="28"/>
        </w:rPr>
        <w:t>6 300</w:t>
      </w:r>
      <w:r w:rsidR="007C665A" w:rsidRPr="006F47B7">
        <w:rPr>
          <w:sz w:val="28"/>
          <w:szCs w:val="28"/>
        </w:rPr>
        <w:t xml:space="preserve"> рублей </w:t>
      </w:r>
      <w:r w:rsidR="00CE6E87" w:rsidRPr="006F47B7">
        <w:rPr>
          <w:sz w:val="28"/>
          <w:szCs w:val="28"/>
        </w:rPr>
        <w:t>на основании справк</w:t>
      </w:r>
      <w:r w:rsidR="003F5B6E" w:rsidRPr="006F47B7">
        <w:rPr>
          <w:sz w:val="28"/>
          <w:szCs w:val="28"/>
        </w:rPr>
        <w:t>и</w:t>
      </w:r>
      <w:r w:rsidR="00CE6E87" w:rsidRPr="006F47B7">
        <w:rPr>
          <w:sz w:val="28"/>
          <w:szCs w:val="28"/>
        </w:rPr>
        <w:t xml:space="preserve"> Департамента финансов Ханты-Мансийского автономного округа </w:t>
      </w:r>
      <w:r w:rsidR="003F5B6E" w:rsidRPr="006F47B7">
        <w:rPr>
          <w:sz w:val="28"/>
          <w:szCs w:val="28"/>
        </w:rPr>
        <w:t>-</w:t>
      </w:r>
      <w:r w:rsidR="00CE6E87" w:rsidRPr="006F47B7">
        <w:rPr>
          <w:sz w:val="28"/>
          <w:szCs w:val="28"/>
        </w:rPr>
        <w:t xml:space="preserve"> Югры</w:t>
      </w:r>
      <w:r w:rsidR="003F5B6E" w:rsidRPr="006F47B7">
        <w:rPr>
          <w:sz w:val="28"/>
          <w:szCs w:val="28"/>
        </w:rPr>
        <w:t xml:space="preserve"> о</w:t>
      </w:r>
      <w:r w:rsidR="00F65B79" w:rsidRPr="006F47B7">
        <w:rPr>
          <w:sz w:val="28"/>
          <w:szCs w:val="28"/>
        </w:rPr>
        <w:t xml:space="preserve">т </w:t>
      </w:r>
      <w:r w:rsidR="004941A6" w:rsidRPr="006F47B7">
        <w:rPr>
          <w:sz w:val="28"/>
          <w:szCs w:val="28"/>
        </w:rPr>
        <w:t>2</w:t>
      </w:r>
      <w:r w:rsidR="00512EEE" w:rsidRPr="006F47B7">
        <w:rPr>
          <w:sz w:val="28"/>
          <w:szCs w:val="28"/>
        </w:rPr>
        <w:t>1</w:t>
      </w:r>
      <w:r w:rsidR="00CE6E87" w:rsidRPr="006F47B7">
        <w:rPr>
          <w:sz w:val="28"/>
          <w:szCs w:val="28"/>
        </w:rPr>
        <w:t>.</w:t>
      </w:r>
      <w:r w:rsidR="00512EEE" w:rsidRPr="006F47B7">
        <w:rPr>
          <w:sz w:val="28"/>
          <w:szCs w:val="28"/>
        </w:rPr>
        <w:t>1</w:t>
      </w:r>
      <w:r w:rsidR="004941A6" w:rsidRPr="006F47B7">
        <w:rPr>
          <w:sz w:val="28"/>
          <w:szCs w:val="28"/>
        </w:rPr>
        <w:t>1</w:t>
      </w:r>
      <w:r w:rsidR="00CE6E87" w:rsidRPr="006F47B7">
        <w:rPr>
          <w:sz w:val="28"/>
          <w:szCs w:val="28"/>
        </w:rPr>
        <w:t>.2016 № 500/</w:t>
      </w:r>
      <w:r w:rsidR="00512EEE" w:rsidRPr="006F47B7">
        <w:rPr>
          <w:sz w:val="28"/>
          <w:szCs w:val="28"/>
        </w:rPr>
        <w:t>1</w:t>
      </w:r>
      <w:r w:rsidR="004941A6" w:rsidRPr="006F47B7">
        <w:rPr>
          <w:sz w:val="28"/>
          <w:szCs w:val="28"/>
        </w:rPr>
        <w:t>5</w:t>
      </w:r>
      <w:r w:rsidR="00CE6E87" w:rsidRPr="006F47B7">
        <w:rPr>
          <w:sz w:val="28"/>
          <w:szCs w:val="28"/>
        </w:rPr>
        <w:t>/</w:t>
      </w:r>
      <w:r w:rsidR="00512EEE" w:rsidRPr="006F47B7">
        <w:rPr>
          <w:sz w:val="28"/>
          <w:szCs w:val="28"/>
        </w:rPr>
        <w:t>2</w:t>
      </w:r>
      <w:r w:rsidR="004941A6" w:rsidRPr="006F47B7">
        <w:rPr>
          <w:sz w:val="28"/>
          <w:szCs w:val="28"/>
        </w:rPr>
        <w:t>6</w:t>
      </w:r>
      <w:r w:rsidR="00CE6E87" w:rsidRPr="006F47B7">
        <w:rPr>
          <w:sz w:val="28"/>
          <w:szCs w:val="28"/>
        </w:rPr>
        <w:t xml:space="preserve"> об изменении показателей сводной бюджетной росписи расходов на 2016 год</w:t>
      </w:r>
      <w:r w:rsidR="001E1E0A" w:rsidRPr="006F47B7">
        <w:rPr>
          <w:sz w:val="28"/>
          <w:szCs w:val="28"/>
        </w:rPr>
        <w:t>:</w:t>
      </w:r>
    </w:p>
    <w:p w:rsidR="004941A6" w:rsidRPr="006F47B7" w:rsidRDefault="003F5B6E" w:rsidP="003F5B6E">
      <w:pPr>
        <w:tabs>
          <w:tab w:val="left" w:pos="0"/>
        </w:tabs>
        <w:overflowPunct/>
        <w:autoSpaceDE/>
        <w:autoSpaceDN/>
        <w:adjustRightInd/>
        <w:jc w:val="both"/>
        <w:textAlignment w:val="auto"/>
        <w:rPr>
          <w:sz w:val="28"/>
          <w:szCs w:val="28"/>
        </w:rPr>
      </w:pPr>
      <w:r w:rsidRPr="006F47B7">
        <w:rPr>
          <w:sz w:val="28"/>
          <w:szCs w:val="28"/>
        </w:rPr>
        <w:tab/>
        <w:t>1.1. Н</w:t>
      </w:r>
      <w:r w:rsidR="004941A6" w:rsidRPr="006F47B7">
        <w:rPr>
          <w:sz w:val="28"/>
          <w:szCs w:val="28"/>
        </w:rPr>
        <w:t xml:space="preserve">а поддержку животноводства, переработки и реализации продукции животноводства на </w:t>
      </w:r>
      <w:r w:rsidRPr="006F47B7">
        <w:rPr>
          <w:sz w:val="28"/>
          <w:szCs w:val="28"/>
        </w:rPr>
        <w:t xml:space="preserve">сумму </w:t>
      </w:r>
      <w:r w:rsidR="004941A6" w:rsidRPr="006F47B7">
        <w:rPr>
          <w:sz w:val="28"/>
          <w:szCs w:val="28"/>
        </w:rPr>
        <w:t>9 141 100 рублей;</w:t>
      </w:r>
    </w:p>
    <w:p w:rsidR="004941A6" w:rsidRPr="006F47B7" w:rsidRDefault="004941A6" w:rsidP="004941A6">
      <w:pPr>
        <w:tabs>
          <w:tab w:val="left" w:pos="0"/>
        </w:tabs>
        <w:overflowPunct/>
        <w:autoSpaceDE/>
        <w:autoSpaceDN/>
        <w:adjustRightInd/>
        <w:jc w:val="both"/>
        <w:textAlignment w:val="auto"/>
        <w:rPr>
          <w:sz w:val="28"/>
          <w:szCs w:val="28"/>
        </w:rPr>
      </w:pPr>
      <w:r w:rsidRPr="006F47B7">
        <w:rPr>
          <w:sz w:val="28"/>
          <w:szCs w:val="28"/>
        </w:rPr>
        <w:tab/>
      </w:r>
      <w:r w:rsidR="003F5B6E" w:rsidRPr="006F47B7">
        <w:rPr>
          <w:sz w:val="28"/>
          <w:szCs w:val="28"/>
        </w:rPr>
        <w:t>1.2. Н</w:t>
      </w:r>
      <w:r w:rsidRPr="006F47B7">
        <w:rPr>
          <w:sz w:val="28"/>
          <w:szCs w:val="28"/>
        </w:rPr>
        <w:t xml:space="preserve">а поддержку малых форм хозяйствования </w:t>
      </w:r>
      <w:r w:rsidR="003F5B6E" w:rsidRPr="006F47B7">
        <w:rPr>
          <w:sz w:val="28"/>
          <w:szCs w:val="28"/>
        </w:rPr>
        <w:t xml:space="preserve">на сумму </w:t>
      </w:r>
      <w:r w:rsidRPr="006F47B7">
        <w:rPr>
          <w:sz w:val="28"/>
          <w:szCs w:val="28"/>
        </w:rPr>
        <w:t>3 108 900 рублей</w:t>
      </w:r>
      <w:r w:rsidR="00E52404">
        <w:rPr>
          <w:sz w:val="28"/>
          <w:szCs w:val="28"/>
        </w:rPr>
        <w:t>;</w:t>
      </w:r>
    </w:p>
    <w:p w:rsidR="004941A6" w:rsidRPr="006F47B7" w:rsidRDefault="003F5B6E" w:rsidP="004941A6">
      <w:pPr>
        <w:ind w:firstLine="709"/>
        <w:jc w:val="both"/>
        <w:rPr>
          <w:sz w:val="28"/>
          <w:szCs w:val="28"/>
        </w:rPr>
      </w:pPr>
      <w:r w:rsidRPr="006F47B7">
        <w:rPr>
          <w:sz w:val="28"/>
          <w:szCs w:val="28"/>
        </w:rPr>
        <w:t xml:space="preserve">1.3. </w:t>
      </w:r>
      <w:r w:rsidR="004941A6" w:rsidRPr="006F47B7">
        <w:rPr>
          <w:sz w:val="28"/>
          <w:szCs w:val="28"/>
        </w:rPr>
        <w:t>На реализацию основных общеобразовательных программ дошкольного образо</w:t>
      </w:r>
      <w:r w:rsidR="00E66A93">
        <w:rPr>
          <w:sz w:val="28"/>
          <w:szCs w:val="28"/>
        </w:rPr>
        <w:t>вания на сумму 1 189 300 рублей;</w:t>
      </w:r>
    </w:p>
    <w:p w:rsidR="004941A6" w:rsidRPr="006F47B7" w:rsidRDefault="003F5B6E" w:rsidP="004941A6">
      <w:pPr>
        <w:ind w:firstLine="709"/>
        <w:jc w:val="both"/>
        <w:rPr>
          <w:color w:val="FF0000"/>
          <w:sz w:val="28"/>
          <w:szCs w:val="28"/>
        </w:rPr>
      </w:pPr>
      <w:r w:rsidRPr="006F47B7">
        <w:rPr>
          <w:sz w:val="28"/>
          <w:szCs w:val="28"/>
        </w:rPr>
        <w:t xml:space="preserve">1.4. </w:t>
      </w:r>
      <w:r w:rsidR="004941A6" w:rsidRPr="006F47B7">
        <w:rPr>
          <w:sz w:val="28"/>
          <w:szCs w:val="28"/>
        </w:rPr>
        <w:t>На реализацию основных общеобразовательных программ на сумму 21 060 000 рублей</w:t>
      </w:r>
      <w:r w:rsidR="00E66A93">
        <w:rPr>
          <w:sz w:val="28"/>
          <w:szCs w:val="28"/>
        </w:rPr>
        <w:t>;</w:t>
      </w:r>
    </w:p>
    <w:p w:rsidR="004941A6" w:rsidRPr="006F47B7" w:rsidRDefault="003F5B6E" w:rsidP="00727D8D">
      <w:pPr>
        <w:ind w:firstLine="720"/>
        <w:jc w:val="both"/>
        <w:rPr>
          <w:sz w:val="28"/>
          <w:szCs w:val="28"/>
        </w:rPr>
      </w:pPr>
      <w:r w:rsidRPr="006F47B7">
        <w:rPr>
          <w:sz w:val="28"/>
          <w:szCs w:val="28"/>
        </w:rPr>
        <w:lastRenderedPageBreak/>
        <w:t>1.5.</w:t>
      </w:r>
      <w:r w:rsidR="00946B21">
        <w:rPr>
          <w:sz w:val="28"/>
          <w:szCs w:val="28"/>
        </w:rPr>
        <w:t xml:space="preserve"> </w:t>
      </w:r>
      <w:r w:rsidRPr="006F47B7">
        <w:rPr>
          <w:sz w:val="28"/>
          <w:szCs w:val="28"/>
        </w:rPr>
        <w:t>Н</w:t>
      </w:r>
      <w:r w:rsidR="00727D8D" w:rsidRPr="006F47B7">
        <w:rPr>
          <w:sz w:val="28"/>
          <w:szCs w:val="28"/>
        </w:rPr>
        <w:t xml:space="preserve">а компенсацию части платы, взимаемой с родителей за присмотр и уход за детьми, посещающими образовательные организации, реализующие образовательные программы дошкольного образования, </w:t>
      </w:r>
      <w:r w:rsidR="004941A6" w:rsidRPr="006F47B7">
        <w:rPr>
          <w:sz w:val="28"/>
          <w:szCs w:val="28"/>
        </w:rPr>
        <w:t>в части администри</w:t>
      </w:r>
      <w:r w:rsidR="00E66A93">
        <w:rPr>
          <w:sz w:val="28"/>
          <w:szCs w:val="28"/>
        </w:rPr>
        <w:t>рования на сумму 105 000 рублей;</w:t>
      </w:r>
    </w:p>
    <w:p w:rsidR="004941A6" w:rsidRPr="006F47B7" w:rsidRDefault="003F5B6E" w:rsidP="004941A6">
      <w:pPr>
        <w:ind w:firstLine="720"/>
        <w:jc w:val="both"/>
        <w:rPr>
          <w:sz w:val="28"/>
          <w:szCs w:val="28"/>
        </w:rPr>
      </w:pPr>
      <w:r w:rsidRPr="006F47B7">
        <w:rPr>
          <w:sz w:val="28"/>
          <w:szCs w:val="28"/>
        </w:rPr>
        <w:t>1.6. Н</w:t>
      </w:r>
      <w:r w:rsidR="004941A6" w:rsidRPr="006F47B7">
        <w:rPr>
          <w:sz w:val="28"/>
          <w:szCs w:val="28"/>
        </w:rPr>
        <w:t>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w:t>
      </w:r>
      <w:r w:rsidR="005828BA">
        <w:rPr>
          <w:sz w:val="28"/>
          <w:szCs w:val="28"/>
        </w:rPr>
        <w:t>ия родителей, усыновителям, приё</w:t>
      </w:r>
      <w:r w:rsidR="004941A6" w:rsidRPr="006F47B7">
        <w:rPr>
          <w:sz w:val="28"/>
          <w:szCs w:val="28"/>
        </w:rPr>
        <w:t>мным родителям на сумму 1 762 000 рублей</w:t>
      </w:r>
      <w:r w:rsidR="00E66A93">
        <w:rPr>
          <w:sz w:val="28"/>
          <w:szCs w:val="28"/>
        </w:rPr>
        <w:t>;</w:t>
      </w:r>
    </w:p>
    <w:p w:rsidR="004941A6" w:rsidRPr="006F47B7" w:rsidRDefault="003F5B6E" w:rsidP="004941A6">
      <w:pPr>
        <w:ind w:firstLine="720"/>
        <w:jc w:val="both"/>
        <w:rPr>
          <w:sz w:val="28"/>
          <w:szCs w:val="28"/>
        </w:rPr>
      </w:pPr>
      <w:r w:rsidRPr="006F47B7">
        <w:rPr>
          <w:sz w:val="28"/>
          <w:szCs w:val="28"/>
        </w:rPr>
        <w:t>2</w:t>
      </w:r>
      <w:r w:rsidR="00F53C0E" w:rsidRPr="006F47B7">
        <w:rPr>
          <w:sz w:val="28"/>
          <w:szCs w:val="28"/>
        </w:rPr>
        <w:t>. Уменьшение за счё</w:t>
      </w:r>
      <w:r w:rsidR="00CE6E87" w:rsidRPr="006F47B7">
        <w:rPr>
          <w:sz w:val="28"/>
          <w:szCs w:val="28"/>
        </w:rPr>
        <w:t>т субвенции из бюджета автономного округа</w:t>
      </w:r>
      <w:r w:rsidR="007C665A" w:rsidRPr="006F47B7">
        <w:rPr>
          <w:sz w:val="28"/>
          <w:szCs w:val="28"/>
        </w:rPr>
        <w:t xml:space="preserve"> в сумме 1</w:t>
      </w:r>
      <w:r w:rsidR="006F47B7" w:rsidRPr="006F47B7">
        <w:rPr>
          <w:sz w:val="28"/>
          <w:szCs w:val="28"/>
        </w:rPr>
        <w:t>5 </w:t>
      </w:r>
      <w:r w:rsidR="00042536" w:rsidRPr="006F47B7">
        <w:rPr>
          <w:sz w:val="28"/>
          <w:szCs w:val="28"/>
        </w:rPr>
        <w:t>6</w:t>
      </w:r>
      <w:r w:rsidR="006F47B7" w:rsidRPr="006F47B7">
        <w:rPr>
          <w:sz w:val="28"/>
          <w:szCs w:val="28"/>
        </w:rPr>
        <w:t>64 0</w:t>
      </w:r>
      <w:r w:rsidR="007C665A" w:rsidRPr="006F47B7">
        <w:rPr>
          <w:sz w:val="28"/>
          <w:szCs w:val="28"/>
        </w:rPr>
        <w:t>00 рублей</w:t>
      </w:r>
      <w:r w:rsidR="00CE6E87" w:rsidRPr="006F47B7">
        <w:rPr>
          <w:sz w:val="28"/>
          <w:szCs w:val="28"/>
        </w:rPr>
        <w:t xml:space="preserve"> на основании справк</w:t>
      </w:r>
      <w:r w:rsidRPr="006F47B7">
        <w:rPr>
          <w:sz w:val="28"/>
          <w:szCs w:val="28"/>
        </w:rPr>
        <w:t>и</w:t>
      </w:r>
      <w:r w:rsidR="00CE6E87" w:rsidRPr="006F47B7">
        <w:rPr>
          <w:sz w:val="28"/>
          <w:szCs w:val="28"/>
        </w:rPr>
        <w:t xml:space="preserve"> Департамента финансов Ханты-Мансийского автономного округа </w:t>
      </w:r>
      <w:r w:rsidR="006F47B7" w:rsidRPr="006F47B7">
        <w:rPr>
          <w:sz w:val="28"/>
          <w:szCs w:val="28"/>
        </w:rPr>
        <w:t>-</w:t>
      </w:r>
      <w:r w:rsidR="00CE6E87" w:rsidRPr="006F47B7">
        <w:rPr>
          <w:sz w:val="28"/>
          <w:szCs w:val="28"/>
        </w:rPr>
        <w:t xml:space="preserve"> Югры</w:t>
      </w:r>
      <w:r w:rsidRPr="006F47B7">
        <w:rPr>
          <w:sz w:val="28"/>
          <w:szCs w:val="28"/>
        </w:rPr>
        <w:t xml:space="preserve"> о</w:t>
      </w:r>
      <w:r w:rsidR="004941A6" w:rsidRPr="006F47B7">
        <w:rPr>
          <w:sz w:val="28"/>
          <w:szCs w:val="28"/>
        </w:rPr>
        <w:t>т 21.11.2016 № 500/15/26 об изменении показателей сводной бюджетной росписи расходов на 2016 год:</w:t>
      </w:r>
    </w:p>
    <w:p w:rsidR="00727D8D" w:rsidRPr="006F47B7" w:rsidRDefault="003F5B6E" w:rsidP="00727D8D">
      <w:pPr>
        <w:tabs>
          <w:tab w:val="left" w:pos="0"/>
        </w:tabs>
        <w:overflowPunct/>
        <w:autoSpaceDE/>
        <w:autoSpaceDN/>
        <w:adjustRightInd/>
        <w:jc w:val="both"/>
        <w:textAlignment w:val="auto"/>
        <w:rPr>
          <w:sz w:val="28"/>
          <w:szCs w:val="28"/>
        </w:rPr>
      </w:pPr>
      <w:r w:rsidRPr="006F47B7">
        <w:rPr>
          <w:sz w:val="28"/>
          <w:szCs w:val="28"/>
        </w:rPr>
        <w:tab/>
        <w:t>2.1. Н</w:t>
      </w:r>
      <w:r w:rsidR="00727D8D" w:rsidRPr="006F47B7">
        <w:rPr>
          <w:sz w:val="28"/>
          <w:szCs w:val="28"/>
        </w:rPr>
        <w:t xml:space="preserve">а поддержку растениеводства, переработки и реализации продукции растениеводства на </w:t>
      </w:r>
      <w:r w:rsidR="005828BA">
        <w:rPr>
          <w:sz w:val="28"/>
          <w:szCs w:val="28"/>
        </w:rPr>
        <w:t xml:space="preserve">сумму </w:t>
      </w:r>
      <w:r w:rsidR="00727D8D" w:rsidRPr="006F47B7">
        <w:rPr>
          <w:sz w:val="28"/>
          <w:szCs w:val="28"/>
        </w:rPr>
        <w:t>22 700 рублей;</w:t>
      </w:r>
    </w:p>
    <w:p w:rsidR="00727D8D" w:rsidRPr="006F47B7" w:rsidRDefault="00A008DA" w:rsidP="00727D8D">
      <w:pPr>
        <w:ind w:firstLine="709"/>
        <w:jc w:val="both"/>
        <w:rPr>
          <w:sz w:val="28"/>
          <w:szCs w:val="28"/>
        </w:rPr>
      </w:pPr>
      <w:r w:rsidRPr="006F47B7">
        <w:rPr>
          <w:sz w:val="28"/>
          <w:szCs w:val="28"/>
        </w:rPr>
        <w:t>2.2. Н</w:t>
      </w:r>
      <w:r w:rsidR="00727D8D" w:rsidRPr="006F47B7">
        <w:rPr>
          <w:sz w:val="28"/>
          <w:szCs w:val="28"/>
        </w:rPr>
        <w:t>а реализацию дошкольными образовательными организациями основных общеобразовательных программ дошкольного образования на сумму 2 060 100 рублей</w:t>
      </w:r>
      <w:r w:rsidR="00E66A93">
        <w:rPr>
          <w:sz w:val="28"/>
          <w:szCs w:val="28"/>
        </w:rPr>
        <w:t>;</w:t>
      </w:r>
    </w:p>
    <w:p w:rsidR="00727D8D" w:rsidRPr="006F47B7" w:rsidRDefault="00A008DA" w:rsidP="00727D8D">
      <w:pPr>
        <w:ind w:firstLine="709"/>
        <w:jc w:val="both"/>
        <w:rPr>
          <w:sz w:val="28"/>
          <w:szCs w:val="28"/>
        </w:rPr>
      </w:pPr>
      <w:r w:rsidRPr="006F47B7">
        <w:rPr>
          <w:sz w:val="28"/>
          <w:szCs w:val="28"/>
        </w:rPr>
        <w:t xml:space="preserve">2.3. </w:t>
      </w:r>
      <w:r w:rsidR="00727D8D" w:rsidRPr="006F47B7">
        <w:rPr>
          <w:sz w:val="28"/>
          <w:szCs w:val="28"/>
        </w:rPr>
        <w:t xml:space="preserve">На реализацию основных общеобразовательных </w:t>
      </w:r>
      <w:r w:rsidR="00E66A93">
        <w:rPr>
          <w:sz w:val="28"/>
          <w:szCs w:val="28"/>
        </w:rPr>
        <w:t>программ в сумме 343 200 рублей;</w:t>
      </w:r>
    </w:p>
    <w:p w:rsidR="00727D8D" w:rsidRPr="006F47B7" w:rsidRDefault="00A008DA" w:rsidP="00727D8D">
      <w:pPr>
        <w:ind w:firstLine="709"/>
        <w:jc w:val="both"/>
        <w:rPr>
          <w:sz w:val="28"/>
          <w:szCs w:val="28"/>
        </w:rPr>
      </w:pPr>
      <w:r w:rsidRPr="006F47B7">
        <w:rPr>
          <w:sz w:val="28"/>
          <w:szCs w:val="28"/>
        </w:rPr>
        <w:t>2.4</w:t>
      </w:r>
      <w:r w:rsidR="00727D8D" w:rsidRPr="006F47B7">
        <w:rPr>
          <w:sz w:val="28"/>
          <w:szCs w:val="28"/>
        </w:rPr>
        <w:t>. На социальную поддержку отдельных категорий</w:t>
      </w:r>
      <w:r w:rsidR="00913E65">
        <w:rPr>
          <w:sz w:val="28"/>
          <w:szCs w:val="28"/>
        </w:rPr>
        <w:t>,</w:t>
      </w:r>
      <w:r w:rsidR="00727D8D" w:rsidRPr="006F47B7">
        <w:rPr>
          <w:sz w:val="28"/>
          <w:szCs w:val="28"/>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сумме 1 838 000 рублей;</w:t>
      </w:r>
    </w:p>
    <w:p w:rsidR="00512EEE" w:rsidRPr="00374C55" w:rsidRDefault="00A008DA" w:rsidP="00512EEE">
      <w:pPr>
        <w:ind w:firstLine="720"/>
        <w:jc w:val="both"/>
        <w:rPr>
          <w:sz w:val="28"/>
          <w:szCs w:val="28"/>
        </w:rPr>
      </w:pPr>
      <w:r w:rsidRPr="006F47B7">
        <w:rPr>
          <w:sz w:val="28"/>
          <w:szCs w:val="28"/>
        </w:rPr>
        <w:t>2.5.</w:t>
      </w:r>
      <w:r w:rsidR="00946B21">
        <w:rPr>
          <w:sz w:val="28"/>
          <w:szCs w:val="28"/>
        </w:rPr>
        <w:t xml:space="preserve">  </w:t>
      </w:r>
      <w:r w:rsidRPr="006F47B7">
        <w:rPr>
          <w:sz w:val="28"/>
          <w:szCs w:val="28"/>
        </w:rPr>
        <w:t>Н</w:t>
      </w:r>
      <w:r w:rsidR="00F65B79" w:rsidRPr="006F47B7">
        <w:rPr>
          <w:sz w:val="28"/>
          <w:szCs w:val="28"/>
        </w:rPr>
        <w:t>а компенсацию части платы, взимаемой с родителей за присмотр и уход за детьми, посещающими образовательные организации, реализующие образовательные программы дошкольного образования</w:t>
      </w:r>
      <w:r w:rsidR="001E1E0A" w:rsidRPr="006F47B7">
        <w:rPr>
          <w:sz w:val="28"/>
          <w:szCs w:val="28"/>
        </w:rPr>
        <w:t xml:space="preserve">, в сумме </w:t>
      </w:r>
      <w:r w:rsidR="00727D8D" w:rsidRPr="006F47B7">
        <w:rPr>
          <w:sz w:val="28"/>
          <w:szCs w:val="28"/>
        </w:rPr>
        <w:t xml:space="preserve">11 400 000 </w:t>
      </w:r>
      <w:r w:rsidR="005828BA">
        <w:rPr>
          <w:sz w:val="28"/>
          <w:szCs w:val="28"/>
        </w:rPr>
        <w:t>р</w:t>
      </w:r>
      <w:r w:rsidR="001E1E0A" w:rsidRPr="006F47B7">
        <w:rPr>
          <w:sz w:val="28"/>
          <w:szCs w:val="28"/>
        </w:rPr>
        <w:t>ублей</w:t>
      </w:r>
      <w:r w:rsidR="00E66A93">
        <w:rPr>
          <w:sz w:val="28"/>
          <w:szCs w:val="28"/>
        </w:rPr>
        <w:t>;</w:t>
      </w:r>
    </w:p>
    <w:p w:rsidR="00CE6E87" w:rsidRPr="006F47B7" w:rsidRDefault="00A008DA" w:rsidP="00F65B79">
      <w:pPr>
        <w:ind w:firstLine="720"/>
        <w:jc w:val="both"/>
        <w:rPr>
          <w:sz w:val="28"/>
          <w:szCs w:val="28"/>
        </w:rPr>
      </w:pPr>
      <w:r w:rsidRPr="006F47B7">
        <w:rPr>
          <w:sz w:val="28"/>
          <w:szCs w:val="28"/>
        </w:rPr>
        <w:t>3</w:t>
      </w:r>
      <w:r w:rsidR="00CE6E87" w:rsidRPr="006F47B7">
        <w:rPr>
          <w:sz w:val="28"/>
          <w:szCs w:val="28"/>
        </w:rPr>
        <w:t xml:space="preserve">. </w:t>
      </w:r>
      <w:r w:rsidR="00512EEE" w:rsidRPr="006F47B7">
        <w:rPr>
          <w:sz w:val="28"/>
          <w:szCs w:val="28"/>
        </w:rPr>
        <w:t>У</w:t>
      </w:r>
      <w:r w:rsidR="00010F21" w:rsidRPr="006F47B7">
        <w:rPr>
          <w:sz w:val="28"/>
          <w:szCs w:val="28"/>
        </w:rPr>
        <w:t>в</w:t>
      </w:r>
      <w:r w:rsidR="00512EEE" w:rsidRPr="006F47B7">
        <w:rPr>
          <w:sz w:val="28"/>
          <w:szCs w:val="28"/>
        </w:rPr>
        <w:t>е</w:t>
      </w:r>
      <w:r w:rsidR="00010F21" w:rsidRPr="006F47B7">
        <w:rPr>
          <w:sz w:val="28"/>
          <w:szCs w:val="28"/>
        </w:rPr>
        <w:t>лич</w:t>
      </w:r>
      <w:r w:rsidR="00512EEE" w:rsidRPr="006F47B7">
        <w:rPr>
          <w:sz w:val="28"/>
          <w:szCs w:val="28"/>
        </w:rPr>
        <w:t>ение за сч</w:t>
      </w:r>
      <w:r w:rsidR="00F53C0E" w:rsidRPr="006F47B7">
        <w:rPr>
          <w:sz w:val="28"/>
          <w:szCs w:val="28"/>
        </w:rPr>
        <w:t>ё</w:t>
      </w:r>
      <w:r w:rsidR="00512EEE" w:rsidRPr="006F47B7">
        <w:rPr>
          <w:sz w:val="28"/>
          <w:szCs w:val="28"/>
        </w:rPr>
        <w:t xml:space="preserve">т субвенции из федерального бюджета на основании справки Департамента финансов Ханты-Мансийского автономного округа - Югры от </w:t>
      </w:r>
      <w:r w:rsidR="00010F21" w:rsidRPr="006F47B7">
        <w:rPr>
          <w:sz w:val="28"/>
          <w:szCs w:val="28"/>
        </w:rPr>
        <w:t>16</w:t>
      </w:r>
      <w:r w:rsidR="00512EEE" w:rsidRPr="006F47B7">
        <w:rPr>
          <w:sz w:val="28"/>
          <w:szCs w:val="28"/>
        </w:rPr>
        <w:t>.</w:t>
      </w:r>
      <w:r w:rsidR="00010F21" w:rsidRPr="006F47B7">
        <w:rPr>
          <w:sz w:val="28"/>
          <w:szCs w:val="28"/>
        </w:rPr>
        <w:t>11</w:t>
      </w:r>
      <w:r w:rsidR="00512EEE" w:rsidRPr="006F47B7">
        <w:rPr>
          <w:sz w:val="28"/>
          <w:szCs w:val="28"/>
        </w:rPr>
        <w:t>.2016 №</w:t>
      </w:r>
      <w:r w:rsidR="00946B21">
        <w:rPr>
          <w:sz w:val="28"/>
          <w:szCs w:val="28"/>
        </w:rPr>
        <w:t xml:space="preserve"> </w:t>
      </w:r>
      <w:r w:rsidR="00512EEE" w:rsidRPr="006F47B7">
        <w:rPr>
          <w:sz w:val="28"/>
          <w:szCs w:val="28"/>
        </w:rPr>
        <w:t>500/</w:t>
      </w:r>
      <w:r w:rsidR="00010F21" w:rsidRPr="006F47B7">
        <w:rPr>
          <w:sz w:val="28"/>
          <w:szCs w:val="28"/>
        </w:rPr>
        <w:t>11</w:t>
      </w:r>
      <w:r w:rsidR="00512EEE" w:rsidRPr="006F47B7">
        <w:rPr>
          <w:sz w:val="28"/>
          <w:szCs w:val="28"/>
        </w:rPr>
        <w:t>/</w:t>
      </w:r>
      <w:r w:rsidR="00010F21" w:rsidRPr="006F47B7">
        <w:rPr>
          <w:sz w:val="28"/>
          <w:szCs w:val="28"/>
        </w:rPr>
        <w:t>5</w:t>
      </w:r>
      <w:r w:rsidR="00512EEE" w:rsidRPr="006F47B7">
        <w:rPr>
          <w:sz w:val="28"/>
          <w:szCs w:val="28"/>
        </w:rPr>
        <w:t>9 для осуществления полномочий по обеспечению жиль</w:t>
      </w:r>
      <w:r w:rsidR="00F53C0E" w:rsidRPr="006F47B7">
        <w:rPr>
          <w:sz w:val="28"/>
          <w:szCs w:val="28"/>
        </w:rPr>
        <w:t>ё</w:t>
      </w:r>
      <w:r w:rsidR="00512EEE" w:rsidRPr="006F47B7">
        <w:rPr>
          <w:sz w:val="28"/>
          <w:szCs w:val="28"/>
        </w:rPr>
        <w:t>м отдельных категорий граждан, установленных федеральными законами от 12.01.1995 № 5-ФЗ «О ветеранах» и</w:t>
      </w:r>
      <w:r w:rsidR="00946B21">
        <w:rPr>
          <w:sz w:val="28"/>
          <w:szCs w:val="28"/>
        </w:rPr>
        <w:t xml:space="preserve"> </w:t>
      </w:r>
      <w:r w:rsidR="00512EEE" w:rsidRPr="006F47B7">
        <w:rPr>
          <w:sz w:val="28"/>
          <w:szCs w:val="28"/>
        </w:rPr>
        <w:t xml:space="preserve"> от 24.11.1995 № 181-ФЗ «О социальной защите инвалидов в Российской Федерации»</w:t>
      </w:r>
      <w:r w:rsidR="00946B21">
        <w:rPr>
          <w:sz w:val="28"/>
          <w:szCs w:val="28"/>
        </w:rPr>
        <w:t xml:space="preserve"> </w:t>
      </w:r>
      <w:r w:rsidR="00CE6E87" w:rsidRPr="006F47B7">
        <w:rPr>
          <w:sz w:val="28"/>
          <w:szCs w:val="28"/>
        </w:rPr>
        <w:t>в сумме 759</w:t>
      </w:r>
      <w:r w:rsidR="00946B21">
        <w:rPr>
          <w:sz w:val="28"/>
          <w:szCs w:val="28"/>
        </w:rPr>
        <w:t xml:space="preserve"> </w:t>
      </w:r>
      <w:r w:rsidR="00CE6E87" w:rsidRPr="006F47B7">
        <w:rPr>
          <w:sz w:val="28"/>
          <w:szCs w:val="28"/>
        </w:rPr>
        <w:t>672 рубл</w:t>
      </w:r>
      <w:r w:rsidR="00F65B79" w:rsidRPr="006F47B7">
        <w:rPr>
          <w:sz w:val="28"/>
          <w:szCs w:val="28"/>
        </w:rPr>
        <w:t>я</w:t>
      </w:r>
      <w:r w:rsidR="00946B21">
        <w:rPr>
          <w:sz w:val="28"/>
          <w:szCs w:val="28"/>
        </w:rPr>
        <w:t>;</w:t>
      </w:r>
    </w:p>
    <w:p w:rsidR="00E82546" w:rsidRPr="006F47B7" w:rsidRDefault="004941A6" w:rsidP="00A008DA">
      <w:pPr>
        <w:tabs>
          <w:tab w:val="left" w:pos="0"/>
        </w:tabs>
        <w:overflowPunct/>
        <w:autoSpaceDE/>
        <w:autoSpaceDN/>
        <w:adjustRightInd/>
        <w:jc w:val="both"/>
        <w:textAlignment w:val="auto"/>
        <w:rPr>
          <w:sz w:val="28"/>
          <w:szCs w:val="28"/>
        </w:rPr>
      </w:pPr>
      <w:r w:rsidRPr="006F47B7">
        <w:rPr>
          <w:sz w:val="28"/>
          <w:szCs w:val="28"/>
        </w:rPr>
        <w:tab/>
      </w:r>
      <w:r w:rsidR="00A008DA" w:rsidRPr="006F47B7">
        <w:rPr>
          <w:sz w:val="28"/>
          <w:szCs w:val="28"/>
        </w:rPr>
        <w:t>4</w:t>
      </w:r>
      <w:r w:rsidR="00E82546" w:rsidRPr="006F47B7">
        <w:rPr>
          <w:sz w:val="28"/>
          <w:szCs w:val="28"/>
        </w:rPr>
        <w:t>. Уменьшени</w:t>
      </w:r>
      <w:r w:rsidR="005828BA">
        <w:rPr>
          <w:sz w:val="28"/>
          <w:szCs w:val="28"/>
        </w:rPr>
        <w:t>е</w:t>
      </w:r>
      <w:r w:rsidR="00946B21">
        <w:rPr>
          <w:sz w:val="28"/>
          <w:szCs w:val="28"/>
        </w:rPr>
        <w:t xml:space="preserve"> </w:t>
      </w:r>
      <w:r w:rsidR="00010F21" w:rsidRPr="006F47B7">
        <w:rPr>
          <w:sz w:val="28"/>
          <w:szCs w:val="28"/>
        </w:rPr>
        <w:t xml:space="preserve">за счёт </w:t>
      </w:r>
      <w:r w:rsidR="00E82546" w:rsidRPr="006F47B7">
        <w:rPr>
          <w:sz w:val="28"/>
          <w:szCs w:val="28"/>
        </w:rPr>
        <w:t>иных межбюджетных трансфертов</w:t>
      </w:r>
      <w:r w:rsidR="00010F21" w:rsidRPr="006F47B7">
        <w:rPr>
          <w:sz w:val="28"/>
          <w:szCs w:val="28"/>
        </w:rPr>
        <w:t xml:space="preserve"> на основании справки Департамента </w:t>
      </w:r>
      <w:r w:rsidR="003F5B6E" w:rsidRPr="006F47B7">
        <w:rPr>
          <w:sz w:val="28"/>
          <w:szCs w:val="28"/>
        </w:rPr>
        <w:t>труда и занятости</w:t>
      </w:r>
      <w:r w:rsidR="00010F21" w:rsidRPr="006F47B7">
        <w:rPr>
          <w:sz w:val="28"/>
          <w:szCs w:val="28"/>
        </w:rPr>
        <w:t xml:space="preserve"> Ханты-Мансийского автономного округа - Югры от </w:t>
      </w:r>
      <w:r w:rsidR="003F5B6E" w:rsidRPr="006F47B7">
        <w:rPr>
          <w:sz w:val="28"/>
          <w:szCs w:val="28"/>
        </w:rPr>
        <w:t>27</w:t>
      </w:r>
      <w:r w:rsidR="00010F21" w:rsidRPr="006F47B7">
        <w:rPr>
          <w:sz w:val="28"/>
          <w:szCs w:val="28"/>
        </w:rPr>
        <w:t xml:space="preserve">.10.2016 № </w:t>
      </w:r>
      <w:r w:rsidR="003F5B6E" w:rsidRPr="006F47B7">
        <w:rPr>
          <w:sz w:val="28"/>
          <w:szCs w:val="28"/>
        </w:rPr>
        <w:t>1</w:t>
      </w:r>
      <w:r w:rsidR="00010F21" w:rsidRPr="006F47B7">
        <w:rPr>
          <w:sz w:val="28"/>
          <w:szCs w:val="28"/>
        </w:rPr>
        <w:t>5</w:t>
      </w:r>
      <w:r w:rsidR="003F5B6E" w:rsidRPr="006F47B7">
        <w:rPr>
          <w:sz w:val="28"/>
          <w:szCs w:val="28"/>
        </w:rPr>
        <w:t>9</w:t>
      </w:r>
      <w:r w:rsidR="00010F21" w:rsidRPr="006F47B7">
        <w:rPr>
          <w:sz w:val="28"/>
          <w:szCs w:val="28"/>
        </w:rPr>
        <w:t xml:space="preserve"> об изменении показателей бюджетной росписи на 2016 год</w:t>
      </w:r>
      <w:r w:rsidR="00E82546" w:rsidRPr="006F47B7">
        <w:rPr>
          <w:sz w:val="28"/>
          <w:szCs w:val="28"/>
        </w:rPr>
        <w:t xml:space="preserve">, предусмотренных на реализацию мероприятий по содействию трудоустройства </w:t>
      </w:r>
      <w:r w:rsidR="00946B21">
        <w:rPr>
          <w:sz w:val="28"/>
          <w:szCs w:val="28"/>
        </w:rPr>
        <w:t>граждан, на сумму 88 129 рублей;</w:t>
      </w:r>
    </w:p>
    <w:p w:rsidR="00CC5955" w:rsidRPr="00E631A2" w:rsidRDefault="00A008DA" w:rsidP="00AC4339">
      <w:pPr>
        <w:ind w:firstLine="720"/>
        <w:jc w:val="both"/>
        <w:rPr>
          <w:sz w:val="28"/>
          <w:szCs w:val="28"/>
        </w:rPr>
      </w:pPr>
      <w:r w:rsidRPr="00E631A2">
        <w:rPr>
          <w:sz w:val="28"/>
          <w:szCs w:val="28"/>
        </w:rPr>
        <w:t>5</w:t>
      </w:r>
      <w:r w:rsidR="00AC4339" w:rsidRPr="00E631A2">
        <w:rPr>
          <w:sz w:val="28"/>
          <w:szCs w:val="28"/>
        </w:rPr>
        <w:t>. Увеличение налоговых доходов</w:t>
      </w:r>
      <w:r w:rsidR="00CC5955" w:rsidRPr="00E631A2">
        <w:rPr>
          <w:sz w:val="28"/>
          <w:szCs w:val="28"/>
        </w:rPr>
        <w:t xml:space="preserve"> на </w:t>
      </w:r>
      <w:r w:rsidR="00F635E1" w:rsidRPr="00E631A2">
        <w:rPr>
          <w:sz w:val="28"/>
          <w:szCs w:val="28"/>
        </w:rPr>
        <w:t xml:space="preserve">общую </w:t>
      </w:r>
      <w:r w:rsidR="00CC5955" w:rsidRPr="00E631A2">
        <w:rPr>
          <w:sz w:val="28"/>
          <w:szCs w:val="28"/>
        </w:rPr>
        <w:t>сумму</w:t>
      </w:r>
      <w:r w:rsidR="00F635E1" w:rsidRPr="00E631A2">
        <w:rPr>
          <w:sz w:val="28"/>
          <w:szCs w:val="28"/>
        </w:rPr>
        <w:t xml:space="preserve"> 75 5</w:t>
      </w:r>
      <w:r w:rsidR="00E631A2" w:rsidRPr="00E631A2">
        <w:rPr>
          <w:sz w:val="28"/>
          <w:szCs w:val="28"/>
        </w:rPr>
        <w:t>86</w:t>
      </w:r>
      <w:r w:rsidR="00F635E1" w:rsidRPr="00E631A2">
        <w:rPr>
          <w:sz w:val="28"/>
          <w:szCs w:val="28"/>
        </w:rPr>
        <w:t> 400 рублей, в том числе:</w:t>
      </w:r>
    </w:p>
    <w:p w:rsidR="008D5EB8" w:rsidRPr="00E631A2" w:rsidRDefault="00F635E1" w:rsidP="00AC4339">
      <w:pPr>
        <w:ind w:firstLine="720"/>
        <w:jc w:val="both"/>
        <w:rPr>
          <w:sz w:val="28"/>
          <w:szCs w:val="28"/>
        </w:rPr>
      </w:pPr>
      <w:r w:rsidRPr="00E631A2">
        <w:rPr>
          <w:sz w:val="28"/>
          <w:szCs w:val="28"/>
        </w:rPr>
        <w:t>5</w:t>
      </w:r>
      <w:r w:rsidR="00CC5955" w:rsidRPr="00E631A2">
        <w:rPr>
          <w:sz w:val="28"/>
          <w:szCs w:val="28"/>
        </w:rPr>
        <w:t xml:space="preserve">.1. </w:t>
      </w:r>
      <w:r w:rsidR="008C527B" w:rsidRPr="00E631A2">
        <w:rPr>
          <w:sz w:val="28"/>
          <w:szCs w:val="28"/>
        </w:rPr>
        <w:t xml:space="preserve">Налог на доходы физических лиц </w:t>
      </w:r>
      <w:r w:rsidR="006F47B7" w:rsidRPr="00E631A2">
        <w:rPr>
          <w:sz w:val="28"/>
          <w:szCs w:val="28"/>
        </w:rPr>
        <w:t xml:space="preserve">(письмо Межрайонной ИФНС России № 7 по Ханты-Мансийскому автономному округу - Югре от 01.11.2016 № 07-22/12201) на сумму </w:t>
      </w:r>
      <w:r w:rsidR="00CC5955" w:rsidRPr="00E631A2">
        <w:rPr>
          <w:sz w:val="28"/>
          <w:szCs w:val="28"/>
        </w:rPr>
        <w:t>62 990 000</w:t>
      </w:r>
      <w:r w:rsidR="006F47B7" w:rsidRPr="00E631A2">
        <w:rPr>
          <w:sz w:val="28"/>
          <w:szCs w:val="28"/>
        </w:rPr>
        <w:t xml:space="preserve"> рублей</w:t>
      </w:r>
      <w:r w:rsidR="00E66A93">
        <w:rPr>
          <w:sz w:val="28"/>
          <w:szCs w:val="28"/>
        </w:rPr>
        <w:t>;</w:t>
      </w:r>
    </w:p>
    <w:p w:rsidR="00CC5955" w:rsidRPr="00E631A2" w:rsidRDefault="00F635E1" w:rsidP="00AC4339">
      <w:pPr>
        <w:ind w:firstLine="720"/>
        <w:jc w:val="both"/>
        <w:rPr>
          <w:sz w:val="28"/>
          <w:szCs w:val="28"/>
        </w:rPr>
      </w:pPr>
      <w:r w:rsidRPr="00E631A2">
        <w:rPr>
          <w:sz w:val="28"/>
          <w:szCs w:val="28"/>
        </w:rPr>
        <w:lastRenderedPageBreak/>
        <w:t>5.</w:t>
      </w:r>
      <w:r w:rsidR="006F47B7" w:rsidRPr="00E631A2">
        <w:rPr>
          <w:sz w:val="28"/>
          <w:szCs w:val="28"/>
        </w:rPr>
        <w:t xml:space="preserve">2. </w:t>
      </w:r>
      <w:r w:rsidR="00CC5955" w:rsidRPr="00E631A2">
        <w:rPr>
          <w:sz w:val="28"/>
          <w:szCs w:val="28"/>
        </w:rPr>
        <w:t>Налог, взимаемый в связи с применением упр</w:t>
      </w:r>
      <w:r w:rsidR="006F47B7" w:rsidRPr="00E631A2">
        <w:rPr>
          <w:sz w:val="28"/>
          <w:szCs w:val="28"/>
        </w:rPr>
        <w:t>ощённой системы налогообложения</w:t>
      </w:r>
      <w:r w:rsidR="00946B21">
        <w:rPr>
          <w:sz w:val="28"/>
          <w:szCs w:val="28"/>
        </w:rPr>
        <w:t xml:space="preserve"> </w:t>
      </w:r>
      <w:r w:rsidR="006F47B7" w:rsidRPr="00E631A2">
        <w:rPr>
          <w:sz w:val="28"/>
          <w:szCs w:val="28"/>
        </w:rPr>
        <w:t xml:space="preserve">(письмо Межрайонной ИФНС России № 7 по Ханты-Мансийскому автономному округу - Югре от 01.11.2016 № 07-22/12201), на сумму </w:t>
      </w:r>
      <w:r w:rsidR="00CC5955" w:rsidRPr="00E631A2">
        <w:rPr>
          <w:sz w:val="28"/>
          <w:szCs w:val="28"/>
        </w:rPr>
        <w:t>11 796 000</w:t>
      </w:r>
      <w:r w:rsidR="006F47B7" w:rsidRPr="00E631A2">
        <w:rPr>
          <w:sz w:val="28"/>
          <w:szCs w:val="28"/>
        </w:rPr>
        <w:t xml:space="preserve"> рублей</w:t>
      </w:r>
      <w:r w:rsidR="00E66A93">
        <w:rPr>
          <w:sz w:val="28"/>
          <w:szCs w:val="28"/>
        </w:rPr>
        <w:t>;</w:t>
      </w:r>
    </w:p>
    <w:p w:rsidR="0097046A" w:rsidRPr="00E631A2" w:rsidRDefault="00F635E1" w:rsidP="00AC4339">
      <w:pPr>
        <w:ind w:firstLine="720"/>
        <w:jc w:val="both"/>
        <w:rPr>
          <w:sz w:val="28"/>
          <w:szCs w:val="28"/>
        </w:rPr>
      </w:pPr>
      <w:r w:rsidRPr="00E631A2">
        <w:rPr>
          <w:sz w:val="28"/>
          <w:szCs w:val="28"/>
        </w:rPr>
        <w:t>5</w:t>
      </w:r>
      <w:r w:rsidR="006F47B7" w:rsidRPr="00E631A2">
        <w:rPr>
          <w:sz w:val="28"/>
          <w:szCs w:val="28"/>
        </w:rPr>
        <w:t xml:space="preserve">.3. </w:t>
      </w:r>
      <w:r w:rsidR="0097046A" w:rsidRPr="00E631A2">
        <w:rPr>
          <w:sz w:val="28"/>
          <w:szCs w:val="28"/>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r w:rsidR="001A4A7A">
        <w:rPr>
          <w:sz w:val="28"/>
          <w:szCs w:val="28"/>
        </w:rPr>
        <w:t>,</w:t>
      </w:r>
      <w:r w:rsidR="0097046A" w:rsidRPr="00E631A2">
        <w:rPr>
          <w:sz w:val="28"/>
          <w:szCs w:val="28"/>
        </w:rPr>
        <w:t xml:space="preserve"> (письмо департамента жилищно-коммунального хозяйства администрации города Нефтеюганска от 23.11.2016 № 010125/16) в с</w:t>
      </w:r>
      <w:r w:rsidR="00E66A93">
        <w:rPr>
          <w:sz w:val="28"/>
          <w:szCs w:val="28"/>
        </w:rPr>
        <w:t>умме 6 400 рублей;</w:t>
      </w:r>
    </w:p>
    <w:p w:rsidR="00F635E1" w:rsidRDefault="00F635E1" w:rsidP="00F635E1">
      <w:pPr>
        <w:ind w:firstLine="720"/>
        <w:jc w:val="both"/>
        <w:rPr>
          <w:sz w:val="28"/>
          <w:szCs w:val="28"/>
        </w:rPr>
      </w:pPr>
      <w:r w:rsidRPr="00E631A2">
        <w:rPr>
          <w:sz w:val="28"/>
          <w:szCs w:val="28"/>
        </w:rPr>
        <w:t>5.4. Государственная пошлина за выдачу разрешения на установку рекламной конструкции (письмо департамента градостроительства администрации города Нефтеюганска от 10.11.2016 № 01-34-5538/16)</w:t>
      </w:r>
      <w:r w:rsidR="001A4A7A">
        <w:rPr>
          <w:sz w:val="28"/>
          <w:szCs w:val="28"/>
        </w:rPr>
        <w:t>,</w:t>
      </w:r>
      <w:r w:rsidRPr="00E631A2">
        <w:rPr>
          <w:sz w:val="28"/>
          <w:szCs w:val="28"/>
        </w:rPr>
        <w:t xml:space="preserve"> </w:t>
      </w:r>
      <w:r w:rsidR="001A4A7A" w:rsidRPr="00BF691F">
        <w:rPr>
          <w:sz w:val="28"/>
          <w:szCs w:val="28"/>
        </w:rPr>
        <w:t>в связи с фактическими поступлениями</w:t>
      </w:r>
      <w:r w:rsidR="001A4A7A" w:rsidRPr="00E631A2">
        <w:rPr>
          <w:sz w:val="28"/>
          <w:szCs w:val="28"/>
        </w:rPr>
        <w:t xml:space="preserve"> </w:t>
      </w:r>
      <w:r w:rsidRPr="00E631A2">
        <w:rPr>
          <w:sz w:val="28"/>
          <w:szCs w:val="28"/>
        </w:rPr>
        <w:t>на сумму 55 000 рублей</w:t>
      </w:r>
      <w:r w:rsidR="00E66A93">
        <w:rPr>
          <w:sz w:val="28"/>
          <w:szCs w:val="28"/>
        </w:rPr>
        <w:t>;</w:t>
      </w:r>
      <w:r w:rsidR="001A4A7A" w:rsidRPr="001A4A7A">
        <w:rPr>
          <w:sz w:val="28"/>
          <w:szCs w:val="28"/>
        </w:rPr>
        <w:t xml:space="preserve"> </w:t>
      </w:r>
    </w:p>
    <w:p w:rsidR="00AC4339" w:rsidRPr="000E4854" w:rsidRDefault="00F635E1" w:rsidP="005828BA">
      <w:pPr>
        <w:ind w:firstLine="720"/>
        <w:jc w:val="both"/>
        <w:rPr>
          <w:sz w:val="28"/>
          <w:szCs w:val="28"/>
        </w:rPr>
      </w:pPr>
      <w:r w:rsidRPr="000E4854">
        <w:rPr>
          <w:sz w:val="28"/>
          <w:szCs w:val="28"/>
        </w:rPr>
        <w:t>5.5</w:t>
      </w:r>
      <w:r w:rsidR="006F47B7" w:rsidRPr="000E4854">
        <w:rPr>
          <w:sz w:val="28"/>
          <w:szCs w:val="28"/>
        </w:rPr>
        <w:t xml:space="preserve">. </w:t>
      </w:r>
      <w:r w:rsidRPr="000E4854">
        <w:rPr>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w:t>
      </w:r>
      <w:r w:rsidR="000E4854" w:rsidRPr="000E4854">
        <w:rPr>
          <w:sz w:val="28"/>
          <w:szCs w:val="28"/>
        </w:rPr>
        <w:t xml:space="preserve">, </w:t>
      </w:r>
      <w:r w:rsidR="001A4A7A" w:rsidRPr="00BF691F">
        <w:rPr>
          <w:sz w:val="28"/>
          <w:szCs w:val="28"/>
        </w:rPr>
        <w:t>фактическ</w:t>
      </w:r>
      <w:r w:rsidR="001A4A7A">
        <w:rPr>
          <w:sz w:val="28"/>
          <w:szCs w:val="28"/>
        </w:rPr>
        <w:t>ое</w:t>
      </w:r>
      <w:r w:rsidR="000E4854" w:rsidRPr="000E4854">
        <w:rPr>
          <w:sz w:val="28"/>
          <w:szCs w:val="28"/>
        </w:rPr>
        <w:t xml:space="preserve"> поступлени</w:t>
      </w:r>
      <w:r w:rsidR="001A4A7A">
        <w:rPr>
          <w:sz w:val="28"/>
          <w:szCs w:val="28"/>
        </w:rPr>
        <w:t>е</w:t>
      </w:r>
      <w:r w:rsidR="000E4854" w:rsidRPr="000E4854">
        <w:rPr>
          <w:sz w:val="28"/>
          <w:szCs w:val="28"/>
        </w:rPr>
        <w:t xml:space="preserve"> в сумме</w:t>
      </w:r>
      <w:r w:rsidRPr="000E4854">
        <w:rPr>
          <w:sz w:val="28"/>
          <w:szCs w:val="28"/>
        </w:rPr>
        <w:t xml:space="preserve"> 739 000 рублей</w:t>
      </w:r>
      <w:r w:rsidR="00EA45A8">
        <w:rPr>
          <w:sz w:val="28"/>
          <w:szCs w:val="28"/>
        </w:rPr>
        <w:t>;</w:t>
      </w:r>
    </w:p>
    <w:p w:rsidR="00F635E1" w:rsidRPr="00E631A2" w:rsidRDefault="00F635E1" w:rsidP="00F635E1">
      <w:pPr>
        <w:ind w:firstLine="720"/>
        <w:jc w:val="both"/>
        <w:rPr>
          <w:sz w:val="28"/>
          <w:szCs w:val="28"/>
        </w:rPr>
      </w:pPr>
      <w:r w:rsidRPr="00E631A2">
        <w:rPr>
          <w:sz w:val="28"/>
          <w:szCs w:val="28"/>
        </w:rPr>
        <w:t>6</w:t>
      </w:r>
      <w:r w:rsidR="00AC4339" w:rsidRPr="00E631A2">
        <w:rPr>
          <w:sz w:val="28"/>
          <w:szCs w:val="28"/>
        </w:rPr>
        <w:t xml:space="preserve">. </w:t>
      </w:r>
      <w:r w:rsidR="00CC5955" w:rsidRPr="00E631A2">
        <w:rPr>
          <w:sz w:val="28"/>
          <w:szCs w:val="28"/>
        </w:rPr>
        <w:t xml:space="preserve">Уменьшение налоговых доходов </w:t>
      </w:r>
      <w:r w:rsidRPr="00E631A2">
        <w:rPr>
          <w:sz w:val="28"/>
          <w:szCs w:val="28"/>
        </w:rPr>
        <w:t>на общую сумму 35 640 800 рублей</w:t>
      </w:r>
      <w:r w:rsidR="00946B21">
        <w:rPr>
          <w:sz w:val="28"/>
          <w:szCs w:val="28"/>
        </w:rPr>
        <w:t xml:space="preserve"> </w:t>
      </w:r>
      <w:r w:rsidR="00E631A2" w:rsidRPr="00E631A2">
        <w:rPr>
          <w:sz w:val="28"/>
          <w:szCs w:val="28"/>
        </w:rPr>
        <w:t>(письмо Межрайонной ИФНС России № 7 по Ханты-Мансийскому автономному округу - Югре от 01.11.2016 № 07-22/12201)</w:t>
      </w:r>
      <w:r w:rsidRPr="00E631A2">
        <w:rPr>
          <w:sz w:val="28"/>
          <w:szCs w:val="28"/>
        </w:rPr>
        <w:t>, в том числе:</w:t>
      </w:r>
    </w:p>
    <w:p w:rsidR="00CC5955" w:rsidRPr="00E631A2" w:rsidRDefault="00F635E1" w:rsidP="00AC4339">
      <w:pPr>
        <w:ind w:firstLine="720"/>
        <w:jc w:val="both"/>
        <w:rPr>
          <w:sz w:val="28"/>
          <w:szCs w:val="28"/>
        </w:rPr>
      </w:pPr>
      <w:r w:rsidRPr="00E631A2">
        <w:rPr>
          <w:sz w:val="28"/>
          <w:szCs w:val="28"/>
        </w:rPr>
        <w:t>6</w:t>
      </w:r>
      <w:r w:rsidR="00CC5955" w:rsidRPr="00E631A2">
        <w:rPr>
          <w:sz w:val="28"/>
          <w:szCs w:val="28"/>
        </w:rPr>
        <w:t xml:space="preserve">.1. Единый налог на вменённый доход для отдельных видов деятельности </w:t>
      </w:r>
      <w:r w:rsidR="00E631A2" w:rsidRPr="00E631A2">
        <w:rPr>
          <w:sz w:val="28"/>
          <w:szCs w:val="28"/>
        </w:rPr>
        <w:t xml:space="preserve">на сумму </w:t>
      </w:r>
      <w:r w:rsidR="00CC5955" w:rsidRPr="00E631A2">
        <w:rPr>
          <w:sz w:val="28"/>
          <w:szCs w:val="28"/>
        </w:rPr>
        <w:t>15 700 000</w:t>
      </w:r>
      <w:r w:rsidR="00E631A2" w:rsidRPr="00E631A2">
        <w:rPr>
          <w:sz w:val="28"/>
          <w:szCs w:val="28"/>
        </w:rPr>
        <w:t xml:space="preserve"> рублей</w:t>
      </w:r>
      <w:r w:rsidR="00E66A93">
        <w:rPr>
          <w:sz w:val="28"/>
          <w:szCs w:val="28"/>
        </w:rPr>
        <w:t>;</w:t>
      </w:r>
    </w:p>
    <w:p w:rsidR="00CC5955" w:rsidRPr="00E631A2" w:rsidRDefault="00F635E1" w:rsidP="00AC4339">
      <w:pPr>
        <w:ind w:firstLine="720"/>
        <w:jc w:val="both"/>
        <w:rPr>
          <w:sz w:val="28"/>
          <w:szCs w:val="28"/>
        </w:rPr>
      </w:pPr>
      <w:r w:rsidRPr="00E631A2">
        <w:rPr>
          <w:sz w:val="28"/>
          <w:szCs w:val="28"/>
        </w:rPr>
        <w:t>6</w:t>
      </w:r>
      <w:r w:rsidR="00CC5955" w:rsidRPr="00E631A2">
        <w:rPr>
          <w:sz w:val="28"/>
          <w:szCs w:val="28"/>
        </w:rPr>
        <w:t>.2.</w:t>
      </w:r>
      <w:r w:rsidR="00EA45A8">
        <w:rPr>
          <w:sz w:val="28"/>
          <w:szCs w:val="28"/>
        </w:rPr>
        <w:t xml:space="preserve">  </w:t>
      </w:r>
      <w:r w:rsidR="00CC5955" w:rsidRPr="00E631A2">
        <w:rPr>
          <w:sz w:val="28"/>
          <w:szCs w:val="28"/>
        </w:rPr>
        <w:t xml:space="preserve"> </w:t>
      </w:r>
      <w:r w:rsidR="00E72420" w:rsidRPr="00E631A2">
        <w:rPr>
          <w:sz w:val="28"/>
          <w:szCs w:val="28"/>
        </w:rPr>
        <w:t xml:space="preserve">Единый сельскохозяйственный налог </w:t>
      </w:r>
      <w:r w:rsidR="00E631A2" w:rsidRPr="00E631A2">
        <w:rPr>
          <w:sz w:val="28"/>
          <w:szCs w:val="28"/>
        </w:rPr>
        <w:t xml:space="preserve">на сумму </w:t>
      </w:r>
      <w:r w:rsidR="00E72420" w:rsidRPr="00E631A2">
        <w:rPr>
          <w:sz w:val="28"/>
          <w:szCs w:val="28"/>
        </w:rPr>
        <w:t>115 800</w:t>
      </w:r>
      <w:r w:rsidR="00E631A2" w:rsidRPr="00E631A2">
        <w:rPr>
          <w:sz w:val="28"/>
          <w:szCs w:val="28"/>
        </w:rPr>
        <w:t xml:space="preserve"> рублей</w:t>
      </w:r>
      <w:r w:rsidR="00E66A93">
        <w:rPr>
          <w:sz w:val="28"/>
          <w:szCs w:val="28"/>
        </w:rPr>
        <w:t>;</w:t>
      </w:r>
    </w:p>
    <w:p w:rsidR="00E72420" w:rsidRPr="00E631A2" w:rsidRDefault="00F635E1" w:rsidP="00AC4339">
      <w:pPr>
        <w:ind w:firstLine="720"/>
        <w:jc w:val="both"/>
        <w:rPr>
          <w:sz w:val="28"/>
          <w:szCs w:val="28"/>
        </w:rPr>
      </w:pPr>
      <w:r w:rsidRPr="00E631A2">
        <w:rPr>
          <w:sz w:val="28"/>
          <w:szCs w:val="28"/>
        </w:rPr>
        <w:t>6</w:t>
      </w:r>
      <w:r w:rsidR="00E72420" w:rsidRPr="00E631A2">
        <w:rPr>
          <w:sz w:val="28"/>
          <w:szCs w:val="28"/>
        </w:rPr>
        <w:t xml:space="preserve">.3. Налог, взимаемый в связи с применением патентной системы налогообложения, зачисляемый в бюджеты городских округов, </w:t>
      </w:r>
      <w:r w:rsidR="00E631A2" w:rsidRPr="00E631A2">
        <w:rPr>
          <w:sz w:val="28"/>
          <w:szCs w:val="28"/>
        </w:rPr>
        <w:t xml:space="preserve">на сумму </w:t>
      </w:r>
      <w:r w:rsidR="00E72420" w:rsidRPr="00E631A2">
        <w:rPr>
          <w:sz w:val="28"/>
          <w:szCs w:val="28"/>
        </w:rPr>
        <w:t>2 200 000</w:t>
      </w:r>
      <w:r w:rsidR="00E631A2" w:rsidRPr="00E631A2">
        <w:rPr>
          <w:sz w:val="28"/>
          <w:szCs w:val="28"/>
        </w:rPr>
        <w:t xml:space="preserve"> рублей</w:t>
      </w:r>
      <w:r w:rsidR="00E66A93">
        <w:rPr>
          <w:sz w:val="28"/>
          <w:szCs w:val="28"/>
        </w:rPr>
        <w:t>;</w:t>
      </w:r>
    </w:p>
    <w:p w:rsidR="00E72420" w:rsidRPr="00E631A2" w:rsidRDefault="00F635E1" w:rsidP="00AC4339">
      <w:pPr>
        <w:ind w:firstLine="720"/>
        <w:jc w:val="both"/>
        <w:rPr>
          <w:sz w:val="28"/>
          <w:szCs w:val="28"/>
        </w:rPr>
      </w:pPr>
      <w:r w:rsidRPr="00E631A2">
        <w:rPr>
          <w:sz w:val="28"/>
          <w:szCs w:val="28"/>
        </w:rPr>
        <w:t>6</w:t>
      </w:r>
      <w:r w:rsidR="00E72420" w:rsidRPr="00E631A2">
        <w:rPr>
          <w:sz w:val="28"/>
          <w:szCs w:val="28"/>
        </w:rPr>
        <w:t>.4. Налог на имущество физических лиц, взимаемый по ставкам, применяемым к объектам налогообложения, расположенным в границах городских округов</w:t>
      </w:r>
      <w:r w:rsidR="000E4854">
        <w:rPr>
          <w:sz w:val="28"/>
          <w:szCs w:val="28"/>
        </w:rPr>
        <w:t>,</w:t>
      </w:r>
      <w:r w:rsidR="00EA45A8">
        <w:rPr>
          <w:sz w:val="28"/>
          <w:szCs w:val="28"/>
        </w:rPr>
        <w:t xml:space="preserve"> </w:t>
      </w:r>
      <w:r w:rsidR="00E631A2" w:rsidRPr="00E631A2">
        <w:rPr>
          <w:sz w:val="28"/>
          <w:szCs w:val="28"/>
        </w:rPr>
        <w:t xml:space="preserve">на сумму </w:t>
      </w:r>
      <w:r w:rsidR="00E72420" w:rsidRPr="00E631A2">
        <w:rPr>
          <w:sz w:val="28"/>
          <w:szCs w:val="28"/>
        </w:rPr>
        <w:t>14 425 000</w:t>
      </w:r>
      <w:r w:rsidR="00E631A2" w:rsidRPr="00E631A2">
        <w:rPr>
          <w:sz w:val="28"/>
          <w:szCs w:val="28"/>
        </w:rPr>
        <w:t xml:space="preserve"> рублей</w:t>
      </w:r>
      <w:r w:rsidR="00E66A93">
        <w:rPr>
          <w:sz w:val="28"/>
          <w:szCs w:val="28"/>
        </w:rPr>
        <w:t>;</w:t>
      </w:r>
    </w:p>
    <w:p w:rsidR="00E72420" w:rsidRDefault="00F635E1" w:rsidP="00AC4339">
      <w:pPr>
        <w:ind w:firstLine="720"/>
        <w:jc w:val="both"/>
        <w:rPr>
          <w:sz w:val="28"/>
          <w:szCs w:val="28"/>
        </w:rPr>
      </w:pPr>
      <w:r w:rsidRPr="00E631A2">
        <w:rPr>
          <w:sz w:val="28"/>
          <w:szCs w:val="28"/>
        </w:rPr>
        <w:t>6</w:t>
      </w:r>
      <w:r w:rsidR="00E72420" w:rsidRPr="00E631A2">
        <w:rPr>
          <w:sz w:val="28"/>
          <w:szCs w:val="28"/>
        </w:rPr>
        <w:t>.5.</w:t>
      </w:r>
      <w:r w:rsidR="00EA45A8">
        <w:rPr>
          <w:sz w:val="28"/>
          <w:szCs w:val="28"/>
        </w:rPr>
        <w:t xml:space="preserve"> </w:t>
      </w:r>
      <w:r w:rsidR="00E72420" w:rsidRPr="00E631A2">
        <w:rPr>
          <w:sz w:val="28"/>
          <w:szCs w:val="28"/>
        </w:rPr>
        <w:t xml:space="preserve"> Земельный налог </w:t>
      </w:r>
      <w:r w:rsidR="00E631A2" w:rsidRPr="00E631A2">
        <w:rPr>
          <w:sz w:val="28"/>
          <w:szCs w:val="28"/>
        </w:rPr>
        <w:t xml:space="preserve">на сумму </w:t>
      </w:r>
      <w:r w:rsidR="00E72420" w:rsidRPr="00E631A2">
        <w:rPr>
          <w:sz w:val="28"/>
          <w:szCs w:val="28"/>
        </w:rPr>
        <w:t>3 200 000</w:t>
      </w:r>
      <w:r w:rsidR="00E631A2" w:rsidRPr="00E631A2">
        <w:rPr>
          <w:sz w:val="28"/>
          <w:szCs w:val="28"/>
        </w:rPr>
        <w:t xml:space="preserve"> рублей</w:t>
      </w:r>
      <w:r w:rsidR="00EA45A8">
        <w:rPr>
          <w:sz w:val="28"/>
          <w:szCs w:val="28"/>
        </w:rPr>
        <w:t>;</w:t>
      </w:r>
    </w:p>
    <w:p w:rsidR="00AC4339" w:rsidRPr="00374C55" w:rsidRDefault="00E631A2" w:rsidP="00AC4339">
      <w:pPr>
        <w:ind w:firstLine="720"/>
        <w:jc w:val="both"/>
        <w:rPr>
          <w:sz w:val="28"/>
          <w:szCs w:val="28"/>
        </w:rPr>
      </w:pPr>
      <w:r>
        <w:rPr>
          <w:sz w:val="28"/>
          <w:szCs w:val="28"/>
        </w:rPr>
        <w:t>7</w:t>
      </w:r>
      <w:r w:rsidR="00D82E5D">
        <w:rPr>
          <w:sz w:val="28"/>
          <w:szCs w:val="28"/>
        </w:rPr>
        <w:t xml:space="preserve">. </w:t>
      </w:r>
      <w:r w:rsidR="00AC4339" w:rsidRPr="00374C55">
        <w:rPr>
          <w:sz w:val="28"/>
          <w:szCs w:val="28"/>
        </w:rPr>
        <w:t xml:space="preserve">Увеличение неналоговых доходов на общую </w:t>
      </w:r>
      <w:r w:rsidR="00AC4339" w:rsidRPr="006B546D">
        <w:rPr>
          <w:sz w:val="28"/>
          <w:szCs w:val="28"/>
        </w:rPr>
        <w:t xml:space="preserve">сумму </w:t>
      </w:r>
      <w:r w:rsidR="0087375E" w:rsidRPr="006B546D">
        <w:rPr>
          <w:sz w:val="28"/>
          <w:szCs w:val="28"/>
        </w:rPr>
        <w:t>7</w:t>
      </w:r>
      <w:r w:rsidR="00EA6EAA" w:rsidRPr="006B546D">
        <w:rPr>
          <w:sz w:val="28"/>
          <w:szCs w:val="28"/>
        </w:rPr>
        <w:t xml:space="preserve">9 974 571 </w:t>
      </w:r>
      <w:r w:rsidR="00AC4339" w:rsidRPr="006B546D">
        <w:rPr>
          <w:sz w:val="28"/>
          <w:szCs w:val="28"/>
        </w:rPr>
        <w:t>рубл</w:t>
      </w:r>
      <w:r w:rsidR="006B546D" w:rsidRPr="006B546D">
        <w:rPr>
          <w:sz w:val="28"/>
          <w:szCs w:val="28"/>
        </w:rPr>
        <w:t>ь</w:t>
      </w:r>
      <w:r w:rsidR="00AC4339" w:rsidRPr="006B546D">
        <w:rPr>
          <w:sz w:val="28"/>
          <w:szCs w:val="28"/>
        </w:rPr>
        <w:t>, из них:</w:t>
      </w:r>
    </w:p>
    <w:p w:rsidR="00DA0A05" w:rsidRPr="000E4854" w:rsidRDefault="00AF4D17" w:rsidP="00AC4339">
      <w:pPr>
        <w:ind w:firstLine="720"/>
        <w:jc w:val="both"/>
        <w:rPr>
          <w:sz w:val="28"/>
          <w:szCs w:val="28"/>
        </w:rPr>
      </w:pPr>
      <w:r w:rsidRPr="000E4854">
        <w:rPr>
          <w:sz w:val="28"/>
          <w:szCs w:val="28"/>
        </w:rPr>
        <w:t>7</w:t>
      </w:r>
      <w:r w:rsidR="00AC4339" w:rsidRPr="000E4854">
        <w:rPr>
          <w:sz w:val="28"/>
          <w:szCs w:val="28"/>
        </w:rPr>
        <w:t>.1.</w:t>
      </w:r>
      <w:r w:rsidR="00EA45A8">
        <w:rPr>
          <w:sz w:val="28"/>
          <w:szCs w:val="28"/>
        </w:rPr>
        <w:t xml:space="preserve"> </w:t>
      </w:r>
      <w:r w:rsidR="00DA0A05" w:rsidRPr="000E4854">
        <w:rPr>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 (письмо департамента имущественных и земельных отношений администрации города Нефтеюганска от 17.11.2016 № 11249/16-0)</w:t>
      </w:r>
      <w:r w:rsidR="000E4854" w:rsidRPr="000E4854">
        <w:rPr>
          <w:sz w:val="28"/>
          <w:szCs w:val="28"/>
        </w:rPr>
        <w:t>, в части</w:t>
      </w:r>
      <w:r w:rsidR="00DA0A05" w:rsidRPr="000E4854">
        <w:rPr>
          <w:sz w:val="28"/>
          <w:szCs w:val="28"/>
        </w:rPr>
        <w:t xml:space="preserve"> поступлени</w:t>
      </w:r>
      <w:r w:rsidR="000E4854" w:rsidRPr="000E4854">
        <w:rPr>
          <w:sz w:val="28"/>
          <w:szCs w:val="28"/>
        </w:rPr>
        <w:t>я</w:t>
      </w:r>
      <w:r w:rsidR="00DA0A05" w:rsidRPr="000E4854">
        <w:rPr>
          <w:sz w:val="28"/>
          <w:szCs w:val="28"/>
        </w:rPr>
        <w:t xml:space="preserve"> дивидендов за 2015 год от ОАО «Нефтеюганск-Сервис» в сумме 573</w:t>
      </w:r>
      <w:r w:rsidR="00E631A2" w:rsidRPr="000E4854">
        <w:rPr>
          <w:sz w:val="28"/>
          <w:szCs w:val="28"/>
        </w:rPr>
        <w:t> </w:t>
      </w:r>
      <w:r w:rsidR="00DA0A05" w:rsidRPr="000E4854">
        <w:rPr>
          <w:sz w:val="28"/>
          <w:szCs w:val="28"/>
        </w:rPr>
        <w:t>800</w:t>
      </w:r>
      <w:r w:rsidR="00E66A93">
        <w:rPr>
          <w:sz w:val="28"/>
          <w:szCs w:val="28"/>
        </w:rPr>
        <w:t xml:space="preserve"> рублей;</w:t>
      </w:r>
    </w:p>
    <w:p w:rsidR="00AC4339" w:rsidRPr="00374C55" w:rsidRDefault="00AF4D17" w:rsidP="00AC4339">
      <w:pPr>
        <w:ind w:firstLine="720"/>
        <w:jc w:val="both"/>
        <w:rPr>
          <w:sz w:val="28"/>
          <w:szCs w:val="28"/>
        </w:rPr>
      </w:pPr>
      <w:r w:rsidRPr="000E4854">
        <w:rPr>
          <w:sz w:val="28"/>
          <w:szCs w:val="28"/>
        </w:rPr>
        <w:t xml:space="preserve">7.2. </w:t>
      </w:r>
      <w:r w:rsidR="00B42BD0" w:rsidRPr="000E4854">
        <w:rPr>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1A4A7A">
        <w:rPr>
          <w:sz w:val="28"/>
          <w:szCs w:val="28"/>
        </w:rPr>
        <w:t xml:space="preserve"> </w:t>
      </w:r>
      <w:r w:rsidR="001A4A7A" w:rsidRPr="000E4854">
        <w:rPr>
          <w:sz w:val="28"/>
          <w:szCs w:val="28"/>
        </w:rPr>
        <w:t xml:space="preserve">(письмо </w:t>
      </w:r>
      <w:r w:rsidR="001A4A7A" w:rsidRPr="000E4854">
        <w:rPr>
          <w:sz w:val="28"/>
          <w:szCs w:val="28"/>
        </w:rPr>
        <w:lastRenderedPageBreak/>
        <w:t>департамента имущественных и земельных отношений администрации города Нефтеюганска от 17.11.2016 № 11249/16-0)</w:t>
      </w:r>
      <w:r w:rsidR="00AC0D94" w:rsidRPr="000E4854">
        <w:rPr>
          <w:sz w:val="28"/>
          <w:szCs w:val="28"/>
        </w:rPr>
        <w:t>, а именно поступл</w:t>
      </w:r>
      <w:r w:rsidR="00DA0A05" w:rsidRPr="000E4854">
        <w:rPr>
          <w:sz w:val="28"/>
          <w:szCs w:val="28"/>
        </w:rPr>
        <w:t xml:space="preserve">ение оплаты по договорам </w:t>
      </w:r>
      <w:r w:rsidR="00EA45A8">
        <w:rPr>
          <w:sz w:val="28"/>
          <w:szCs w:val="28"/>
        </w:rPr>
        <w:t xml:space="preserve"> </w:t>
      </w:r>
      <w:r w:rsidR="00DA0A05" w:rsidRPr="000E4854">
        <w:rPr>
          <w:sz w:val="28"/>
          <w:szCs w:val="28"/>
        </w:rPr>
        <w:t xml:space="preserve">аренды </w:t>
      </w:r>
      <w:r w:rsidR="00EA45A8">
        <w:rPr>
          <w:sz w:val="28"/>
          <w:szCs w:val="28"/>
        </w:rPr>
        <w:t xml:space="preserve"> </w:t>
      </w:r>
      <w:r w:rsidR="00DA0A05" w:rsidRPr="000E4854">
        <w:rPr>
          <w:sz w:val="28"/>
          <w:szCs w:val="28"/>
        </w:rPr>
        <w:t>земельных</w:t>
      </w:r>
      <w:r w:rsidR="00EA45A8">
        <w:rPr>
          <w:sz w:val="28"/>
          <w:szCs w:val="28"/>
        </w:rPr>
        <w:t xml:space="preserve"> </w:t>
      </w:r>
      <w:r w:rsidR="00DA0A05" w:rsidRPr="000E4854">
        <w:rPr>
          <w:sz w:val="28"/>
          <w:szCs w:val="28"/>
        </w:rPr>
        <w:t xml:space="preserve"> участков</w:t>
      </w:r>
      <w:r w:rsidR="00EA45A8">
        <w:rPr>
          <w:sz w:val="28"/>
          <w:szCs w:val="28"/>
        </w:rPr>
        <w:t xml:space="preserve"> </w:t>
      </w:r>
      <w:r w:rsidR="00DA0A05" w:rsidRPr="000E4854">
        <w:rPr>
          <w:sz w:val="28"/>
          <w:szCs w:val="28"/>
        </w:rPr>
        <w:t xml:space="preserve"> за</w:t>
      </w:r>
      <w:r w:rsidR="00EA45A8">
        <w:rPr>
          <w:sz w:val="28"/>
          <w:szCs w:val="28"/>
        </w:rPr>
        <w:t xml:space="preserve"> </w:t>
      </w:r>
      <w:r w:rsidR="00DA0A05" w:rsidRPr="000E4854">
        <w:rPr>
          <w:sz w:val="28"/>
          <w:szCs w:val="28"/>
        </w:rPr>
        <w:t xml:space="preserve"> 4</w:t>
      </w:r>
      <w:r w:rsidR="00EA45A8">
        <w:rPr>
          <w:sz w:val="28"/>
          <w:szCs w:val="28"/>
        </w:rPr>
        <w:t xml:space="preserve"> </w:t>
      </w:r>
      <w:r w:rsidR="00DA0A05" w:rsidRPr="000E4854">
        <w:rPr>
          <w:sz w:val="28"/>
          <w:szCs w:val="28"/>
        </w:rPr>
        <w:t xml:space="preserve"> квартал</w:t>
      </w:r>
      <w:r w:rsidR="00EA45A8">
        <w:rPr>
          <w:sz w:val="28"/>
          <w:szCs w:val="28"/>
        </w:rPr>
        <w:t xml:space="preserve"> </w:t>
      </w:r>
      <w:r w:rsidR="00DA0A05" w:rsidRPr="000E4854">
        <w:rPr>
          <w:sz w:val="28"/>
          <w:szCs w:val="28"/>
        </w:rPr>
        <w:t xml:space="preserve"> </w:t>
      </w:r>
      <w:r w:rsidR="00EA45A8">
        <w:rPr>
          <w:sz w:val="28"/>
          <w:szCs w:val="28"/>
        </w:rPr>
        <w:t xml:space="preserve"> </w:t>
      </w:r>
      <w:r w:rsidR="00DA0A05" w:rsidRPr="000E4854">
        <w:rPr>
          <w:sz w:val="28"/>
          <w:szCs w:val="28"/>
        </w:rPr>
        <w:t>2016</w:t>
      </w:r>
      <w:r w:rsidR="00EA45A8">
        <w:rPr>
          <w:sz w:val="28"/>
          <w:szCs w:val="28"/>
        </w:rPr>
        <w:t xml:space="preserve">  </w:t>
      </w:r>
      <w:r w:rsidR="00DA0A05" w:rsidRPr="000E4854">
        <w:rPr>
          <w:sz w:val="28"/>
          <w:szCs w:val="28"/>
        </w:rPr>
        <w:t>г</w:t>
      </w:r>
      <w:r w:rsidR="000E4854" w:rsidRPr="000E4854">
        <w:rPr>
          <w:sz w:val="28"/>
          <w:szCs w:val="28"/>
        </w:rPr>
        <w:t>ода</w:t>
      </w:r>
      <w:r w:rsidR="00EA45A8">
        <w:rPr>
          <w:sz w:val="28"/>
          <w:szCs w:val="28"/>
        </w:rPr>
        <w:t xml:space="preserve">   </w:t>
      </w:r>
      <w:r w:rsidR="00AC4339" w:rsidRPr="000E4854">
        <w:rPr>
          <w:sz w:val="28"/>
          <w:szCs w:val="28"/>
        </w:rPr>
        <w:t>в</w:t>
      </w:r>
      <w:r w:rsidR="00EA45A8">
        <w:rPr>
          <w:sz w:val="28"/>
          <w:szCs w:val="28"/>
        </w:rPr>
        <w:t xml:space="preserve">  </w:t>
      </w:r>
      <w:r w:rsidR="00AC4339" w:rsidRPr="000E4854">
        <w:rPr>
          <w:sz w:val="28"/>
          <w:szCs w:val="28"/>
        </w:rPr>
        <w:t xml:space="preserve"> сумме </w:t>
      </w:r>
      <w:r w:rsidR="00AC0D94" w:rsidRPr="000E4854">
        <w:rPr>
          <w:sz w:val="28"/>
          <w:szCs w:val="28"/>
        </w:rPr>
        <w:t>5</w:t>
      </w:r>
      <w:r w:rsidR="00DA0A05" w:rsidRPr="000E4854">
        <w:rPr>
          <w:sz w:val="28"/>
          <w:szCs w:val="28"/>
        </w:rPr>
        <w:t>9</w:t>
      </w:r>
      <w:r w:rsidR="00AC0D94" w:rsidRPr="000E4854">
        <w:rPr>
          <w:sz w:val="28"/>
          <w:szCs w:val="28"/>
        </w:rPr>
        <w:t xml:space="preserve"> 000</w:t>
      </w:r>
      <w:r w:rsidR="00E66A93">
        <w:rPr>
          <w:sz w:val="28"/>
          <w:szCs w:val="28"/>
        </w:rPr>
        <w:t> 000 рублей;</w:t>
      </w:r>
    </w:p>
    <w:p w:rsidR="00DA0A05" w:rsidRPr="000E4854" w:rsidRDefault="00AF4D17" w:rsidP="00AC4339">
      <w:pPr>
        <w:ind w:firstLine="720"/>
        <w:jc w:val="both"/>
        <w:rPr>
          <w:sz w:val="28"/>
          <w:szCs w:val="28"/>
        </w:rPr>
      </w:pPr>
      <w:r w:rsidRPr="000E4854">
        <w:rPr>
          <w:sz w:val="28"/>
          <w:szCs w:val="28"/>
        </w:rPr>
        <w:t xml:space="preserve">7.3. </w:t>
      </w:r>
      <w:r w:rsidR="00DA0A05" w:rsidRPr="000E4854">
        <w:rPr>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0E4854" w:rsidRPr="000E4854">
        <w:rPr>
          <w:sz w:val="28"/>
          <w:szCs w:val="28"/>
        </w:rPr>
        <w:t>, в части</w:t>
      </w:r>
      <w:r w:rsidR="00DF37D6" w:rsidRPr="000E4854">
        <w:rPr>
          <w:sz w:val="28"/>
          <w:szCs w:val="28"/>
        </w:rPr>
        <w:t xml:space="preserve"> поступл</w:t>
      </w:r>
      <w:r w:rsidR="000E4854" w:rsidRPr="000E4854">
        <w:rPr>
          <w:sz w:val="28"/>
          <w:szCs w:val="28"/>
        </w:rPr>
        <w:t>ения</w:t>
      </w:r>
      <w:r w:rsidR="00DF37D6" w:rsidRPr="000E4854">
        <w:rPr>
          <w:sz w:val="28"/>
          <w:szCs w:val="28"/>
        </w:rPr>
        <w:t xml:space="preserve"> оплаты по договорам аренды земельных участков за 4 квартал 2016</w:t>
      </w:r>
      <w:r w:rsidR="00EA45A8">
        <w:rPr>
          <w:sz w:val="28"/>
          <w:szCs w:val="28"/>
        </w:rPr>
        <w:t xml:space="preserve"> </w:t>
      </w:r>
      <w:r w:rsidR="00DF37D6" w:rsidRPr="000E4854">
        <w:rPr>
          <w:sz w:val="28"/>
          <w:szCs w:val="28"/>
        </w:rPr>
        <w:t>г</w:t>
      </w:r>
      <w:r w:rsidR="000E4854" w:rsidRPr="000E4854">
        <w:rPr>
          <w:sz w:val="28"/>
          <w:szCs w:val="28"/>
        </w:rPr>
        <w:t>ода</w:t>
      </w:r>
      <w:r w:rsidR="00E66A93">
        <w:rPr>
          <w:sz w:val="28"/>
          <w:szCs w:val="28"/>
        </w:rPr>
        <w:t xml:space="preserve"> в сумме 200 000 рублей;</w:t>
      </w:r>
    </w:p>
    <w:p w:rsidR="00DF37D6" w:rsidRPr="000E4854" w:rsidRDefault="00AF4D17" w:rsidP="00AC4339">
      <w:pPr>
        <w:ind w:firstLine="720"/>
        <w:jc w:val="both"/>
        <w:rPr>
          <w:sz w:val="28"/>
          <w:szCs w:val="28"/>
        </w:rPr>
      </w:pPr>
      <w:r w:rsidRPr="000E4854">
        <w:rPr>
          <w:sz w:val="28"/>
          <w:szCs w:val="28"/>
        </w:rPr>
        <w:t xml:space="preserve">7.4. </w:t>
      </w:r>
      <w:r w:rsidR="00DF37D6" w:rsidRPr="000E4854">
        <w:rPr>
          <w:sz w:val="28"/>
          <w:szCs w:val="2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1A4A7A">
        <w:rPr>
          <w:sz w:val="28"/>
          <w:szCs w:val="28"/>
        </w:rPr>
        <w:t>,</w:t>
      </w:r>
      <w:r w:rsidR="00DF37D6" w:rsidRPr="000E4854">
        <w:rPr>
          <w:sz w:val="28"/>
          <w:szCs w:val="28"/>
        </w:rPr>
        <w:t xml:space="preserve"> поступление оплаты по исполнительным листам в сумме 7 000 000 рублей</w:t>
      </w:r>
      <w:r w:rsidR="00EA45A8">
        <w:rPr>
          <w:sz w:val="28"/>
          <w:szCs w:val="28"/>
        </w:rPr>
        <w:t xml:space="preserve"> </w:t>
      </w:r>
      <w:r w:rsidR="001A4A7A" w:rsidRPr="000E4854">
        <w:rPr>
          <w:sz w:val="28"/>
          <w:szCs w:val="28"/>
        </w:rPr>
        <w:t>(письмо департамента имущественных и земельных отношений администрации города Нефтеюганска от 17.11.2016 № 11249/16-0)</w:t>
      </w:r>
      <w:r w:rsidR="00E66A93">
        <w:rPr>
          <w:sz w:val="28"/>
          <w:szCs w:val="28"/>
        </w:rPr>
        <w:t>;</w:t>
      </w:r>
    </w:p>
    <w:p w:rsidR="00DF37D6" w:rsidRPr="000E4854" w:rsidRDefault="00AF4D17" w:rsidP="00AC4339">
      <w:pPr>
        <w:ind w:firstLine="720"/>
        <w:jc w:val="both"/>
        <w:rPr>
          <w:sz w:val="28"/>
          <w:szCs w:val="28"/>
        </w:rPr>
      </w:pPr>
      <w:r w:rsidRPr="000E4854">
        <w:rPr>
          <w:sz w:val="28"/>
          <w:szCs w:val="28"/>
        </w:rPr>
        <w:t xml:space="preserve">7.5. </w:t>
      </w:r>
      <w:r w:rsidR="00DF37D6" w:rsidRPr="000E4854">
        <w:rPr>
          <w:sz w:val="28"/>
          <w:szCs w:val="28"/>
        </w:rPr>
        <w:t>Доходы от продажи квартир, находящихся в собственности городских округов</w:t>
      </w:r>
      <w:r w:rsidR="001A4A7A">
        <w:rPr>
          <w:sz w:val="28"/>
          <w:szCs w:val="28"/>
        </w:rPr>
        <w:t xml:space="preserve"> </w:t>
      </w:r>
      <w:r w:rsidR="001A4A7A" w:rsidRPr="000E4854">
        <w:rPr>
          <w:sz w:val="28"/>
          <w:szCs w:val="28"/>
        </w:rPr>
        <w:t>(письмо департамента имущественных и земельных отношений администрации города Нефтеюганска от 17.11.2016 № 11249/16-0)</w:t>
      </w:r>
      <w:r w:rsidR="00DF37D6" w:rsidRPr="000E4854">
        <w:rPr>
          <w:sz w:val="28"/>
          <w:szCs w:val="28"/>
        </w:rPr>
        <w:t>, поступление ранее срока оплаты по заключенным договорам мены в сумме 2 300 000 рублей</w:t>
      </w:r>
      <w:r w:rsidR="00E66A93">
        <w:rPr>
          <w:sz w:val="28"/>
          <w:szCs w:val="28"/>
        </w:rPr>
        <w:t>;</w:t>
      </w:r>
    </w:p>
    <w:p w:rsidR="00DF37D6" w:rsidRPr="000E4854" w:rsidRDefault="00AF4D17" w:rsidP="00AC4339">
      <w:pPr>
        <w:ind w:firstLine="720"/>
        <w:jc w:val="both"/>
        <w:rPr>
          <w:sz w:val="28"/>
          <w:szCs w:val="28"/>
        </w:rPr>
      </w:pPr>
      <w:r w:rsidRPr="000E4854">
        <w:rPr>
          <w:sz w:val="28"/>
          <w:szCs w:val="28"/>
        </w:rPr>
        <w:t xml:space="preserve">7.6. </w:t>
      </w:r>
      <w:r w:rsidR="00DF37D6" w:rsidRPr="000E4854">
        <w:rPr>
          <w:sz w:val="28"/>
          <w:szCs w:val="28"/>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sidR="000E4854">
        <w:rPr>
          <w:sz w:val="28"/>
          <w:szCs w:val="28"/>
        </w:rPr>
        <w:t>,</w:t>
      </w:r>
      <w:r w:rsidR="00DF37D6" w:rsidRPr="000E4854">
        <w:rPr>
          <w:sz w:val="28"/>
          <w:szCs w:val="28"/>
        </w:rPr>
        <w:t xml:space="preserve"> в связи с проведением аукциона под объекты учреждений бытового и коммунального обслуживания 734 450</w:t>
      </w:r>
      <w:r w:rsidR="00E66A93">
        <w:rPr>
          <w:sz w:val="28"/>
          <w:szCs w:val="28"/>
        </w:rPr>
        <w:t xml:space="preserve"> рублей;</w:t>
      </w:r>
    </w:p>
    <w:p w:rsidR="00E82546" w:rsidRPr="000E4854" w:rsidRDefault="00AF4D17" w:rsidP="00E82546">
      <w:pPr>
        <w:ind w:firstLine="720"/>
        <w:jc w:val="both"/>
        <w:rPr>
          <w:sz w:val="28"/>
          <w:szCs w:val="28"/>
        </w:rPr>
      </w:pPr>
      <w:r w:rsidRPr="000E4854">
        <w:rPr>
          <w:sz w:val="28"/>
          <w:szCs w:val="28"/>
        </w:rPr>
        <w:t xml:space="preserve">7.7. </w:t>
      </w:r>
      <w:r w:rsidR="00E82546" w:rsidRPr="000E4854">
        <w:rPr>
          <w:sz w:val="28"/>
          <w:szCs w:val="28"/>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казённых), в части реализации основных средств по указанному имуществу (письмо департамента имущественных и земельных </w:t>
      </w:r>
      <w:r w:rsidR="00EA45A8">
        <w:rPr>
          <w:sz w:val="28"/>
          <w:szCs w:val="28"/>
        </w:rPr>
        <w:t xml:space="preserve"> </w:t>
      </w:r>
      <w:r w:rsidR="00E82546" w:rsidRPr="000E4854">
        <w:rPr>
          <w:sz w:val="28"/>
          <w:szCs w:val="28"/>
        </w:rPr>
        <w:t xml:space="preserve">отношений </w:t>
      </w:r>
      <w:r w:rsidR="00EA45A8">
        <w:rPr>
          <w:sz w:val="28"/>
          <w:szCs w:val="28"/>
        </w:rPr>
        <w:t xml:space="preserve"> </w:t>
      </w:r>
      <w:r w:rsidR="00E82546" w:rsidRPr="000E4854">
        <w:rPr>
          <w:sz w:val="28"/>
          <w:szCs w:val="28"/>
        </w:rPr>
        <w:t xml:space="preserve">администрации </w:t>
      </w:r>
      <w:r w:rsidR="00EA45A8">
        <w:rPr>
          <w:sz w:val="28"/>
          <w:szCs w:val="28"/>
        </w:rPr>
        <w:t xml:space="preserve"> </w:t>
      </w:r>
      <w:r w:rsidR="00E82546" w:rsidRPr="000E4854">
        <w:rPr>
          <w:sz w:val="28"/>
          <w:szCs w:val="28"/>
        </w:rPr>
        <w:t>города</w:t>
      </w:r>
      <w:r w:rsidR="00EA45A8">
        <w:rPr>
          <w:sz w:val="28"/>
          <w:szCs w:val="28"/>
        </w:rPr>
        <w:t xml:space="preserve"> </w:t>
      </w:r>
      <w:r w:rsidR="00E82546" w:rsidRPr="000E4854">
        <w:rPr>
          <w:sz w:val="28"/>
          <w:szCs w:val="28"/>
        </w:rPr>
        <w:t xml:space="preserve"> Нефтеюганска</w:t>
      </w:r>
      <w:r w:rsidR="00EA45A8">
        <w:rPr>
          <w:sz w:val="28"/>
          <w:szCs w:val="28"/>
        </w:rPr>
        <w:t xml:space="preserve"> </w:t>
      </w:r>
      <w:r w:rsidR="00E82546" w:rsidRPr="000E4854">
        <w:rPr>
          <w:sz w:val="28"/>
          <w:szCs w:val="28"/>
        </w:rPr>
        <w:t xml:space="preserve"> от 17.11.2016 № 11249/16-0)</w:t>
      </w:r>
      <w:r w:rsidR="000E4854">
        <w:rPr>
          <w:sz w:val="28"/>
          <w:szCs w:val="28"/>
        </w:rPr>
        <w:t>,</w:t>
      </w:r>
      <w:r w:rsidR="00E82546" w:rsidRPr="000E4854">
        <w:rPr>
          <w:sz w:val="28"/>
          <w:szCs w:val="28"/>
        </w:rPr>
        <w:t xml:space="preserve"> поступление опла</w:t>
      </w:r>
      <w:r w:rsidR="000E4854">
        <w:rPr>
          <w:sz w:val="28"/>
          <w:szCs w:val="28"/>
        </w:rPr>
        <w:t xml:space="preserve">ты </w:t>
      </w:r>
      <w:r w:rsidR="001A4A7A">
        <w:rPr>
          <w:sz w:val="28"/>
          <w:szCs w:val="28"/>
        </w:rPr>
        <w:t>от ООО «Гиг</w:t>
      </w:r>
      <w:r w:rsidR="001A4A7A" w:rsidRPr="000E4854">
        <w:rPr>
          <w:sz w:val="28"/>
          <w:szCs w:val="28"/>
        </w:rPr>
        <w:t>иена-М» и Морозов</w:t>
      </w:r>
      <w:r w:rsidR="001A4A7A">
        <w:rPr>
          <w:sz w:val="28"/>
          <w:szCs w:val="28"/>
        </w:rPr>
        <w:t>а</w:t>
      </w:r>
      <w:r w:rsidR="001A4A7A" w:rsidRPr="000E4854">
        <w:rPr>
          <w:sz w:val="28"/>
          <w:szCs w:val="28"/>
        </w:rPr>
        <w:t xml:space="preserve"> М.А.</w:t>
      </w:r>
      <w:r w:rsidR="001A4A7A">
        <w:rPr>
          <w:sz w:val="28"/>
          <w:szCs w:val="28"/>
        </w:rPr>
        <w:t xml:space="preserve"> </w:t>
      </w:r>
      <w:r w:rsidR="000E4854">
        <w:rPr>
          <w:sz w:val="28"/>
          <w:szCs w:val="28"/>
        </w:rPr>
        <w:t xml:space="preserve">по итогам аукциона </w:t>
      </w:r>
      <w:r w:rsidR="00E82546" w:rsidRPr="000E4854">
        <w:rPr>
          <w:sz w:val="28"/>
          <w:szCs w:val="28"/>
        </w:rPr>
        <w:t>в сумме 1 100 000 рублей</w:t>
      </w:r>
      <w:r w:rsidR="00E66A93">
        <w:rPr>
          <w:sz w:val="28"/>
          <w:szCs w:val="28"/>
        </w:rPr>
        <w:t>;</w:t>
      </w:r>
    </w:p>
    <w:p w:rsidR="00AC0D94" w:rsidRPr="00374C55" w:rsidRDefault="00AF4D17" w:rsidP="00AC4339">
      <w:pPr>
        <w:ind w:firstLine="720"/>
        <w:jc w:val="both"/>
        <w:rPr>
          <w:sz w:val="28"/>
          <w:szCs w:val="28"/>
        </w:rPr>
      </w:pPr>
      <w:r w:rsidRPr="000E4854">
        <w:rPr>
          <w:sz w:val="28"/>
          <w:szCs w:val="28"/>
        </w:rPr>
        <w:t>7</w:t>
      </w:r>
      <w:r w:rsidR="00AC4339" w:rsidRPr="000E4854">
        <w:rPr>
          <w:sz w:val="28"/>
          <w:szCs w:val="28"/>
        </w:rPr>
        <w:t>.</w:t>
      </w:r>
      <w:r w:rsidRPr="000E4854">
        <w:rPr>
          <w:sz w:val="28"/>
          <w:szCs w:val="28"/>
        </w:rPr>
        <w:t>8</w:t>
      </w:r>
      <w:r w:rsidR="00AC4339" w:rsidRPr="000E4854">
        <w:rPr>
          <w:sz w:val="28"/>
          <w:szCs w:val="28"/>
        </w:rPr>
        <w:t xml:space="preserve">. </w:t>
      </w:r>
      <w:r w:rsidR="00AC0D94" w:rsidRPr="000E4854">
        <w:rPr>
          <w:sz w:val="28"/>
          <w:szCs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w:t>
      </w:r>
      <w:r w:rsidR="00CF46BA" w:rsidRPr="000E4854">
        <w:rPr>
          <w:sz w:val="28"/>
          <w:szCs w:val="28"/>
        </w:rPr>
        <w:t>ых предприятий, в том числе казё</w:t>
      </w:r>
      <w:r w:rsidR="00AC0D94" w:rsidRPr="000E4854">
        <w:rPr>
          <w:sz w:val="28"/>
          <w:szCs w:val="28"/>
        </w:rPr>
        <w:t>нных)</w:t>
      </w:r>
      <w:r w:rsidR="00EF7399" w:rsidRPr="000E4854">
        <w:rPr>
          <w:sz w:val="28"/>
          <w:szCs w:val="28"/>
        </w:rPr>
        <w:t xml:space="preserve">, в связи с ожидаемым поступлением (письмо департамента </w:t>
      </w:r>
      <w:r w:rsidR="00370468" w:rsidRPr="000E4854">
        <w:rPr>
          <w:sz w:val="28"/>
          <w:szCs w:val="28"/>
        </w:rPr>
        <w:t>жилищно-коммунального хозяйства</w:t>
      </w:r>
      <w:r w:rsidR="00EF7399" w:rsidRPr="000E4854">
        <w:rPr>
          <w:sz w:val="28"/>
          <w:szCs w:val="28"/>
        </w:rPr>
        <w:t xml:space="preserve"> администрации города Нефтеюганска от </w:t>
      </w:r>
      <w:r w:rsidR="0097046A" w:rsidRPr="000E4854">
        <w:rPr>
          <w:sz w:val="28"/>
          <w:szCs w:val="28"/>
        </w:rPr>
        <w:t>2</w:t>
      </w:r>
      <w:r w:rsidR="00370468" w:rsidRPr="000E4854">
        <w:rPr>
          <w:sz w:val="28"/>
          <w:szCs w:val="28"/>
        </w:rPr>
        <w:t>3</w:t>
      </w:r>
      <w:r w:rsidR="00EF7399" w:rsidRPr="000E4854">
        <w:rPr>
          <w:sz w:val="28"/>
          <w:szCs w:val="28"/>
        </w:rPr>
        <w:t>.1</w:t>
      </w:r>
      <w:r w:rsidR="0097046A" w:rsidRPr="000E4854">
        <w:rPr>
          <w:sz w:val="28"/>
          <w:szCs w:val="28"/>
        </w:rPr>
        <w:t>1</w:t>
      </w:r>
      <w:r w:rsidR="00EF7399" w:rsidRPr="000E4854">
        <w:rPr>
          <w:sz w:val="28"/>
          <w:szCs w:val="28"/>
        </w:rPr>
        <w:t xml:space="preserve">.2016 № </w:t>
      </w:r>
      <w:r w:rsidR="0097046A" w:rsidRPr="000E4854">
        <w:rPr>
          <w:sz w:val="28"/>
          <w:szCs w:val="28"/>
        </w:rPr>
        <w:t>010125</w:t>
      </w:r>
      <w:r w:rsidR="00EF7399" w:rsidRPr="000E4854">
        <w:rPr>
          <w:sz w:val="28"/>
          <w:szCs w:val="28"/>
        </w:rPr>
        <w:t>/16)</w:t>
      </w:r>
      <w:r w:rsidR="00370468" w:rsidRPr="000E4854">
        <w:rPr>
          <w:sz w:val="28"/>
          <w:szCs w:val="28"/>
        </w:rPr>
        <w:t xml:space="preserve"> в сумме </w:t>
      </w:r>
      <w:r w:rsidR="0097046A" w:rsidRPr="000E4854">
        <w:rPr>
          <w:sz w:val="28"/>
          <w:szCs w:val="28"/>
        </w:rPr>
        <w:t>7</w:t>
      </w:r>
      <w:r w:rsidR="00E66A93">
        <w:rPr>
          <w:sz w:val="28"/>
          <w:szCs w:val="28"/>
        </w:rPr>
        <w:t>00 000 рублей;</w:t>
      </w:r>
    </w:p>
    <w:p w:rsidR="0097046A" w:rsidRPr="000E4854" w:rsidRDefault="00AF4D17" w:rsidP="00370468">
      <w:pPr>
        <w:ind w:firstLine="720"/>
        <w:jc w:val="both"/>
        <w:rPr>
          <w:sz w:val="28"/>
          <w:szCs w:val="28"/>
        </w:rPr>
      </w:pPr>
      <w:r w:rsidRPr="000E4854">
        <w:rPr>
          <w:sz w:val="28"/>
          <w:szCs w:val="28"/>
        </w:rPr>
        <w:t xml:space="preserve">7.9. </w:t>
      </w:r>
      <w:r w:rsidR="0097046A" w:rsidRPr="000E4854">
        <w:rPr>
          <w:sz w:val="28"/>
          <w:szCs w:val="28"/>
        </w:rPr>
        <w:t xml:space="preserve">Прочие доходы от оказания платных услуг (работ) получателями средств бюджетов городских округов (письмо департамента градостроительства </w:t>
      </w:r>
      <w:r w:rsidR="00EA45A8">
        <w:rPr>
          <w:sz w:val="28"/>
          <w:szCs w:val="28"/>
        </w:rPr>
        <w:t xml:space="preserve"> </w:t>
      </w:r>
      <w:r w:rsidR="0097046A" w:rsidRPr="000E4854">
        <w:rPr>
          <w:sz w:val="28"/>
          <w:szCs w:val="28"/>
        </w:rPr>
        <w:t>администрации</w:t>
      </w:r>
      <w:r w:rsidR="00EA45A8">
        <w:rPr>
          <w:sz w:val="28"/>
          <w:szCs w:val="28"/>
        </w:rPr>
        <w:t xml:space="preserve"> </w:t>
      </w:r>
      <w:r w:rsidR="0097046A" w:rsidRPr="000E4854">
        <w:rPr>
          <w:sz w:val="28"/>
          <w:szCs w:val="28"/>
        </w:rPr>
        <w:t xml:space="preserve"> города</w:t>
      </w:r>
      <w:r w:rsidR="00EA45A8">
        <w:rPr>
          <w:sz w:val="28"/>
          <w:szCs w:val="28"/>
        </w:rPr>
        <w:t xml:space="preserve"> </w:t>
      </w:r>
      <w:r w:rsidR="0097046A" w:rsidRPr="000E4854">
        <w:rPr>
          <w:sz w:val="28"/>
          <w:szCs w:val="28"/>
        </w:rPr>
        <w:t xml:space="preserve"> Нефтеюганска от 10.11.2016 № 01-34-5538/16)</w:t>
      </w:r>
      <w:r w:rsidR="001A4A7A">
        <w:rPr>
          <w:sz w:val="28"/>
          <w:szCs w:val="28"/>
        </w:rPr>
        <w:t xml:space="preserve">, в связи с </w:t>
      </w:r>
      <w:r w:rsidR="0097046A" w:rsidRPr="000E4854">
        <w:rPr>
          <w:sz w:val="28"/>
          <w:szCs w:val="28"/>
        </w:rPr>
        <w:t>факт</w:t>
      </w:r>
      <w:r w:rsidR="001A4A7A">
        <w:rPr>
          <w:sz w:val="28"/>
          <w:szCs w:val="28"/>
        </w:rPr>
        <w:t>ическими</w:t>
      </w:r>
      <w:r w:rsidR="0097046A" w:rsidRPr="000E4854">
        <w:rPr>
          <w:sz w:val="28"/>
          <w:szCs w:val="28"/>
        </w:rPr>
        <w:t xml:space="preserve"> поступления</w:t>
      </w:r>
      <w:r w:rsidR="001A4A7A">
        <w:rPr>
          <w:sz w:val="28"/>
          <w:szCs w:val="28"/>
        </w:rPr>
        <w:t>ми</w:t>
      </w:r>
      <w:r w:rsidR="0097046A" w:rsidRPr="000E4854">
        <w:rPr>
          <w:sz w:val="28"/>
          <w:szCs w:val="28"/>
        </w:rPr>
        <w:t xml:space="preserve"> на сумму 89 330 рублей</w:t>
      </w:r>
      <w:r w:rsidR="00E66A93">
        <w:rPr>
          <w:sz w:val="28"/>
          <w:szCs w:val="28"/>
        </w:rPr>
        <w:t>;</w:t>
      </w:r>
    </w:p>
    <w:p w:rsidR="00FB3B8B" w:rsidRPr="000E4854" w:rsidRDefault="00AF4D17" w:rsidP="00370468">
      <w:pPr>
        <w:ind w:firstLine="720"/>
        <w:jc w:val="both"/>
        <w:rPr>
          <w:sz w:val="28"/>
          <w:szCs w:val="28"/>
        </w:rPr>
      </w:pPr>
      <w:r w:rsidRPr="000E4854">
        <w:rPr>
          <w:sz w:val="28"/>
          <w:szCs w:val="28"/>
        </w:rPr>
        <w:lastRenderedPageBreak/>
        <w:t>7</w:t>
      </w:r>
      <w:r w:rsidR="00370468" w:rsidRPr="000E4854">
        <w:rPr>
          <w:sz w:val="28"/>
          <w:szCs w:val="28"/>
        </w:rPr>
        <w:t>.</w:t>
      </w:r>
      <w:r w:rsidRPr="000E4854">
        <w:rPr>
          <w:sz w:val="28"/>
          <w:szCs w:val="28"/>
        </w:rPr>
        <w:t>10</w:t>
      </w:r>
      <w:r w:rsidR="00370468" w:rsidRPr="000E4854">
        <w:rPr>
          <w:sz w:val="28"/>
          <w:szCs w:val="28"/>
        </w:rPr>
        <w:t>. Прочие доходы от компенсации затрат бюджетов городских округов</w:t>
      </w:r>
      <w:r w:rsidR="000E4854" w:rsidRPr="000E4854">
        <w:rPr>
          <w:sz w:val="28"/>
          <w:szCs w:val="28"/>
        </w:rPr>
        <w:t xml:space="preserve"> в общей сумме 292 158 рублей, в том числе:</w:t>
      </w:r>
    </w:p>
    <w:p w:rsidR="00D82E5D" w:rsidRPr="000E4854" w:rsidRDefault="00FB3B8B" w:rsidP="00370468">
      <w:pPr>
        <w:ind w:firstLine="720"/>
        <w:jc w:val="both"/>
        <w:rPr>
          <w:sz w:val="28"/>
          <w:szCs w:val="28"/>
        </w:rPr>
      </w:pPr>
      <w:r w:rsidRPr="000E4854">
        <w:rPr>
          <w:sz w:val="28"/>
          <w:szCs w:val="28"/>
        </w:rPr>
        <w:t>-</w:t>
      </w:r>
      <w:r w:rsidR="00EA45A8">
        <w:rPr>
          <w:sz w:val="28"/>
          <w:szCs w:val="28"/>
        </w:rPr>
        <w:t xml:space="preserve"> </w:t>
      </w:r>
      <w:r w:rsidR="000E4854" w:rsidRPr="000E4854">
        <w:rPr>
          <w:sz w:val="28"/>
          <w:szCs w:val="28"/>
        </w:rPr>
        <w:t xml:space="preserve">в связи с ожидаемыми поступлениями </w:t>
      </w:r>
      <w:r w:rsidR="00CE2650" w:rsidRPr="000E4854">
        <w:rPr>
          <w:sz w:val="28"/>
          <w:szCs w:val="28"/>
        </w:rPr>
        <w:t xml:space="preserve">(письмо департамента образования и молодёжной политики администрации города Нефтеюганска от 22.11.2016 № 10-17-5677/16) </w:t>
      </w:r>
      <w:r w:rsidR="000E4854" w:rsidRPr="000E4854">
        <w:rPr>
          <w:sz w:val="28"/>
          <w:szCs w:val="28"/>
        </w:rPr>
        <w:t xml:space="preserve">в сумме </w:t>
      </w:r>
      <w:r w:rsidR="00CE2650" w:rsidRPr="000E4854">
        <w:rPr>
          <w:sz w:val="28"/>
          <w:szCs w:val="28"/>
        </w:rPr>
        <w:t>8</w:t>
      </w:r>
      <w:r w:rsidR="00E631A2" w:rsidRPr="000E4854">
        <w:rPr>
          <w:sz w:val="28"/>
          <w:szCs w:val="28"/>
        </w:rPr>
        <w:t> </w:t>
      </w:r>
      <w:r w:rsidR="00CE2650" w:rsidRPr="000E4854">
        <w:rPr>
          <w:sz w:val="28"/>
          <w:szCs w:val="28"/>
        </w:rPr>
        <w:t>284</w:t>
      </w:r>
      <w:r w:rsidR="00E631A2" w:rsidRPr="000E4854">
        <w:rPr>
          <w:sz w:val="28"/>
          <w:szCs w:val="28"/>
        </w:rPr>
        <w:t xml:space="preserve"> рубл</w:t>
      </w:r>
      <w:r w:rsidR="00EA45A8">
        <w:rPr>
          <w:sz w:val="28"/>
          <w:szCs w:val="28"/>
        </w:rPr>
        <w:t>я</w:t>
      </w:r>
      <w:r w:rsidR="00E66A93">
        <w:rPr>
          <w:sz w:val="28"/>
          <w:szCs w:val="28"/>
        </w:rPr>
        <w:t>;</w:t>
      </w:r>
    </w:p>
    <w:p w:rsidR="00FB3B8B" w:rsidRPr="000E4854" w:rsidRDefault="00FB3B8B" w:rsidP="00370468">
      <w:pPr>
        <w:ind w:firstLine="720"/>
        <w:jc w:val="both"/>
        <w:rPr>
          <w:sz w:val="28"/>
          <w:szCs w:val="28"/>
        </w:rPr>
      </w:pPr>
      <w:r w:rsidRPr="000E4854">
        <w:rPr>
          <w:sz w:val="28"/>
          <w:szCs w:val="28"/>
        </w:rPr>
        <w:t xml:space="preserve">- </w:t>
      </w:r>
      <w:r w:rsidR="000E4854" w:rsidRPr="000E4854">
        <w:rPr>
          <w:sz w:val="28"/>
          <w:szCs w:val="28"/>
        </w:rPr>
        <w:t xml:space="preserve">в связи с фактическими поступлениями </w:t>
      </w:r>
      <w:r w:rsidRPr="000E4854">
        <w:rPr>
          <w:sz w:val="28"/>
          <w:szCs w:val="28"/>
        </w:rPr>
        <w:t xml:space="preserve">(письмо департамента по делам администрации города Нефтеюганска от 10.11.2016 № 02-01-09-004041/16) </w:t>
      </w:r>
      <w:r w:rsidR="000E4854" w:rsidRPr="000E4854">
        <w:rPr>
          <w:sz w:val="28"/>
          <w:szCs w:val="28"/>
        </w:rPr>
        <w:t xml:space="preserve">на сумму </w:t>
      </w:r>
      <w:r w:rsidRPr="000E4854">
        <w:rPr>
          <w:sz w:val="28"/>
          <w:szCs w:val="28"/>
        </w:rPr>
        <w:t>274</w:t>
      </w:r>
      <w:r w:rsidR="00E631A2" w:rsidRPr="000E4854">
        <w:rPr>
          <w:sz w:val="28"/>
          <w:szCs w:val="28"/>
        </w:rPr>
        <w:t> </w:t>
      </w:r>
      <w:r w:rsidRPr="000E4854">
        <w:rPr>
          <w:sz w:val="28"/>
          <w:szCs w:val="28"/>
        </w:rPr>
        <w:t>867</w:t>
      </w:r>
      <w:r w:rsidR="00E66A93">
        <w:rPr>
          <w:sz w:val="28"/>
          <w:szCs w:val="28"/>
        </w:rPr>
        <w:t xml:space="preserve"> рублей;</w:t>
      </w:r>
    </w:p>
    <w:p w:rsidR="0097046A" w:rsidRPr="000E4854" w:rsidRDefault="0097046A" w:rsidP="00370468">
      <w:pPr>
        <w:ind w:firstLine="720"/>
        <w:jc w:val="both"/>
        <w:rPr>
          <w:sz w:val="28"/>
          <w:szCs w:val="28"/>
        </w:rPr>
      </w:pPr>
      <w:r w:rsidRPr="000E4854">
        <w:rPr>
          <w:sz w:val="28"/>
          <w:szCs w:val="28"/>
        </w:rPr>
        <w:t xml:space="preserve">- </w:t>
      </w:r>
      <w:r w:rsidR="000E4854" w:rsidRPr="000E4854">
        <w:rPr>
          <w:sz w:val="28"/>
          <w:szCs w:val="28"/>
        </w:rPr>
        <w:t xml:space="preserve">возврат доходов прошлых лет </w:t>
      </w:r>
      <w:r w:rsidRPr="000E4854">
        <w:rPr>
          <w:sz w:val="28"/>
          <w:szCs w:val="28"/>
        </w:rPr>
        <w:t>(письмо департамента градостроительства администрации</w:t>
      </w:r>
      <w:r w:rsidR="00EA45A8">
        <w:rPr>
          <w:sz w:val="28"/>
          <w:szCs w:val="28"/>
        </w:rPr>
        <w:t xml:space="preserve"> </w:t>
      </w:r>
      <w:r w:rsidRPr="000E4854">
        <w:rPr>
          <w:sz w:val="28"/>
          <w:szCs w:val="28"/>
        </w:rPr>
        <w:t xml:space="preserve"> города Нефтеюганска от 10.11.2016 № 01-34-5538/16) </w:t>
      </w:r>
      <w:r w:rsidR="000E4854" w:rsidRPr="000E4854">
        <w:rPr>
          <w:sz w:val="28"/>
          <w:szCs w:val="28"/>
        </w:rPr>
        <w:t>в сумме</w:t>
      </w:r>
      <w:r w:rsidRPr="000E4854">
        <w:rPr>
          <w:sz w:val="28"/>
          <w:szCs w:val="28"/>
        </w:rPr>
        <w:t xml:space="preserve"> 9 007 рублей</w:t>
      </w:r>
      <w:r w:rsidR="00E66A93">
        <w:rPr>
          <w:sz w:val="28"/>
          <w:szCs w:val="28"/>
        </w:rPr>
        <w:t>;</w:t>
      </w:r>
    </w:p>
    <w:p w:rsidR="00DF37D6" w:rsidRPr="005F32AF" w:rsidRDefault="00AF4D17" w:rsidP="00EA6EAA">
      <w:pPr>
        <w:ind w:firstLine="720"/>
        <w:jc w:val="both"/>
        <w:rPr>
          <w:sz w:val="28"/>
          <w:szCs w:val="28"/>
        </w:rPr>
      </w:pPr>
      <w:r w:rsidRPr="005F32AF">
        <w:rPr>
          <w:sz w:val="28"/>
          <w:szCs w:val="28"/>
        </w:rPr>
        <w:t>7</w:t>
      </w:r>
      <w:r w:rsidR="009D4ED4" w:rsidRPr="005F32AF">
        <w:rPr>
          <w:sz w:val="28"/>
          <w:szCs w:val="28"/>
        </w:rPr>
        <w:t>.</w:t>
      </w:r>
      <w:r w:rsidRPr="005F32AF">
        <w:rPr>
          <w:sz w:val="28"/>
          <w:szCs w:val="28"/>
        </w:rPr>
        <w:t>11</w:t>
      </w:r>
      <w:r w:rsidR="009D4ED4" w:rsidRPr="005F32AF">
        <w:rPr>
          <w:sz w:val="28"/>
          <w:szCs w:val="28"/>
        </w:rPr>
        <w:t xml:space="preserve">. </w:t>
      </w:r>
      <w:r w:rsidR="00EA6EAA">
        <w:rPr>
          <w:sz w:val="28"/>
          <w:szCs w:val="28"/>
        </w:rPr>
        <w:t>Ш</w:t>
      </w:r>
      <w:r w:rsidR="00CE2650" w:rsidRPr="005F32AF">
        <w:rPr>
          <w:sz w:val="28"/>
          <w:szCs w:val="28"/>
        </w:rPr>
        <w:t>траф</w:t>
      </w:r>
      <w:r w:rsidR="00EA6EAA">
        <w:rPr>
          <w:sz w:val="28"/>
          <w:szCs w:val="28"/>
        </w:rPr>
        <w:t>ы, санкции,</w:t>
      </w:r>
      <w:r w:rsidR="00CE2650" w:rsidRPr="005F32AF">
        <w:rPr>
          <w:sz w:val="28"/>
          <w:szCs w:val="28"/>
        </w:rPr>
        <w:t xml:space="preserve"> возмещение ущерба</w:t>
      </w:r>
      <w:r w:rsidR="00EA45A8">
        <w:rPr>
          <w:sz w:val="28"/>
          <w:szCs w:val="28"/>
        </w:rPr>
        <w:t xml:space="preserve"> (</w:t>
      </w:r>
      <w:r w:rsidR="00EA6EAA" w:rsidRPr="00BF691F">
        <w:rPr>
          <w:sz w:val="28"/>
          <w:szCs w:val="28"/>
        </w:rPr>
        <w:t>фактическ</w:t>
      </w:r>
      <w:r w:rsidR="00EA45A8">
        <w:rPr>
          <w:sz w:val="28"/>
          <w:szCs w:val="28"/>
        </w:rPr>
        <w:t>ое</w:t>
      </w:r>
      <w:r w:rsidR="00EA6EAA" w:rsidRPr="00BF691F">
        <w:rPr>
          <w:sz w:val="28"/>
          <w:szCs w:val="28"/>
        </w:rPr>
        <w:t xml:space="preserve"> поступлени</w:t>
      </w:r>
      <w:r w:rsidR="00EA45A8">
        <w:rPr>
          <w:sz w:val="28"/>
          <w:szCs w:val="28"/>
        </w:rPr>
        <w:t>е)</w:t>
      </w:r>
      <w:r w:rsidR="00EA6EAA" w:rsidRPr="00BF691F">
        <w:rPr>
          <w:sz w:val="28"/>
          <w:szCs w:val="28"/>
        </w:rPr>
        <w:t xml:space="preserve"> </w:t>
      </w:r>
      <w:r w:rsidR="00EA6EAA" w:rsidRPr="00EA6EAA">
        <w:rPr>
          <w:sz w:val="28"/>
          <w:szCs w:val="28"/>
        </w:rPr>
        <w:t>на сумму 4 267 533 рубля</w:t>
      </w:r>
      <w:r w:rsidR="00E66A93">
        <w:rPr>
          <w:sz w:val="28"/>
          <w:szCs w:val="28"/>
        </w:rPr>
        <w:t>;</w:t>
      </w:r>
    </w:p>
    <w:p w:rsidR="009D4ED4" w:rsidRDefault="00AF4D17" w:rsidP="00370468">
      <w:pPr>
        <w:ind w:firstLine="720"/>
        <w:jc w:val="both"/>
        <w:rPr>
          <w:sz w:val="28"/>
          <w:szCs w:val="28"/>
        </w:rPr>
      </w:pPr>
      <w:r w:rsidRPr="00BF691F">
        <w:rPr>
          <w:sz w:val="28"/>
          <w:szCs w:val="28"/>
        </w:rPr>
        <w:t>7</w:t>
      </w:r>
      <w:r w:rsidR="009D4ED4" w:rsidRPr="00BF691F">
        <w:rPr>
          <w:sz w:val="28"/>
          <w:szCs w:val="28"/>
        </w:rPr>
        <w:t>.</w:t>
      </w:r>
      <w:r w:rsidRPr="00BF691F">
        <w:rPr>
          <w:sz w:val="28"/>
          <w:szCs w:val="28"/>
        </w:rPr>
        <w:t>12</w:t>
      </w:r>
      <w:r w:rsidR="009D4ED4" w:rsidRPr="00BF691F">
        <w:rPr>
          <w:sz w:val="28"/>
          <w:szCs w:val="28"/>
        </w:rPr>
        <w:t xml:space="preserve">. Прочие неналоговые доходы бюджетов городских округов (письмо департамента </w:t>
      </w:r>
      <w:r w:rsidR="00EA45A8">
        <w:rPr>
          <w:sz w:val="28"/>
          <w:szCs w:val="28"/>
        </w:rPr>
        <w:t xml:space="preserve"> </w:t>
      </w:r>
      <w:r w:rsidR="009D4ED4" w:rsidRPr="00BF691F">
        <w:rPr>
          <w:sz w:val="28"/>
          <w:szCs w:val="28"/>
        </w:rPr>
        <w:t>финансов</w:t>
      </w:r>
      <w:r w:rsidR="00EA45A8">
        <w:rPr>
          <w:sz w:val="28"/>
          <w:szCs w:val="28"/>
        </w:rPr>
        <w:t xml:space="preserve"> </w:t>
      </w:r>
      <w:r w:rsidR="009D4ED4" w:rsidRPr="00BF691F">
        <w:rPr>
          <w:sz w:val="28"/>
          <w:szCs w:val="28"/>
        </w:rPr>
        <w:t xml:space="preserve"> администрации</w:t>
      </w:r>
      <w:r w:rsidR="00EA45A8">
        <w:rPr>
          <w:sz w:val="28"/>
          <w:szCs w:val="28"/>
        </w:rPr>
        <w:t xml:space="preserve"> </w:t>
      </w:r>
      <w:r w:rsidR="009D4ED4" w:rsidRPr="00BF691F">
        <w:rPr>
          <w:sz w:val="28"/>
          <w:szCs w:val="28"/>
        </w:rPr>
        <w:t xml:space="preserve"> города Нефтеюганска от 16.11.2016 № 02-002024/16) в связи с ожидаемыми и фактическими поступлениями в сумме 71</w:t>
      </w:r>
      <w:r w:rsidR="00E631A2" w:rsidRPr="00BF691F">
        <w:rPr>
          <w:sz w:val="28"/>
          <w:szCs w:val="28"/>
        </w:rPr>
        <w:t> </w:t>
      </w:r>
      <w:r w:rsidR="009D4ED4" w:rsidRPr="00BF691F">
        <w:rPr>
          <w:sz w:val="28"/>
          <w:szCs w:val="28"/>
        </w:rPr>
        <w:t>000</w:t>
      </w:r>
      <w:r w:rsidR="00E66A93">
        <w:rPr>
          <w:sz w:val="28"/>
          <w:szCs w:val="28"/>
        </w:rPr>
        <w:t xml:space="preserve"> рублей;</w:t>
      </w:r>
    </w:p>
    <w:p w:rsidR="00EA6EAA" w:rsidRPr="005F32AF" w:rsidRDefault="00EA6EAA" w:rsidP="00EA6EAA">
      <w:pPr>
        <w:ind w:firstLine="720"/>
        <w:jc w:val="both"/>
        <w:rPr>
          <w:sz w:val="28"/>
          <w:szCs w:val="28"/>
        </w:rPr>
      </w:pPr>
      <w:r>
        <w:rPr>
          <w:sz w:val="28"/>
          <w:szCs w:val="28"/>
        </w:rPr>
        <w:t xml:space="preserve">7.13. </w:t>
      </w:r>
      <w:r w:rsidRPr="00EA6EAA">
        <w:rPr>
          <w:sz w:val="28"/>
          <w:szCs w:val="28"/>
        </w:rPr>
        <w:t xml:space="preserve">Плата за негативное воздействие на окружающую среду </w:t>
      </w:r>
      <w:r w:rsidRPr="00BF691F">
        <w:rPr>
          <w:sz w:val="28"/>
          <w:szCs w:val="28"/>
        </w:rPr>
        <w:t xml:space="preserve">в связи с фактическими поступлениями </w:t>
      </w:r>
      <w:r w:rsidRPr="00EA6EAA">
        <w:rPr>
          <w:sz w:val="28"/>
          <w:szCs w:val="28"/>
        </w:rPr>
        <w:t xml:space="preserve">на сумму </w:t>
      </w:r>
      <w:r>
        <w:rPr>
          <w:sz w:val="28"/>
          <w:szCs w:val="28"/>
        </w:rPr>
        <w:t>3 </w:t>
      </w:r>
      <w:r w:rsidRPr="00EA6EAA">
        <w:rPr>
          <w:sz w:val="28"/>
          <w:szCs w:val="28"/>
        </w:rPr>
        <w:t>6</w:t>
      </w:r>
      <w:r>
        <w:rPr>
          <w:sz w:val="28"/>
          <w:szCs w:val="28"/>
        </w:rPr>
        <w:t xml:space="preserve">46 </w:t>
      </w:r>
      <w:r w:rsidRPr="00EA6EAA">
        <w:rPr>
          <w:sz w:val="28"/>
          <w:szCs w:val="28"/>
        </w:rPr>
        <w:t>3</w:t>
      </w:r>
      <w:r>
        <w:rPr>
          <w:sz w:val="28"/>
          <w:szCs w:val="28"/>
        </w:rPr>
        <w:t>00</w:t>
      </w:r>
      <w:r w:rsidRPr="00EA6EAA">
        <w:rPr>
          <w:sz w:val="28"/>
          <w:szCs w:val="28"/>
        </w:rPr>
        <w:t xml:space="preserve"> рубл</w:t>
      </w:r>
      <w:r>
        <w:rPr>
          <w:sz w:val="28"/>
          <w:szCs w:val="28"/>
        </w:rPr>
        <w:t>ей</w:t>
      </w:r>
      <w:r w:rsidR="00EA45A8">
        <w:rPr>
          <w:sz w:val="28"/>
          <w:szCs w:val="28"/>
        </w:rPr>
        <w:t>;</w:t>
      </w:r>
    </w:p>
    <w:p w:rsidR="00DF37D6" w:rsidRPr="00BF691F" w:rsidRDefault="00AF4D17" w:rsidP="00DF37D6">
      <w:pPr>
        <w:ind w:firstLine="720"/>
        <w:jc w:val="both"/>
        <w:rPr>
          <w:sz w:val="28"/>
          <w:szCs w:val="28"/>
        </w:rPr>
      </w:pPr>
      <w:r w:rsidRPr="00BF691F">
        <w:rPr>
          <w:sz w:val="28"/>
          <w:szCs w:val="28"/>
        </w:rPr>
        <w:t>8</w:t>
      </w:r>
      <w:r w:rsidR="00AC4339" w:rsidRPr="00BF691F">
        <w:rPr>
          <w:sz w:val="28"/>
          <w:szCs w:val="28"/>
        </w:rPr>
        <w:t xml:space="preserve">. Уменьшение неналоговых </w:t>
      </w:r>
      <w:r w:rsidR="00BF691F" w:rsidRPr="00BF691F">
        <w:rPr>
          <w:sz w:val="28"/>
          <w:szCs w:val="28"/>
        </w:rPr>
        <w:t xml:space="preserve">доходов </w:t>
      </w:r>
      <w:r w:rsidR="00EA6EAA">
        <w:rPr>
          <w:sz w:val="28"/>
          <w:szCs w:val="28"/>
        </w:rPr>
        <w:t>в части д</w:t>
      </w:r>
      <w:r w:rsidR="00DF37D6" w:rsidRPr="00BF691F">
        <w:rPr>
          <w:sz w:val="28"/>
          <w:szCs w:val="28"/>
        </w:rPr>
        <w:t>оход</w:t>
      </w:r>
      <w:r w:rsidR="00EA6EAA">
        <w:rPr>
          <w:sz w:val="28"/>
          <w:szCs w:val="28"/>
        </w:rPr>
        <w:t>ов</w:t>
      </w:r>
      <w:r w:rsidR="00DF37D6" w:rsidRPr="00BF691F">
        <w:rPr>
          <w:sz w:val="28"/>
          <w:szCs w:val="28"/>
        </w:rPr>
        <w:t xml:space="preserve"> от продажи земельных участков, государственная собственность на которые не разграничена и которые расположены в границах городских округов (письмо департамента имущественных и земельных отношений администрации города Нефтеюганска от 17.11.2016 № 11249/16-0) в связи с отсутствием заявлени</w:t>
      </w:r>
      <w:r w:rsidR="009866EF">
        <w:rPr>
          <w:sz w:val="28"/>
          <w:szCs w:val="28"/>
        </w:rPr>
        <w:t>й</w:t>
      </w:r>
      <w:r w:rsidR="00DF37D6" w:rsidRPr="00BF691F">
        <w:rPr>
          <w:sz w:val="28"/>
          <w:szCs w:val="28"/>
        </w:rPr>
        <w:t xml:space="preserve"> на выкуп </w:t>
      </w:r>
      <w:r w:rsidR="00EA45A8">
        <w:rPr>
          <w:sz w:val="28"/>
          <w:szCs w:val="28"/>
        </w:rPr>
        <w:t>в</w:t>
      </w:r>
      <w:r w:rsidR="00BF691F" w:rsidRPr="00BF691F">
        <w:rPr>
          <w:sz w:val="28"/>
          <w:szCs w:val="28"/>
        </w:rPr>
        <w:t xml:space="preserve"> сумм</w:t>
      </w:r>
      <w:r w:rsidR="00EA45A8">
        <w:rPr>
          <w:sz w:val="28"/>
          <w:szCs w:val="28"/>
        </w:rPr>
        <w:t>е</w:t>
      </w:r>
      <w:r w:rsidR="00BF691F" w:rsidRPr="00BF691F">
        <w:rPr>
          <w:sz w:val="28"/>
          <w:szCs w:val="28"/>
        </w:rPr>
        <w:t xml:space="preserve"> </w:t>
      </w:r>
      <w:r w:rsidR="00DF37D6" w:rsidRPr="00BF691F">
        <w:rPr>
          <w:sz w:val="28"/>
          <w:szCs w:val="28"/>
        </w:rPr>
        <w:t>19 000</w:t>
      </w:r>
      <w:r w:rsidR="00E631A2" w:rsidRPr="00BF691F">
        <w:rPr>
          <w:sz w:val="28"/>
          <w:szCs w:val="28"/>
        </w:rPr>
        <w:t> </w:t>
      </w:r>
      <w:r w:rsidR="00DF37D6" w:rsidRPr="00BF691F">
        <w:rPr>
          <w:sz w:val="28"/>
          <w:szCs w:val="28"/>
        </w:rPr>
        <w:t>000</w:t>
      </w:r>
      <w:r w:rsidR="00626857">
        <w:rPr>
          <w:sz w:val="28"/>
          <w:szCs w:val="28"/>
        </w:rPr>
        <w:t xml:space="preserve"> рублей;</w:t>
      </w:r>
    </w:p>
    <w:p w:rsidR="00FB3B8B" w:rsidRDefault="00AF4D17" w:rsidP="00370468">
      <w:pPr>
        <w:ind w:firstLine="720"/>
        <w:jc w:val="both"/>
        <w:rPr>
          <w:sz w:val="28"/>
          <w:szCs w:val="28"/>
        </w:rPr>
      </w:pPr>
      <w:r w:rsidRPr="00BF691F">
        <w:rPr>
          <w:sz w:val="28"/>
          <w:szCs w:val="28"/>
        </w:rPr>
        <w:t>9</w:t>
      </w:r>
      <w:r w:rsidR="00B23C10" w:rsidRPr="00BF691F">
        <w:rPr>
          <w:sz w:val="28"/>
          <w:szCs w:val="28"/>
        </w:rPr>
        <w:t xml:space="preserve">. </w:t>
      </w:r>
      <w:r w:rsidR="00E82546" w:rsidRPr="00BF691F">
        <w:rPr>
          <w:sz w:val="28"/>
          <w:szCs w:val="28"/>
        </w:rPr>
        <w:t>Поступление доходов бюджетов городских округов от возврата автономными учреждениями остатков субсидий прошлых лет (письмо департамента имущественных и земельных отношений администрации города Нефтеюганска от 17.11.2016 № 11249/16-0) в сумме 4 581 рубль</w:t>
      </w:r>
      <w:r w:rsidR="00BF691F" w:rsidRPr="00BF691F">
        <w:rPr>
          <w:sz w:val="28"/>
          <w:szCs w:val="28"/>
        </w:rPr>
        <w:t>.</w:t>
      </w:r>
    </w:p>
    <w:p w:rsidR="00CE6E87" w:rsidRPr="00374C55" w:rsidRDefault="00CE6E87" w:rsidP="00CE6E87">
      <w:pPr>
        <w:ind w:firstLine="720"/>
        <w:jc w:val="both"/>
        <w:rPr>
          <w:color w:val="FF0000"/>
          <w:sz w:val="28"/>
          <w:szCs w:val="28"/>
        </w:rPr>
      </w:pPr>
    </w:p>
    <w:p w:rsidR="007B3CF4" w:rsidRPr="006E7438" w:rsidRDefault="007B3CF4" w:rsidP="007B3CF4">
      <w:pPr>
        <w:jc w:val="center"/>
        <w:rPr>
          <w:b/>
          <w:sz w:val="28"/>
          <w:szCs w:val="28"/>
        </w:rPr>
      </w:pPr>
      <w:r w:rsidRPr="006E7438">
        <w:rPr>
          <w:b/>
          <w:sz w:val="28"/>
          <w:szCs w:val="28"/>
        </w:rPr>
        <w:t>2. Корректировки, не влияющие на общие параметры бюджета на 2016 год</w:t>
      </w:r>
    </w:p>
    <w:p w:rsidR="007B3CF4" w:rsidRPr="006E7438" w:rsidRDefault="007B3CF4" w:rsidP="007B3CF4">
      <w:pPr>
        <w:jc w:val="both"/>
        <w:rPr>
          <w:color w:val="FF0000"/>
          <w:sz w:val="28"/>
          <w:szCs w:val="28"/>
        </w:rPr>
      </w:pPr>
    </w:p>
    <w:p w:rsidR="00EA45A8" w:rsidRDefault="007B3CF4" w:rsidP="00EA45A8">
      <w:pPr>
        <w:ind w:firstLine="708"/>
        <w:jc w:val="both"/>
        <w:rPr>
          <w:sz w:val="28"/>
          <w:szCs w:val="28"/>
        </w:rPr>
      </w:pPr>
      <w:r w:rsidRPr="006E7438">
        <w:rPr>
          <w:sz w:val="28"/>
          <w:szCs w:val="28"/>
        </w:rPr>
        <w:t>По главн</w:t>
      </w:r>
      <w:r>
        <w:rPr>
          <w:sz w:val="28"/>
          <w:szCs w:val="28"/>
        </w:rPr>
        <w:t>ы</w:t>
      </w:r>
      <w:r w:rsidRPr="006E7438">
        <w:rPr>
          <w:sz w:val="28"/>
          <w:szCs w:val="28"/>
        </w:rPr>
        <w:t>м администратор</w:t>
      </w:r>
      <w:r>
        <w:rPr>
          <w:sz w:val="28"/>
          <w:szCs w:val="28"/>
        </w:rPr>
        <w:t>ам</w:t>
      </w:r>
      <w:r w:rsidRPr="006E7438">
        <w:rPr>
          <w:sz w:val="28"/>
          <w:szCs w:val="28"/>
        </w:rPr>
        <w:t xml:space="preserve"> доходов </w:t>
      </w:r>
      <w:r w:rsidR="004676D0">
        <w:rPr>
          <w:sz w:val="28"/>
          <w:szCs w:val="28"/>
        </w:rPr>
        <w:t>бюджета города Нефтеюганска</w:t>
      </w:r>
      <w:r w:rsidR="00EA45A8">
        <w:rPr>
          <w:sz w:val="28"/>
          <w:szCs w:val="28"/>
        </w:rPr>
        <w:t xml:space="preserve"> </w:t>
      </w:r>
      <w:r w:rsidR="004676D0">
        <w:rPr>
          <w:sz w:val="28"/>
          <w:szCs w:val="28"/>
        </w:rPr>
        <w:t>введены дополнительные коды бюджетной классификации:</w:t>
      </w:r>
    </w:p>
    <w:p w:rsidR="007B3CF4" w:rsidRDefault="004676D0" w:rsidP="00626857">
      <w:pPr>
        <w:numPr>
          <w:ilvl w:val="0"/>
          <w:numId w:val="18"/>
        </w:numPr>
        <w:ind w:left="0" w:firstLine="709"/>
        <w:jc w:val="both"/>
        <w:rPr>
          <w:sz w:val="28"/>
          <w:szCs w:val="28"/>
        </w:rPr>
      </w:pPr>
      <w:r w:rsidRPr="004676D0">
        <w:rPr>
          <w:sz w:val="28"/>
          <w:szCs w:val="28"/>
        </w:rPr>
        <w:t>070 2 18 04020 04 0000 180 «Доходы бюджетов городских округов от возврата автономными учреждениями остатков субсидий прошлых лет» по департаменту имущественных и земельных отношений ад</w:t>
      </w:r>
      <w:r w:rsidR="00EA45A8">
        <w:rPr>
          <w:sz w:val="28"/>
          <w:szCs w:val="28"/>
        </w:rPr>
        <w:t>министрации города Нефтеюганска;</w:t>
      </w:r>
    </w:p>
    <w:p w:rsidR="00EA45A8" w:rsidRPr="00EA45A8" w:rsidRDefault="00EA45A8" w:rsidP="00626857">
      <w:pPr>
        <w:pStyle w:val="af5"/>
        <w:numPr>
          <w:ilvl w:val="0"/>
          <w:numId w:val="18"/>
        </w:numPr>
        <w:ind w:left="0" w:firstLine="709"/>
        <w:jc w:val="both"/>
        <w:rPr>
          <w:sz w:val="28"/>
          <w:szCs w:val="28"/>
        </w:rPr>
      </w:pPr>
      <w:r w:rsidRPr="00EA45A8">
        <w:rPr>
          <w:sz w:val="28"/>
          <w:szCs w:val="28"/>
        </w:rPr>
        <w:t>231 2 07 04050 04 0000 180 «Прочие безвозмездные поступления в бюджеты городских округов» по департаменту образования и молодёжной политики администрации города Нефтеюганска</w:t>
      </w:r>
      <w:r>
        <w:rPr>
          <w:sz w:val="28"/>
          <w:szCs w:val="28"/>
        </w:rPr>
        <w:t>.</w:t>
      </w:r>
    </w:p>
    <w:p w:rsidR="004676D0" w:rsidRPr="004676D0" w:rsidRDefault="004676D0" w:rsidP="004676D0">
      <w:pPr>
        <w:ind w:left="426"/>
        <w:jc w:val="both"/>
        <w:rPr>
          <w:sz w:val="28"/>
          <w:szCs w:val="28"/>
        </w:rPr>
      </w:pPr>
    </w:p>
    <w:p w:rsidR="007B3CF4" w:rsidRPr="006E7438" w:rsidRDefault="007B3CF4" w:rsidP="007B3CF4">
      <w:pPr>
        <w:ind w:firstLine="709"/>
        <w:jc w:val="both"/>
        <w:rPr>
          <w:i/>
          <w:sz w:val="28"/>
          <w:szCs w:val="28"/>
        </w:rPr>
      </w:pPr>
      <w:r w:rsidRPr="006E7438">
        <w:rPr>
          <w:i/>
          <w:sz w:val="28"/>
          <w:szCs w:val="28"/>
        </w:rPr>
        <w:t>Рассмотрев представленные материалы, следует сделать вывод о том, что планируемые изменения не противоречат бюджетному законодательству.</w:t>
      </w:r>
    </w:p>
    <w:p w:rsidR="007B3CF4" w:rsidRPr="006E7438" w:rsidRDefault="007B3CF4" w:rsidP="007B3CF4">
      <w:pPr>
        <w:ind w:firstLine="646"/>
        <w:jc w:val="both"/>
        <w:rPr>
          <w:sz w:val="28"/>
          <w:szCs w:val="28"/>
        </w:rPr>
      </w:pPr>
    </w:p>
    <w:p w:rsidR="007B3CF4" w:rsidRPr="006E7438" w:rsidRDefault="007B3CF4" w:rsidP="007B3CF4">
      <w:pPr>
        <w:ind w:firstLine="646"/>
        <w:jc w:val="both"/>
        <w:rPr>
          <w:sz w:val="28"/>
          <w:szCs w:val="28"/>
        </w:rPr>
      </w:pPr>
      <w:r w:rsidRPr="006E7438">
        <w:rPr>
          <w:sz w:val="28"/>
          <w:szCs w:val="28"/>
        </w:rPr>
        <w:t xml:space="preserve">Все предлагаемые изменения по доходам отражены в приложениях к проекту решения Думы города: </w:t>
      </w:r>
    </w:p>
    <w:p w:rsidR="007B3CF4" w:rsidRPr="006E7438" w:rsidRDefault="007B3CF4" w:rsidP="00626857">
      <w:pPr>
        <w:numPr>
          <w:ilvl w:val="0"/>
          <w:numId w:val="17"/>
        </w:numPr>
        <w:ind w:left="0" w:firstLine="709"/>
        <w:jc w:val="both"/>
        <w:rPr>
          <w:sz w:val="28"/>
          <w:szCs w:val="28"/>
        </w:rPr>
      </w:pPr>
      <w:r w:rsidRPr="006E7438">
        <w:rPr>
          <w:sz w:val="28"/>
          <w:szCs w:val="28"/>
        </w:rPr>
        <w:t>1 «Распределение доходов бюджета города Нефтеюганска на 2016 год по показателям классификации доходов»;</w:t>
      </w:r>
    </w:p>
    <w:p w:rsidR="007B3CF4" w:rsidRPr="006E7438" w:rsidRDefault="007B3CF4" w:rsidP="00626857">
      <w:pPr>
        <w:numPr>
          <w:ilvl w:val="0"/>
          <w:numId w:val="17"/>
        </w:numPr>
        <w:ind w:left="0" w:firstLine="709"/>
        <w:jc w:val="both"/>
        <w:rPr>
          <w:sz w:val="28"/>
          <w:szCs w:val="28"/>
        </w:rPr>
      </w:pPr>
      <w:r w:rsidRPr="006E7438">
        <w:rPr>
          <w:sz w:val="28"/>
          <w:szCs w:val="28"/>
        </w:rPr>
        <w:t xml:space="preserve">3 «Перечень главных администраторов доходов бюджета города Нефтеюганска». </w:t>
      </w:r>
    </w:p>
    <w:p w:rsidR="001E155E" w:rsidRPr="00374C55" w:rsidRDefault="001E155E" w:rsidP="00EB77CF">
      <w:pPr>
        <w:tabs>
          <w:tab w:val="num" w:pos="1843"/>
        </w:tabs>
        <w:jc w:val="center"/>
        <w:rPr>
          <w:b/>
          <w:color w:val="FF0000"/>
          <w:sz w:val="28"/>
          <w:szCs w:val="28"/>
        </w:rPr>
      </w:pPr>
    </w:p>
    <w:p w:rsidR="003B6A37" w:rsidRPr="00374C55" w:rsidRDefault="003B6A37" w:rsidP="00D32D0C">
      <w:pPr>
        <w:numPr>
          <w:ilvl w:val="1"/>
          <w:numId w:val="7"/>
        </w:numPr>
        <w:tabs>
          <w:tab w:val="num" w:pos="1843"/>
        </w:tabs>
        <w:jc w:val="center"/>
        <w:rPr>
          <w:b/>
          <w:color w:val="000000" w:themeColor="text1"/>
          <w:sz w:val="28"/>
          <w:szCs w:val="28"/>
        </w:rPr>
      </w:pPr>
      <w:r w:rsidRPr="00374C55">
        <w:rPr>
          <w:b/>
          <w:color w:val="000000" w:themeColor="text1"/>
          <w:sz w:val="28"/>
          <w:szCs w:val="28"/>
          <w:lang w:val="en-US"/>
        </w:rPr>
        <w:t>II</w:t>
      </w:r>
      <w:r w:rsidRPr="00374C55">
        <w:rPr>
          <w:b/>
          <w:color w:val="000000" w:themeColor="text1"/>
          <w:sz w:val="28"/>
          <w:szCs w:val="28"/>
        </w:rPr>
        <w:t>. Экспертиза изменений в расходную часть бюджета</w:t>
      </w:r>
    </w:p>
    <w:p w:rsidR="008442A6" w:rsidRPr="00374C55" w:rsidRDefault="008442A6" w:rsidP="00D32D0C">
      <w:pPr>
        <w:numPr>
          <w:ilvl w:val="1"/>
          <w:numId w:val="7"/>
        </w:numPr>
        <w:tabs>
          <w:tab w:val="num" w:pos="1843"/>
        </w:tabs>
        <w:jc w:val="center"/>
        <w:rPr>
          <w:b/>
          <w:color w:val="000000" w:themeColor="text1"/>
          <w:sz w:val="28"/>
          <w:szCs w:val="28"/>
        </w:rPr>
      </w:pPr>
    </w:p>
    <w:p w:rsidR="003B6A37" w:rsidRPr="009D5F1A" w:rsidRDefault="003B6A37" w:rsidP="00D32D0C">
      <w:pPr>
        <w:numPr>
          <w:ilvl w:val="1"/>
          <w:numId w:val="7"/>
        </w:numPr>
        <w:tabs>
          <w:tab w:val="num" w:pos="1843"/>
        </w:tabs>
        <w:jc w:val="center"/>
        <w:rPr>
          <w:b/>
          <w:color w:val="000000" w:themeColor="text1"/>
          <w:sz w:val="28"/>
          <w:szCs w:val="28"/>
        </w:rPr>
      </w:pPr>
      <w:r w:rsidRPr="009D5F1A">
        <w:rPr>
          <w:b/>
          <w:color w:val="000000" w:themeColor="text1"/>
          <w:sz w:val="28"/>
          <w:szCs w:val="28"/>
        </w:rPr>
        <w:t>1. Корректировки, влияющие на общие параметры бюджета</w:t>
      </w:r>
      <w:r w:rsidR="00FA3246" w:rsidRPr="009D5F1A">
        <w:rPr>
          <w:b/>
          <w:color w:val="000000" w:themeColor="text1"/>
          <w:sz w:val="28"/>
          <w:szCs w:val="28"/>
        </w:rPr>
        <w:t xml:space="preserve"> на 2016</w:t>
      </w:r>
      <w:r w:rsidRPr="009D5F1A">
        <w:rPr>
          <w:b/>
          <w:color w:val="000000" w:themeColor="text1"/>
          <w:sz w:val="28"/>
          <w:szCs w:val="28"/>
        </w:rPr>
        <w:t xml:space="preserve"> год</w:t>
      </w:r>
    </w:p>
    <w:p w:rsidR="003B6A37" w:rsidRPr="0068374F" w:rsidRDefault="003B6A37" w:rsidP="003B6A37">
      <w:pPr>
        <w:jc w:val="center"/>
        <w:rPr>
          <w:b/>
          <w:color w:val="FF0000"/>
          <w:sz w:val="28"/>
          <w:szCs w:val="28"/>
        </w:rPr>
      </w:pPr>
    </w:p>
    <w:p w:rsidR="00793234" w:rsidRPr="009D5F1A" w:rsidRDefault="003B6A37" w:rsidP="00C86EEE">
      <w:pPr>
        <w:ind w:firstLine="645"/>
        <w:jc w:val="both"/>
        <w:rPr>
          <w:color w:val="000000" w:themeColor="text1"/>
          <w:sz w:val="28"/>
          <w:szCs w:val="28"/>
        </w:rPr>
      </w:pPr>
      <w:r w:rsidRPr="009D5F1A">
        <w:rPr>
          <w:color w:val="000000" w:themeColor="text1"/>
          <w:sz w:val="28"/>
          <w:szCs w:val="28"/>
        </w:rPr>
        <w:t>В пред</w:t>
      </w:r>
      <w:r w:rsidR="00CF46BA">
        <w:rPr>
          <w:color w:val="000000" w:themeColor="text1"/>
          <w:sz w:val="28"/>
          <w:szCs w:val="28"/>
        </w:rPr>
        <w:t>о</w:t>
      </w:r>
      <w:r w:rsidRPr="009D5F1A">
        <w:rPr>
          <w:color w:val="000000" w:themeColor="text1"/>
          <w:sz w:val="28"/>
          <w:szCs w:val="28"/>
        </w:rPr>
        <w:t>ставленном проекте решения Думы города предлагается у</w:t>
      </w:r>
      <w:r w:rsidR="00EE3D41">
        <w:rPr>
          <w:color w:val="000000" w:themeColor="text1"/>
          <w:sz w:val="28"/>
          <w:szCs w:val="28"/>
        </w:rPr>
        <w:t>м</w:t>
      </w:r>
      <w:r w:rsidRPr="009D5F1A">
        <w:rPr>
          <w:color w:val="000000" w:themeColor="text1"/>
          <w:sz w:val="28"/>
          <w:szCs w:val="28"/>
        </w:rPr>
        <w:t>е</w:t>
      </w:r>
      <w:r w:rsidR="00EE3D41">
        <w:rPr>
          <w:color w:val="000000" w:themeColor="text1"/>
          <w:sz w:val="28"/>
          <w:szCs w:val="28"/>
        </w:rPr>
        <w:t>ньш</w:t>
      </w:r>
      <w:r w:rsidRPr="009D5F1A">
        <w:rPr>
          <w:color w:val="000000" w:themeColor="text1"/>
          <w:sz w:val="28"/>
          <w:szCs w:val="28"/>
        </w:rPr>
        <w:t xml:space="preserve">ить расходную часть бюджета на </w:t>
      </w:r>
      <w:r w:rsidR="0030576D">
        <w:rPr>
          <w:b/>
          <w:color w:val="000000" w:themeColor="text1"/>
          <w:sz w:val="28"/>
          <w:szCs w:val="28"/>
        </w:rPr>
        <w:t>2</w:t>
      </w:r>
      <w:r w:rsidR="00346ADA">
        <w:rPr>
          <w:b/>
          <w:color w:val="000000" w:themeColor="text1"/>
          <w:sz w:val="28"/>
          <w:szCs w:val="28"/>
        </w:rPr>
        <w:t>7 9</w:t>
      </w:r>
      <w:r w:rsidR="0030576D">
        <w:rPr>
          <w:b/>
          <w:color w:val="000000" w:themeColor="text1"/>
          <w:sz w:val="28"/>
          <w:szCs w:val="28"/>
        </w:rPr>
        <w:t>2</w:t>
      </w:r>
      <w:r w:rsidR="00346ADA">
        <w:rPr>
          <w:b/>
          <w:color w:val="000000" w:themeColor="text1"/>
          <w:sz w:val="28"/>
          <w:szCs w:val="28"/>
        </w:rPr>
        <w:t>0</w:t>
      </w:r>
      <w:r w:rsidR="00626857">
        <w:rPr>
          <w:b/>
          <w:color w:val="000000" w:themeColor="text1"/>
          <w:sz w:val="28"/>
          <w:szCs w:val="28"/>
        </w:rPr>
        <w:t> </w:t>
      </w:r>
      <w:r w:rsidR="00346ADA">
        <w:rPr>
          <w:b/>
          <w:color w:val="000000" w:themeColor="text1"/>
          <w:sz w:val="28"/>
          <w:szCs w:val="28"/>
        </w:rPr>
        <w:t>422</w:t>
      </w:r>
      <w:r w:rsidR="00626857">
        <w:rPr>
          <w:b/>
          <w:color w:val="000000" w:themeColor="text1"/>
          <w:sz w:val="28"/>
          <w:szCs w:val="28"/>
        </w:rPr>
        <w:t xml:space="preserve"> </w:t>
      </w:r>
      <w:r w:rsidR="00EB77CF" w:rsidRPr="009D5F1A">
        <w:rPr>
          <w:b/>
          <w:color w:val="000000" w:themeColor="text1"/>
          <w:sz w:val="28"/>
          <w:szCs w:val="28"/>
        </w:rPr>
        <w:t>рубл</w:t>
      </w:r>
      <w:r w:rsidR="0030576D">
        <w:rPr>
          <w:b/>
          <w:color w:val="000000" w:themeColor="text1"/>
          <w:sz w:val="28"/>
          <w:szCs w:val="28"/>
        </w:rPr>
        <w:t>я</w:t>
      </w:r>
      <w:r w:rsidR="00626857">
        <w:rPr>
          <w:b/>
          <w:color w:val="000000" w:themeColor="text1"/>
          <w:sz w:val="28"/>
          <w:szCs w:val="28"/>
        </w:rPr>
        <w:t xml:space="preserve"> </w:t>
      </w:r>
      <w:r w:rsidR="005F63E0">
        <w:rPr>
          <w:color w:val="000000" w:themeColor="text1"/>
          <w:sz w:val="28"/>
          <w:szCs w:val="28"/>
        </w:rPr>
        <w:t>по сравнению с утверждё</w:t>
      </w:r>
      <w:r w:rsidRPr="009D5F1A">
        <w:rPr>
          <w:color w:val="000000" w:themeColor="text1"/>
          <w:sz w:val="28"/>
          <w:szCs w:val="28"/>
        </w:rPr>
        <w:t xml:space="preserve">нным бюджетом города (приложение № </w:t>
      </w:r>
      <w:r w:rsidR="007302FF" w:rsidRPr="009D5F1A">
        <w:rPr>
          <w:color w:val="000000" w:themeColor="text1"/>
          <w:sz w:val="28"/>
          <w:szCs w:val="28"/>
        </w:rPr>
        <w:t>3</w:t>
      </w:r>
      <w:r w:rsidRPr="009D5F1A">
        <w:rPr>
          <w:color w:val="000000" w:themeColor="text1"/>
          <w:sz w:val="28"/>
          <w:szCs w:val="28"/>
        </w:rPr>
        <w:t xml:space="preserve"> к заключению) по главным ра</w:t>
      </w:r>
      <w:r w:rsidR="00C86EEE" w:rsidRPr="009D5F1A">
        <w:rPr>
          <w:color w:val="000000" w:themeColor="text1"/>
          <w:sz w:val="28"/>
          <w:szCs w:val="28"/>
        </w:rPr>
        <w:t>спорядителям бюджетных средств:</w:t>
      </w:r>
    </w:p>
    <w:p w:rsidR="00E15FD0" w:rsidRPr="00374C55" w:rsidRDefault="00E15FD0" w:rsidP="00C86EEE">
      <w:pPr>
        <w:ind w:firstLine="645"/>
        <w:jc w:val="both"/>
        <w:rPr>
          <w:color w:val="FF0000"/>
          <w:sz w:val="28"/>
          <w:szCs w:val="28"/>
        </w:rPr>
      </w:pPr>
    </w:p>
    <w:p w:rsidR="006C0C47" w:rsidRPr="00DB68A6" w:rsidRDefault="00CD7079" w:rsidP="000F696D">
      <w:pPr>
        <w:ind w:firstLine="645"/>
        <w:jc w:val="both"/>
        <w:rPr>
          <w:sz w:val="28"/>
          <w:szCs w:val="28"/>
        </w:rPr>
      </w:pPr>
      <w:r w:rsidRPr="00DB68A6">
        <w:rPr>
          <w:b/>
          <w:sz w:val="28"/>
          <w:szCs w:val="28"/>
        </w:rPr>
        <w:t xml:space="preserve">Администрации города Нефтеюганска </w:t>
      </w:r>
      <w:r w:rsidRPr="00DB68A6">
        <w:rPr>
          <w:sz w:val="28"/>
          <w:szCs w:val="28"/>
        </w:rPr>
        <w:t>(на основании пис</w:t>
      </w:r>
      <w:r w:rsidR="00867710" w:rsidRPr="00DB68A6">
        <w:rPr>
          <w:sz w:val="28"/>
          <w:szCs w:val="28"/>
        </w:rPr>
        <w:t>е</w:t>
      </w:r>
      <w:r w:rsidRPr="00DB68A6">
        <w:rPr>
          <w:sz w:val="28"/>
          <w:szCs w:val="28"/>
        </w:rPr>
        <w:t>м от</w:t>
      </w:r>
      <w:r w:rsidR="00626857">
        <w:rPr>
          <w:sz w:val="28"/>
          <w:szCs w:val="28"/>
        </w:rPr>
        <w:t xml:space="preserve"> </w:t>
      </w:r>
      <w:r w:rsidR="0033344E" w:rsidRPr="00DB68A6">
        <w:rPr>
          <w:sz w:val="28"/>
          <w:szCs w:val="28"/>
        </w:rPr>
        <w:t>21.11.2016</w:t>
      </w:r>
      <w:r w:rsidR="00626857">
        <w:rPr>
          <w:sz w:val="28"/>
          <w:szCs w:val="28"/>
        </w:rPr>
        <w:t xml:space="preserve"> </w:t>
      </w:r>
      <w:r w:rsidR="0033344E" w:rsidRPr="00DB68A6">
        <w:rPr>
          <w:sz w:val="28"/>
          <w:szCs w:val="28"/>
        </w:rPr>
        <w:t xml:space="preserve"> №</w:t>
      </w:r>
      <w:r w:rsidR="00626857">
        <w:rPr>
          <w:sz w:val="28"/>
          <w:szCs w:val="28"/>
        </w:rPr>
        <w:t xml:space="preserve"> </w:t>
      </w:r>
      <w:r w:rsidR="0033344E" w:rsidRPr="00DB68A6">
        <w:rPr>
          <w:sz w:val="28"/>
          <w:szCs w:val="28"/>
        </w:rPr>
        <w:t xml:space="preserve"> 01-01-11-4859, </w:t>
      </w:r>
      <w:r w:rsidR="00626857">
        <w:rPr>
          <w:sz w:val="28"/>
          <w:szCs w:val="28"/>
        </w:rPr>
        <w:t xml:space="preserve"> </w:t>
      </w:r>
      <w:r w:rsidR="00DB68A6" w:rsidRPr="00DB68A6">
        <w:rPr>
          <w:color w:val="000000" w:themeColor="text1"/>
          <w:sz w:val="28"/>
          <w:szCs w:val="28"/>
        </w:rPr>
        <w:t>№ 01-01-11-4860,</w:t>
      </w:r>
      <w:r w:rsidR="00626857">
        <w:rPr>
          <w:color w:val="000000" w:themeColor="text1"/>
          <w:sz w:val="28"/>
          <w:szCs w:val="28"/>
        </w:rPr>
        <w:t xml:space="preserve"> </w:t>
      </w:r>
      <w:r w:rsidR="00DB68A6" w:rsidRPr="00DB68A6">
        <w:rPr>
          <w:color w:val="000000" w:themeColor="text1"/>
          <w:sz w:val="28"/>
          <w:szCs w:val="28"/>
        </w:rPr>
        <w:t xml:space="preserve"> № 01-01-11-4861</w:t>
      </w:r>
      <w:r w:rsidR="00DB68A6">
        <w:rPr>
          <w:color w:val="000000" w:themeColor="text1"/>
          <w:sz w:val="28"/>
          <w:szCs w:val="28"/>
        </w:rPr>
        <w:t xml:space="preserve">, </w:t>
      </w:r>
      <w:r w:rsidR="000019A5" w:rsidRPr="00DB68A6">
        <w:rPr>
          <w:sz w:val="28"/>
          <w:szCs w:val="28"/>
        </w:rPr>
        <w:t>2</w:t>
      </w:r>
      <w:r w:rsidR="00CC1F0F" w:rsidRPr="00DB68A6">
        <w:rPr>
          <w:sz w:val="28"/>
          <w:szCs w:val="28"/>
        </w:rPr>
        <w:t>4</w:t>
      </w:r>
      <w:r w:rsidR="000019A5" w:rsidRPr="00DB68A6">
        <w:rPr>
          <w:sz w:val="28"/>
          <w:szCs w:val="28"/>
        </w:rPr>
        <w:t>.1</w:t>
      </w:r>
      <w:r w:rsidR="00F125DA" w:rsidRPr="00DB68A6">
        <w:rPr>
          <w:sz w:val="28"/>
          <w:szCs w:val="28"/>
        </w:rPr>
        <w:t>1</w:t>
      </w:r>
      <w:r w:rsidR="000019A5" w:rsidRPr="00DB68A6">
        <w:rPr>
          <w:sz w:val="28"/>
          <w:szCs w:val="28"/>
        </w:rPr>
        <w:t>.2016 № 01-01-11-4</w:t>
      </w:r>
      <w:r w:rsidR="00CC1F0F" w:rsidRPr="00DB68A6">
        <w:rPr>
          <w:sz w:val="28"/>
          <w:szCs w:val="28"/>
        </w:rPr>
        <w:t>909</w:t>
      </w:r>
      <w:r w:rsidR="000019A5" w:rsidRPr="00DB68A6">
        <w:rPr>
          <w:sz w:val="28"/>
          <w:szCs w:val="28"/>
        </w:rPr>
        <w:t xml:space="preserve">, </w:t>
      </w:r>
      <w:r w:rsidR="00D671BE" w:rsidRPr="00DB68A6">
        <w:rPr>
          <w:sz w:val="28"/>
          <w:szCs w:val="28"/>
        </w:rPr>
        <w:t>28.11.2016 № 01-01-11-4948</w:t>
      </w:r>
      <w:r w:rsidR="000F696D" w:rsidRPr="00DB68A6">
        <w:rPr>
          <w:sz w:val="28"/>
          <w:szCs w:val="28"/>
        </w:rPr>
        <w:t>)</w:t>
      </w:r>
      <w:r w:rsidR="00A77632" w:rsidRPr="00DB68A6">
        <w:rPr>
          <w:sz w:val="28"/>
          <w:szCs w:val="28"/>
        </w:rPr>
        <w:t xml:space="preserve"> увеличить бюджетные ассигнования </w:t>
      </w:r>
      <w:r w:rsidR="006C0C47" w:rsidRPr="00DB68A6">
        <w:rPr>
          <w:sz w:val="28"/>
          <w:szCs w:val="28"/>
        </w:rPr>
        <w:t xml:space="preserve">на сумму </w:t>
      </w:r>
      <w:r w:rsidR="00346ADA" w:rsidRPr="00DB68A6">
        <w:rPr>
          <w:b/>
          <w:sz w:val="28"/>
          <w:szCs w:val="28"/>
        </w:rPr>
        <w:t>15</w:t>
      </w:r>
      <w:r w:rsidR="005F63E0" w:rsidRPr="00DB68A6">
        <w:rPr>
          <w:b/>
          <w:sz w:val="28"/>
          <w:szCs w:val="28"/>
        </w:rPr>
        <w:t> </w:t>
      </w:r>
      <w:r w:rsidR="00346ADA" w:rsidRPr="00DB68A6">
        <w:rPr>
          <w:b/>
          <w:sz w:val="28"/>
          <w:szCs w:val="28"/>
        </w:rPr>
        <w:t>2</w:t>
      </w:r>
      <w:r w:rsidR="005F63E0" w:rsidRPr="00DB68A6">
        <w:rPr>
          <w:b/>
          <w:sz w:val="28"/>
          <w:szCs w:val="28"/>
        </w:rPr>
        <w:t>0</w:t>
      </w:r>
      <w:r w:rsidR="00346ADA" w:rsidRPr="00DB68A6">
        <w:rPr>
          <w:b/>
          <w:sz w:val="28"/>
          <w:szCs w:val="28"/>
        </w:rPr>
        <w:t>4</w:t>
      </w:r>
      <w:r w:rsidR="005F63E0" w:rsidRPr="00DB68A6">
        <w:rPr>
          <w:b/>
          <w:sz w:val="28"/>
          <w:szCs w:val="28"/>
        </w:rPr>
        <w:t> </w:t>
      </w:r>
      <w:r w:rsidR="00346ADA" w:rsidRPr="00DB68A6">
        <w:rPr>
          <w:b/>
          <w:sz w:val="28"/>
          <w:szCs w:val="28"/>
        </w:rPr>
        <w:t>792</w:t>
      </w:r>
      <w:r w:rsidR="005F63E0" w:rsidRPr="00DB68A6">
        <w:rPr>
          <w:b/>
          <w:sz w:val="28"/>
          <w:szCs w:val="28"/>
        </w:rPr>
        <w:t xml:space="preserve"> рубл</w:t>
      </w:r>
      <w:r w:rsidR="00346ADA" w:rsidRPr="00DB68A6">
        <w:rPr>
          <w:b/>
          <w:sz w:val="28"/>
          <w:szCs w:val="28"/>
        </w:rPr>
        <w:t>я</w:t>
      </w:r>
      <w:r w:rsidR="00626857">
        <w:rPr>
          <w:b/>
          <w:sz w:val="28"/>
          <w:szCs w:val="28"/>
        </w:rPr>
        <w:t xml:space="preserve"> </w:t>
      </w:r>
      <w:r w:rsidR="006C0C47" w:rsidRPr="00DB68A6">
        <w:rPr>
          <w:sz w:val="28"/>
          <w:szCs w:val="28"/>
        </w:rPr>
        <w:t>за счёт:</w:t>
      </w:r>
    </w:p>
    <w:p w:rsidR="00CC1F0F" w:rsidRPr="00DB68A6" w:rsidRDefault="007A5423" w:rsidP="000F696D">
      <w:pPr>
        <w:ind w:firstLine="645"/>
        <w:jc w:val="both"/>
        <w:rPr>
          <w:color w:val="000000" w:themeColor="text1"/>
          <w:sz w:val="28"/>
          <w:szCs w:val="28"/>
        </w:rPr>
      </w:pPr>
      <w:r w:rsidRPr="00DB68A6">
        <w:rPr>
          <w:color w:val="000000" w:themeColor="text1"/>
          <w:sz w:val="28"/>
          <w:szCs w:val="28"/>
        </w:rPr>
        <w:t>1.С</w:t>
      </w:r>
      <w:r w:rsidR="00F125DA" w:rsidRPr="00DB68A6">
        <w:rPr>
          <w:color w:val="000000" w:themeColor="text1"/>
          <w:sz w:val="28"/>
          <w:szCs w:val="28"/>
        </w:rPr>
        <w:t>у</w:t>
      </w:r>
      <w:r w:rsidR="006C0C47" w:rsidRPr="00DB68A6">
        <w:rPr>
          <w:color w:val="000000" w:themeColor="text1"/>
          <w:sz w:val="28"/>
          <w:szCs w:val="28"/>
        </w:rPr>
        <w:t>б</w:t>
      </w:r>
      <w:r w:rsidR="00F125DA" w:rsidRPr="00DB68A6">
        <w:rPr>
          <w:color w:val="000000" w:themeColor="text1"/>
          <w:sz w:val="28"/>
          <w:szCs w:val="28"/>
        </w:rPr>
        <w:t>венции</w:t>
      </w:r>
      <w:r w:rsidR="00AC7522" w:rsidRPr="00DB68A6">
        <w:rPr>
          <w:color w:val="000000" w:themeColor="text1"/>
          <w:sz w:val="28"/>
          <w:szCs w:val="28"/>
        </w:rPr>
        <w:t xml:space="preserve">из бюджета автономного округа </w:t>
      </w:r>
      <w:r w:rsidR="006C0C47" w:rsidRPr="00DB68A6">
        <w:rPr>
          <w:color w:val="000000" w:themeColor="text1"/>
          <w:sz w:val="28"/>
          <w:szCs w:val="28"/>
        </w:rPr>
        <w:t xml:space="preserve">в рамках реализации подпрограммы </w:t>
      </w:r>
      <w:r w:rsidR="00CC1F0F" w:rsidRPr="00DB68A6">
        <w:rPr>
          <w:sz w:val="28"/>
          <w:szCs w:val="28"/>
        </w:rPr>
        <w:t>«Исполнение отдельных государственных полномочий»</w:t>
      </w:r>
      <w:r w:rsidR="00626857">
        <w:rPr>
          <w:sz w:val="28"/>
          <w:szCs w:val="28"/>
        </w:rPr>
        <w:t xml:space="preserve"> </w:t>
      </w:r>
      <w:r w:rsidR="006C0C47" w:rsidRPr="00DB68A6">
        <w:rPr>
          <w:color w:val="000000" w:themeColor="text1"/>
          <w:sz w:val="28"/>
          <w:szCs w:val="28"/>
        </w:rPr>
        <w:t xml:space="preserve">муниципальной программы </w:t>
      </w:r>
      <w:r w:rsidRPr="00DB68A6">
        <w:rPr>
          <w:color w:val="000000" w:themeColor="text1"/>
          <w:sz w:val="28"/>
          <w:szCs w:val="28"/>
        </w:rPr>
        <w:t>«</w:t>
      </w:r>
      <w:r w:rsidR="006C0C47" w:rsidRPr="00DB68A6">
        <w:rPr>
          <w:color w:val="000000" w:themeColor="text1"/>
          <w:sz w:val="28"/>
          <w:szCs w:val="28"/>
        </w:rPr>
        <w:t>Социально - экономическое развитие города</w:t>
      </w:r>
      <w:r w:rsidRPr="00DB68A6">
        <w:rPr>
          <w:color w:val="000000" w:themeColor="text1"/>
          <w:sz w:val="28"/>
          <w:szCs w:val="28"/>
        </w:rPr>
        <w:t xml:space="preserve"> Нефтеюганска на 2014-2020 годы»</w:t>
      </w:r>
      <w:r w:rsidR="00CC1F0F" w:rsidRPr="00DB68A6">
        <w:rPr>
          <w:color w:val="000000" w:themeColor="text1"/>
          <w:sz w:val="28"/>
          <w:szCs w:val="28"/>
        </w:rPr>
        <w:t xml:space="preserve"> в сумме 12 227 300 рублей, в том числе</w:t>
      </w:r>
      <w:r w:rsidR="00DB68A6">
        <w:rPr>
          <w:color w:val="000000" w:themeColor="text1"/>
          <w:sz w:val="28"/>
          <w:szCs w:val="28"/>
        </w:rPr>
        <w:t xml:space="preserve"> на</w:t>
      </w:r>
      <w:r w:rsidR="00DB68A6" w:rsidRPr="00DB68A6">
        <w:rPr>
          <w:sz w:val="28"/>
          <w:szCs w:val="28"/>
        </w:rPr>
        <w:t xml:space="preserve"> поддержку</w:t>
      </w:r>
      <w:r w:rsidR="00CC1F0F" w:rsidRPr="00DB68A6">
        <w:rPr>
          <w:color w:val="000000" w:themeColor="text1"/>
          <w:sz w:val="28"/>
          <w:szCs w:val="28"/>
        </w:rPr>
        <w:t>:</w:t>
      </w:r>
    </w:p>
    <w:p w:rsidR="00CC1F0F" w:rsidRPr="00DB68A6" w:rsidRDefault="00CC1F0F" w:rsidP="00CC1F0F">
      <w:pPr>
        <w:tabs>
          <w:tab w:val="left" w:pos="0"/>
        </w:tabs>
        <w:overflowPunct/>
        <w:autoSpaceDE/>
        <w:autoSpaceDN/>
        <w:adjustRightInd/>
        <w:jc w:val="both"/>
        <w:textAlignment w:val="auto"/>
        <w:rPr>
          <w:sz w:val="28"/>
          <w:szCs w:val="28"/>
        </w:rPr>
      </w:pPr>
      <w:r w:rsidRPr="00DB68A6">
        <w:rPr>
          <w:sz w:val="28"/>
          <w:szCs w:val="28"/>
        </w:rPr>
        <w:tab/>
      </w:r>
      <w:r w:rsidR="00DB68A6">
        <w:rPr>
          <w:sz w:val="28"/>
          <w:szCs w:val="28"/>
        </w:rPr>
        <w:t>1.1.</w:t>
      </w:r>
      <w:r w:rsidR="00626857">
        <w:rPr>
          <w:sz w:val="28"/>
          <w:szCs w:val="28"/>
        </w:rPr>
        <w:t xml:space="preserve"> </w:t>
      </w:r>
      <w:r w:rsidR="00DB68A6">
        <w:rPr>
          <w:sz w:val="28"/>
          <w:szCs w:val="28"/>
        </w:rPr>
        <w:t>Р</w:t>
      </w:r>
      <w:r w:rsidRPr="00DB68A6">
        <w:rPr>
          <w:sz w:val="28"/>
          <w:szCs w:val="28"/>
        </w:rPr>
        <w:t xml:space="preserve">астениеводства, переработки и реализации продукции растениеводства уменьшить на </w:t>
      </w:r>
      <w:r w:rsidR="00DB68A6">
        <w:rPr>
          <w:sz w:val="28"/>
          <w:szCs w:val="28"/>
        </w:rPr>
        <w:t xml:space="preserve">сумму </w:t>
      </w:r>
      <w:r w:rsidRPr="00DB68A6">
        <w:rPr>
          <w:sz w:val="28"/>
          <w:szCs w:val="28"/>
        </w:rPr>
        <w:t>22 700 рублей;</w:t>
      </w:r>
    </w:p>
    <w:p w:rsidR="00CC1F0F" w:rsidRPr="00DB68A6" w:rsidRDefault="00CC1F0F" w:rsidP="00CC1F0F">
      <w:pPr>
        <w:tabs>
          <w:tab w:val="left" w:pos="0"/>
        </w:tabs>
        <w:overflowPunct/>
        <w:autoSpaceDE/>
        <w:autoSpaceDN/>
        <w:adjustRightInd/>
        <w:jc w:val="both"/>
        <w:textAlignment w:val="auto"/>
        <w:rPr>
          <w:sz w:val="28"/>
          <w:szCs w:val="28"/>
        </w:rPr>
      </w:pPr>
      <w:r w:rsidRPr="00DB68A6">
        <w:rPr>
          <w:sz w:val="28"/>
          <w:szCs w:val="28"/>
        </w:rPr>
        <w:tab/>
      </w:r>
      <w:r w:rsidR="00DB68A6">
        <w:rPr>
          <w:sz w:val="28"/>
          <w:szCs w:val="28"/>
        </w:rPr>
        <w:t>1.2. Ж</w:t>
      </w:r>
      <w:r w:rsidRPr="00DB68A6">
        <w:rPr>
          <w:sz w:val="28"/>
          <w:szCs w:val="28"/>
        </w:rPr>
        <w:t xml:space="preserve">ивотноводства, переработки и реализации продукции животноводства увеличить на </w:t>
      </w:r>
      <w:r w:rsidR="00DB68A6">
        <w:rPr>
          <w:sz w:val="28"/>
          <w:szCs w:val="28"/>
        </w:rPr>
        <w:t xml:space="preserve">сумму </w:t>
      </w:r>
      <w:r w:rsidRPr="00DB68A6">
        <w:rPr>
          <w:sz w:val="28"/>
          <w:szCs w:val="28"/>
        </w:rPr>
        <w:t>9 141 100 рублей;</w:t>
      </w:r>
    </w:p>
    <w:p w:rsidR="00CC1F0F" w:rsidRPr="00DB68A6" w:rsidRDefault="00CC1F0F" w:rsidP="00CC1F0F">
      <w:pPr>
        <w:tabs>
          <w:tab w:val="left" w:pos="0"/>
        </w:tabs>
        <w:overflowPunct/>
        <w:autoSpaceDE/>
        <w:autoSpaceDN/>
        <w:adjustRightInd/>
        <w:jc w:val="both"/>
        <w:textAlignment w:val="auto"/>
        <w:rPr>
          <w:sz w:val="28"/>
          <w:szCs w:val="28"/>
        </w:rPr>
      </w:pPr>
      <w:r w:rsidRPr="00DB68A6">
        <w:rPr>
          <w:sz w:val="28"/>
          <w:szCs w:val="28"/>
        </w:rPr>
        <w:tab/>
      </w:r>
      <w:r w:rsidR="00DB68A6">
        <w:rPr>
          <w:sz w:val="28"/>
          <w:szCs w:val="28"/>
        </w:rPr>
        <w:t xml:space="preserve">1.3. </w:t>
      </w:r>
      <w:r w:rsidR="00626857">
        <w:rPr>
          <w:sz w:val="28"/>
          <w:szCs w:val="28"/>
        </w:rPr>
        <w:t xml:space="preserve">    </w:t>
      </w:r>
      <w:r w:rsidR="00DB68A6">
        <w:rPr>
          <w:sz w:val="28"/>
          <w:szCs w:val="28"/>
        </w:rPr>
        <w:t>М</w:t>
      </w:r>
      <w:r w:rsidRPr="00DB68A6">
        <w:rPr>
          <w:sz w:val="28"/>
          <w:szCs w:val="28"/>
        </w:rPr>
        <w:t xml:space="preserve">алых форм хозяйствования </w:t>
      </w:r>
      <w:r w:rsidR="00DB68A6" w:rsidRPr="00DB68A6">
        <w:rPr>
          <w:sz w:val="28"/>
          <w:szCs w:val="28"/>
        </w:rPr>
        <w:t xml:space="preserve">увеличить </w:t>
      </w:r>
      <w:r w:rsidRPr="00DB68A6">
        <w:rPr>
          <w:sz w:val="28"/>
          <w:szCs w:val="28"/>
        </w:rPr>
        <w:t xml:space="preserve">на </w:t>
      </w:r>
      <w:r w:rsidR="00DB68A6">
        <w:rPr>
          <w:sz w:val="28"/>
          <w:szCs w:val="28"/>
        </w:rPr>
        <w:t xml:space="preserve">сумму </w:t>
      </w:r>
      <w:r w:rsidR="00626857">
        <w:rPr>
          <w:sz w:val="28"/>
          <w:szCs w:val="28"/>
        </w:rPr>
        <w:t>3 108 900 рублей;</w:t>
      </w:r>
    </w:p>
    <w:p w:rsidR="007A5423" w:rsidRPr="00DB68A6" w:rsidRDefault="007A5423" w:rsidP="00EA2F63">
      <w:pPr>
        <w:ind w:firstLine="720"/>
        <w:jc w:val="both"/>
        <w:rPr>
          <w:color w:val="000000" w:themeColor="text1"/>
          <w:sz w:val="28"/>
          <w:szCs w:val="28"/>
        </w:rPr>
      </w:pPr>
      <w:r w:rsidRPr="00DB68A6">
        <w:rPr>
          <w:color w:val="000000" w:themeColor="text1"/>
          <w:sz w:val="28"/>
          <w:szCs w:val="28"/>
        </w:rPr>
        <w:t>2. Остатков средств местного бюджета</w:t>
      </w:r>
      <w:r w:rsidR="00374C55" w:rsidRPr="00DB68A6">
        <w:rPr>
          <w:color w:val="000000" w:themeColor="text1"/>
          <w:sz w:val="28"/>
          <w:szCs w:val="28"/>
        </w:rPr>
        <w:t xml:space="preserve"> в сумме </w:t>
      </w:r>
      <w:r w:rsidR="00EA2F63" w:rsidRPr="00DB68A6">
        <w:rPr>
          <w:color w:val="000000" w:themeColor="text1"/>
          <w:sz w:val="28"/>
          <w:szCs w:val="28"/>
        </w:rPr>
        <w:t>2 977 492</w:t>
      </w:r>
      <w:r w:rsidR="00374C55" w:rsidRPr="00DB68A6">
        <w:rPr>
          <w:color w:val="000000" w:themeColor="text1"/>
          <w:sz w:val="28"/>
          <w:szCs w:val="28"/>
        </w:rPr>
        <w:t xml:space="preserve"> рубля</w:t>
      </w:r>
      <w:r w:rsidR="00D671BE" w:rsidRPr="00DB68A6">
        <w:rPr>
          <w:color w:val="000000" w:themeColor="text1"/>
          <w:sz w:val="28"/>
          <w:szCs w:val="28"/>
        </w:rPr>
        <w:t xml:space="preserve"> н</w:t>
      </w:r>
      <w:r w:rsidR="00D671BE" w:rsidRPr="00DB68A6">
        <w:rPr>
          <w:sz w:val="28"/>
          <w:szCs w:val="28"/>
        </w:rPr>
        <w:t>а оплату труда и страховы</w:t>
      </w:r>
      <w:r w:rsidR="001A4A7A">
        <w:rPr>
          <w:sz w:val="28"/>
          <w:szCs w:val="28"/>
        </w:rPr>
        <w:t>х</w:t>
      </w:r>
      <w:r w:rsidR="00D671BE" w:rsidRPr="00DB68A6">
        <w:rPr>
          <w:sz w:val="28"/>
          <w:szCs w:val="28"/>
        </w:rPr>
        <w:t xml:space="preserve"> взнос</w:t>
      </w:r>
      <w:r w:rsidR="001A4A7A">
        <w:rPr>
          <w:sz w:val="28"/>
          <w:szCs w:val="28"/>
        </w:rPr>
        <w:t>ов</w:t>
      </w:r>
      <w:r w:rsidR="00D671BE" w:rsidRPr="00DB68A6">
        <w:rPr>
          <w:sz w:val="28"/>
          <w:szCs w:val="28"/>
        </w:rPr>
        <w:t xml:space="preserve"> во внебюджетные фонды, в связи с</w:t>
      </w:r>
      <w:r w:rsidRPr="00DB68A6">
        <w:rPr>
          <w:color w:val="000000" w:themeColor="text1"/>
          <w:sz w:val="28"/>
          <w:szCs w:val="28"/>
        </w:rPr>
        <w:t>:</w:t>
      </w:r>
    </w:p>
    <w:p w:rsidR="00EA2F63" w:rsidRPr="00DB68A6" w:rsidRDefault="00EA2F63" w:rsidP="00EA2F63">
      <w:pPr>
        <w:tabs>
          <w:tab w:val="left" w:pos="0"/>
        </w:tabs>
        <w:jc w:val="both"/>
        <w:rPr>
          <w:sz w:val="28"/>
          <w:szCs w:val="28"/>
        </w:rPr>
      </w:pPr>
      <w:r w:rsidRPr="00DB68A6">
        <w:rPr>
          <w:color w:val="000000" w:themeColor="text1"/>
          <w:sz w:val="28"/>
          <w:szCs w:val="28"/>
        </w:rPr>
        <w:tab/>
      </w:r>
      <w:r w:rsidR="007A5423" w:rsidRPr="00DB68A6">
        <w:rPr>
          <w:color w:val="000000" w:themeColor="text1"/>
          <w:sz w:val="28"/>
          <w:szCs w:val="28"/>
        </w:rPr>
        <w:t>2.1.</w:t>
      </w:r>
      <w:r w:rsidR="00626857">
        <w:rPr>
          <w:color w:val="000000" w:themeColor="text1"/>
          <w:sz w:val="28"/>
          <w:szCs w:val="28"/>
        </w:rPr>
        <w:t xml:space="preserve"> </w:t>
      </w:r>
      <w:r w:rsidR="00D671BE" w:rsidRPr="00DB68A6">
        <w:rPr>
          <w:color w:val="000000" w:themeColor="text1"/>
          <w:sz w:val="28"/>
          <w:szCs w:val="28"/>
        </w:rPr>
        <w:t>Н</w:t>
      </w:r>
      <w:r w:rsidRPr="00DB68A6">
        <w:rPr>
          <w:sz w:val="28"/>
          <w:szCs w:val="28"/>
        </w:rPr>
        <w:t xml:space="preserve">езапланированными выплатами компенсации за неиспользованные дни отпуска уволенным сотрудникам в сумме 2 911 928 рублей;   </w:t>
      </w:r>
    </w:p>
    <w:p w:rsidR="00EA2F63" w:rsidRDefault="00EA2F63" w:rsidP="00EA2F63">
      <w:pPr>
        <w:tabs>
          <w:tab w:val="left" w:pos="0"/>
        </w:tabs>
        <w:jc w:val="both"/>
        <w:rPr>
          <w:sz w:val="28"/>
          <w:szCs w:val="28"/>
        </w:rPr>
      </w:pPr>
      <w:r w:rsidRPr="00DB68A6">
        <w:rPr>
          <w:sz w:val="28"/>
          <w:szCs w:val="28"/>
        </w:rPr>
        <w:tab/>
      </w:r>
      <w:r w:rsidR="00D671BE" w:rsidRPr="00DB68A6">
        <w:rPr>
          <w:sz w:val="28"/>
          <w:szCs w:val="28"/>
        </w:rPr>
        <w:t>2.2. П</w:t>
      </w:r>
      <w:r w:rsidRPr="00DB68A6">
        <w:rPr>
          <w:sz w:val="28"/>
          <w:szCs w:val="28"/>
        </w:rPr>
        <w:t>ереводом с должности главного специалиста на должность помощника главы города с 01.12.2016г. из-за образовавшейся разницы денежного содержания в сумме 65</w:t>
      </w:r>
      <w:r w:rsidR="00626857">
        <w:rPr>
          <w:sz w:val="28"/>
          <w:szCs w:val="28"/>
        </w:rPr>
        <w:t xml:space="preserve"> </w:t>
      </w:r>
      <w:r w:rsidRPr="00DB68A6">
        <w:rPr>
          <w:sz w:val="28"/>
          <w:szCs w:val="28"/>
        </w:rPr>
        <w:t>564 рубл</w:t>
      </w:r>
      <w:r w:rsidR="005E2EAF">
        <w:rPr>
          <w:sz w:val="28"/>
          <w:szCs w:val="28"/>
        </w:rPr>
        <w:t>я.</w:t>
      </w:r>
    </w:p>
    <w:p w:rsidR="00346ADA" w:rsidRPr="00DB68A6" w:rsidRDefault="00346ADA" w:rsidP="00346ADA">
      <w:pPr>
        <w:ind w:firstLine="645"/>
        <w:jc w:val="both"/>
        <w:rPr>
          <w:color w:val="000000" w:themeColor="text1"/>
          <w:sz w:val="28"/>
          <w:szCs w:val="28"/>
        </w:rPr>
      </w:pPr>
      <w:r w:rsidRPr="00DB68A6">
        <w:rPr>
          <w:color w:val="000000" w:themeColor="text1"/>
          <w:sz w:val="28"/>
          <w:szCs w:val="28"/>
        </w:rPr>
        <w:t xml:space="preserve">Планируется закрыть бюджетные ассигнования </w:t>
      </w:r>
      <w:r w:rsidR="00DB68A6" w:rsidRPr="00DB68A6">
        <w:rPr>
          <w:sz w:val="28"/>
          <w:szCs w:val="28"/>
        </w:rPr>
        <w:t xml:space="preserve">(на основании писем от 21.11.2016 </w:t>
      </w:r>
      <w:r w:rsidR="00DB68A6" w:rsidRPr="00DB68A6">
        <w:rPr>
          <w:color w:val="000000" w:themeColor="text1"/>
          <w:sz w:val="28"/>
          <w:szCs w:val="28"/>
        </w:rPr>
        <w:t>№ 01-01-11-4860, № 01-01-11-4861</w:t>
      </w:r>
      <w:r w:rsidR="00DB68A6">
        <w:rPr>
          <w:color w:val="000000" w:themeColor="text1"/>
          <w:sz w:val="28"/>
          <w:szCs w:val="28"/>
        </w:rPr>
        <w:t xml:space="preserve">) </w:t>
      </w:r>
      <w:r w:rsidRPr="00DB68A6">
        <w:rPr>
          <w:color w:val="000000" w:themeColor="text1"/>
          <w:sz w:val="28"/>
          <w:szCs w:val="28"/>
        </w:rPr>
        <w:t xml:space="preserve">на сумму </w:t>
      </w:r>
      <w:r w:rsidRPr="00DB68A6">
        <w:rPr>
          <w:b/>
          <w:color w:val="000000" w:themeColor="text1"/>
          <w:sz w:val="28"/>
          <w:szCs w:val="28"/>
        </w:rPr>
        <w:t>115</w:t>
      </w:r>
      <w:r w:rsidR="005E2EAF">
        <w:rPr>
          <w:b/>
          <w:color w:val="000000" w:themeColor="text1"/>
          <w:sz w:val="28"/>
          <w:szCs w:val="28"/>
        </w:rPr>
        <w:t> </w:t>
      </w:r>
      <w:r w:rsidRPr="00DB68A6">
        <w:rPr>
          <w:b/>
          <w:color w:val="000000" w:themeColor="text1"/>
          <w:sz w:val="28"/>
          <w:szCs w:val="28"/>
        </w:rPr>
        <w:t>937</w:t>
      </w:r>
      <w:r w:rsidR="005E2EAF">
        <w:rPr>
          <w:b/>
          <w:color w:val="000000" w:themeColor="text1"/>
          <w:sz w:val="28"/>
          <w:szCs w:val="28"/>
        </w:rPr>
        <w:t xml:space="preserve"> </w:t>
      </w:r>
      <w:r w:rsidRPr="00DB68A6">
        <w:rPr>
          <w:b/>
          <w:color w:val="000000" w:themeColor="text1"/>
          <w:sz w:val="28"/>
          <w:szCs w:val="28"/>
        </w:rPr>
        <w:t>рублей</w:t>
      </w:r>
      <w:r w:rsidR="00B0673E" w:rsidRPr="00B0673E">
        <w:rPr>
          <w:color w:val="000000" w:themeColor="text1"/>
          <w:sz w:val="28"/>
          <w:szCs w:val="28"/>
        </w:rPr>
        <w:t>,</w:t>
      </w:r>
      <w:r w:rsidR="00626857">
        <w:rPr>
          <w:color w:val="000000" w:themeColor="text1"/>
          <w:sz w:val="28"/>
          <w:szCs w:val="28"/>
        </w:rPr>
        <w:t xml:space="preserve"> </w:t>
      </w:r>
      <w:r w:rsidR="00BA0C33">
        <w:rPr>
          <w:color w:val="000000" w:themeColor="text1"/>
          <w:sz w:val="28"/>
          <w:szCs w:val="28"/>
        </w:rPr>
        <w:t>п</w:t>
      </w:r>
      <w:r w:rsidR="00BA0C33" w:rsidRPr="00DB68A6">
        <w:rPr>
          <w:color w:val="000000" w:themeColor="text1"/>
          <w:sz w:val="28"/>
          <w:szCs w:val="28"/>
        </w:rPr>
        <w:t>редусмотренные на</w:t>
      </w:r>
      <w:r w:rsidR="00626857">
        <w:rPr>
          <w:color w:val="000000" w:themeColor="text1"/>
          <w:sz w:val="28"/>
          <w:szCs w:val="28"/>
        </w:rPr>
        <w:t xml:space="preserve"> </w:t>
      </w:r>
      <w:r w:rsidR="00BA0C33">
        <w:rPr>
          <w:color w:val="000000" w:themeColor="text1"/>
          <w:sz w:val="28"/>
          <w:szCs w:val="28"/>
        </w:rPr>
        <w:t>р</w:t>
      </w:r>
      <w:r w:rsidR="00BA0C33" w:rsidRPr="00DB68A6">
        <w:rPr>
          <w:color w:val="000000" w:themeColor="text1"/>
          <w:sz w:val="28"/>
          <w:szCs w:val="28"/>
        </w:rPr>
        <w:t>еализацию</w:t>
      </w:r>
      <w:r w:rsidRPr="00DB68A6">
        <w:rPr>
          <w:color w:val="000000" w:themeColor="text1"/>
          <w:sz w:val="28"/>
          <w:szCs w:val="28"/>
        </w:rPr>
        <w:t>:</w:t>
      </w:r>
    </w:p>
    <w:p w:rsidR="00346ADA" w:rsidRPr="00DB68A6" w:rsidRDefault="00346ADA" w:rsidP="00346ADA">
      <w:pPr>
        <w:ind w:firstLine="645"/>
        <w:jc w:val="both"/>
        <w:rPr>
          <w:color w:val="000000" w:themeColor="text1"/>
          <w:sz w:val="28"/>
          <w:szCs w:val="28"/>
        </w:rPr>
      </w:pPr>
      <w:r w:rsidRPr="00DB68A6">
        <w:rPr>
          <w:color w:val="000000" w:themeColor="text1"/>
          <w:sz w:val="28"/>
          <w:szCs w:val="28"/>
        </w:rPr>
        <w:t xml:space="preserve">1. </w:t>
      </w:r>
      <w:r w:rsidR="00BA0C33">
        <w:rPr>
          <w:color w:val="000000" w:themeColor="text1"/>
          <w:sz w:val="28"/>
          <w:szCs w:val="28"/>
        </w:rPr>
        <w:t>М</w:t>
      </w:r>
      <w:r w:rsidRPr="00DB68A6">
        <w:rPr>
          <w:color w:val="000000" w:themeColor="text1"/>
          <w:sz w:val="28"/>
          <w:szCs w:val="28"/>
        </w:rPr>
        <w:t>ероприятий муниципальной программы «Защита населения и территории от чрезвычайных ситуаций, обеспечение первичных мер пожарной безопасности в городе Нефтеюганске на 2014-2020 годы» на общую сумму 104 937 рублей, а именно:</w:t>
      </w:r>
    </w:p>
    <w:p w:rsidR="00346ADA" w:rsidRPr="00DB68A6" w:rsidRDefault="00DB68A6" w:rsidP="00346ADA">
      <w:pPr>
        <w:ind w:firstLine="645"/>
        <w:jc w:val="both"/>
        <w:rPr>
          <w:color w:val="000000" w:themeColor="text1"/>
          <w:sz w:val="28"/>
          <w:szCs w:val="28"/>
        </w:rPr>
      </w:pPr>
      <w:r>
        <w:rPr>
          <w:color w:val="000000" w:themeColor="text1"/>
          <w:sz w:val="28"/>
          <w:szCs w:val="28"/>
        </w:rPr>
        <w:lastRenderedPageBreak/>
        <w:t>1.1.</w:t>
      </w:r>
      <w:r w:rsidR="00346ADA" w:rsidRPr="00DB68A6">
        <w:rPr>
          <w:color w:val="000000" w:themeColor="text1"/>
          <w:sz w:val="28"/>
          <w:szCs w:val="28"/>
        </w:rPr>
        <w:t xml:space="preserve"> «Мероприятия по повышению уровня пожарной безопасности муниципальных учреждений города» подпрограммы «Обеспечение первичных мер пожарной безопасности в городе Нефтеюганске» в связи с экономией после заключения контракта на обс</w:t>
      </w:r>
      <w:r w:rsidR="00B0673E">
        <w:rPr>
          <w:color w:val="000000" w:themeColor="text1"/>
          <w:sz w:val="28"/>
          <w:szCs w:val="28"/>
        </w:rPr>
        <w:t>луживание пожарной сигнализации</w:t>
      </w:r>
      <w:r w:rsidR="00626857" w:rsidRPr="00626857">
        <w:rPr>
          <w:color w:val="000000" w:themeColor="text1"/>
          <w:sz w:val="28"/>
          <w:szCs w:val="28"/>
        </w:rPr>
        <w:t xml:space="preserve"> </w:t>
      </w:r>
      <w:r w:rsidR="00626857" w:rsidRPr="00DB68A6">
        <w:rPr>
          <w:color w:val="000000" w:themeColor="text1"/>
          <w:sz w:val="28"/>
          <w:szCs w:val="28"/>
        </w:rPr>
        <w:t>на сумму 74 995 рублей</w:t>
      </w:r>
      <w:r w:rsidR="00B0673E">
        <w:rPr>
          <w:color w:val="000000" w:themeColor="text1"/>
          <w:sz w:val="28"/>
          <w:szCs w:val="28"/>
        </w:rPr>
        <w:t>;</w:t>
      </w:r>
    </w:p>
    <w:p w:rsidR="00346ADA" w:rsidRPr="00DB68A6" w:rsidRDefault="00DB68A6" w:rsidP="00346ADA">
      <w:pPr>
        <w:ind w:firstLine="645"/>
        <w:jc w:val="both"/>
        <w:rPr>
          <w:color w:val="000000" w:themeColor="text1"/>
          <w:sz w:val="28"/>
          <w:szCs w:val="28"/>
        </w:rPr>
      </w:pPr>
      <w:r>
        <w:rPr>
          <w:color w:val="000000" w:themeColor="text1"/>
          <w:sz w:val="28"/>
          <w:szCs w:val="28"/>
        </w:rPr>
        <w:t>1.2.</w:t>
      </w:r>
      <w:r w:rsidR="00346ADA" w:rsidRPr="00DB68A6">
        <w:rPr>
          <w:color w:val="000000" w:themeColor="text1"/>
          <w:sz w:val="28"/>
          <w:szCs w:val="28"/>
        </w:rPr>
        <w:t xml:space="preserve"> «Снижение рисков и смягчение последствий чрезвычайных ситуаций природного и техногенного характера на территории города» подпрограммы «Организация и обеспечение мероприятий по гражданской обороне, защите населения и территорий города Нефтеюганска от чрезвычайных ситуаций» в связи с отсутствием необходимости проведения мероприятий</w:t>
      </w:r>
      <w:r w:rsidRPr="00DB68A6">
        <w:rPr>
          <w:color w:val="000000" w:themeColor="text1"/>
          <w:sz w:val="28"/>
          <w:szCs w:val="28"/>
        </w:rPr>
        <w:t xml:space="preserve"> на сумму 29 942 рубля</w:t>
      </w:r>
      <w:r w:rsidR="00626857">
        <w:rPr>
          <w:color w:val="000000" w:themeColor="text1"/>
          <w:sz w:val="28"/>
          <w:szCs w:val="28"/>
        </w:rPr>
        <w:t>;</w:t>
      </w:r>
    </w:p>
    <w:p w:rsidR="00346ADA" w:rsidRDefault="00346ADA" w:rsidP="00346ADA">
      <w:pPr>
        <w:ind w:firstLine="720"/>
        <w:jc w:val="both"/>
        <w:rPr>
          <w:color w:val="000000" w:themeColor="text1"/>
          <w:sz w:val="28"/>
          <w:szCs w:val="28"/>
        </w:rPr>
      </w:pPr>
      <w:r w:rsidRPr="00DB68A6">
        <w:rPr>
          <w:sz w:val="28"/>
          <w:szCs w:val="28"/>
        </w:rPr>
        <w:t xml:space="preserve">2. </w:t>
      </w:r>
      <w:r w:rsidR="00BA0C33">
        <w:rPr>
          <w:color w:val="000000" w:themeColor="text1"/>
          <w:sz w:val="28"/>
          <w:szCs w:val="28"/>
        </w:rPr>
        <w:t>О</w:t>
      </w:r>
      <w:r w:rsidRPr="00DB68A6">
        <w:rPr>
          <w:color w:val="000000" w:themeColor="text1"/>
          <w:sz w:val="28"/>
          <w:szCs w:val="28"/>
        </w:rPr>
        <w:t>сновного мероприятия «Организация и проведение мероприятий, направленных на воспитание и укрепление толерантности, профилактику экстремизма и оказание содействия национально-культурному взаимодействию в городе Нефтеюганске, а также недопущение экстремистских и националистических проявлений в среде внутренних и внешних мигрантов» муниципальной программы «Профилактика экстремизма, гармонизация межэтнических и межкультурных отношений в городе Нефтеюганске на 2014-2020 годы» в связи с образовавшейся экономией после заключения муниципального контракта на приобретение программного продукта</w:t>
      </w:r>
      <w:r w:rsidR="00DB68A6" w:rsidRPr="00DB68A6">
        <w:rPr>
          <w:color w:val="000000" w:themeColor="text1"/>
          <w:sz w:val="28"/>
          <w:szCs w:val="28"/>
        </w:rPr>
        <w:t xml:space="preserve"> на сумму 11 000 рублей</w:t>
      </w:r>
      <w:r w:rsidRPr="00DB68A6">
        <w:rPr>
          <w:color w:val="000000" w:themeColor="text1"/>
          <w:sz w:val="28"/>
          <w:szCs w:val="28"/>
        </w:rPr>
        <w:t>.</w:t>
      </w:r>
    </w:p>
    <w:p w:rsidR="00613966" w:rsidRPr="0068374F" w:rsidRDefault="00613966" w:rsidP="00CD7079">
      <w:pPr>
        <w:ind w:firstLine="709"/>
        <w:jc w:val="both"/>
        <w:rPr>
          <w:b/>
          <w:bCs/>
          <w:color w:val="FF0000"/>
          <w:sz w:val="28"/>
          <w:szCs w:val="28"/>
        </w:rPr>
      </w:pPr>
    </w:p>
    <w:p w:rsidR="00576B8B" w:rsidRPr="00DB68A6" w:rsidRDefault="000B2F19" w:rsidP="00DB68A6">
      <w:pPr>
        <w:ind w:firstLine="645"/>
        <w:jc w:val="both"/>
        <w:rPr>
          <w:sz w:val="28"/>
          <w:szCs w:val="28"/>
        </w:rPr>
      </w:pPr>
      <w:r w:rsidRPr="00DB68A6">
        <w:rPr>
          <w:b/>
          <w:color w:val="000000" w:themeColor="text1"/>
          <w:sz w:val="28"/>
          <w:szCs w:val="28"/>
        </w:rPr>
        <w:t>Департаменту имущественных и земельных отношений администрации</w:t>
      </w:r>
      <w:r w:rsidR="00626857">
        <w:rPr>
          <w:b/>
          <w:color w:val="000000" w:themeColor="text1"/>
          <w:sz w:val="28"/>
          <w:szCs w:val="28"/>
        </w:rPr>
        <w:t xml:space="preserve">  </w:t>
      </w:r>
      <w:r w:rsidRPr="00DB68A6">
        <w:rPr>
          <w:b/>
          <w:color w:val="000000" w:themeColor="text1"/>
          <w:sz w:val="28"/>
          <w:szCs w:val="28"/>
        </w:rPr>
        <w:t>города</w:t>
      </w:r>
      <w:r w:rsidR="00626857">
        <w:rPr>
          <w:b/>
          <w:color w:val="000000" w:themeColor="text1"/>
          <w:sz w:val="28"/>
          <w:szCs w:val="28"/>
        </w:rPr>
        <w:t xml:space="preserve">  </w:t>
      </w:r>
      <w:r w:rsidRPr="00DB68A6">
        <w:rPr>
          <w:b/>
          <w:color w:val="000000" w:themeColor="text1"/>
          <w:sz w:val="28"/>
          <w:szCs w:val="28"/>
        </w:rPr>
        <w:t xml:space="preserve">Нефтеюганска </w:t>
      </w:r>
      <w:r w:rsidR="00C863B1" w:rsidRPr="00DB68A6">
        <w:rPr>
          <w:sz w:val="28"/>
          <w:szCs w:val="28"/>
        </w:rPr>
        <w:t>(на основании</w:t>
      </w:r>
      <w:r w:rsidR="00DB68A6" w:rsidRPr="00DB68A6">
        <w:rPr>
          <w:sz w:val="28"/>
          <w:szCs w:val="28"/>
        </w:rPr>
        <w:t xml:space="preserve"> пись</w:t>
      </w:r>
      <w:r w:rsidR="00C863B1" w:rsidRPr="00DB68A6">
        <w:rPr>
          <w:sz w:val="28"/>
          <w:szCs w:val="28"/>
        </w:rPr>
        <w:t>м</w:t>
      </w:r>
      <w:r w:rsidR="00DB68A6" w:rsidRPr="00DB68A6">
        <w:rPr>
          <w:sz w:val="28"/>
          <w:szCs w:val="28"/>
        </w:rPr>
        <w:t>а</w:t>
      </w:r>
      <w:r w:rsidR="00C863B1" w:rsidRPr="00DB68A6">
        <w:rPr>
          <w:sz w:val="28"/>
          <w:szCs w:val="28"/>
        </w:rPr>
        <w:t xml:space="preserve"> от</w:t>
      </w:r>
      <w:r w:rsidR="00626857">
        <w:rPr>
          <w:sz w:val="28"/>
          <w:szCs w:val="28"/>
        </w:rPr>
        <w:t xml:space="preserve"> </w:t>
      </w:r>
      <w:r w:rsidR="000B276B" w:rsidRPr="00DB68A6">
        <w:rPr>
          <w:sz w:val="28"/>
          <w:szCs w:val="28"/>
        </w:rPr>
        <w:t>1</w:t>
      </w:r>
      <w:r w:rsidR="00054630" w:rsidRPr="00DB68A6">
        <w:rPr>
          <w:sz w:val="28"/>
          <w:szCs w:val="28"/>
        </w:rPr>
        <w:t>8</w:t>
      </w:r>
      <w:r w:rsidR="000B276B" w:rsidRPr="00DB68A6">
        <w:rPr>
          <w:sz w:val="28"/>
          <w:szCs w:val="28"/>
        </w:rPr>
        <w:t>.</w:t>
      </w:r>
      <w:r w:rsidR="00054630" w:rsidRPr="00DB68A6">
        <w:rPr>
          <w:sz w:val="28"/>
          <w:szCs w:val="28"/>
        </w:rPr>
        <w:t>11</w:t>
      </w:r>
      <w:r w:rsidR="000B276B" w:rsidRPr="00DB68A6">
        <w:rPr>
          <w:sz w:val="28"/>
          <w:szCs w:val="28"/>
        </w:rPr>
        <w:t>.2016 №</w:t>
      </w:r>
      <w:r w:rsidR="00626857">
        <w:rPr>
          <w:sz w:val="28"/>
          <w:szCs w:val="28"/>
        </w:rPr>
        <w:t xml:space="preserve"> </w:t>
      </w:r>
      <w:r w:rsidR="00054630" w:rsidRPr="00DB68A6">
        <w:rPr>
          <w:sz w:val="28"/>
          <w:szCs w:val="28"/>
        </w:rPr>
        <w:t>112</w:t>
      </w:r>
      <w:r w:rsidR="000B276B" w:rsidRPr="00DB68A6">
        <w:rPr>
          <w:sz w:val="28"/>
          <w:szCs w:val="28"/>
        </w:rPr>
        <w:t>89/16-0</w:t>
      </w:r>
      <w:r w:rsidRPr="00DB68A6">
        <w:rPr>
          <w:color w:val="000000" w:themeColor="text1"/>
          <w:sz w:val="28"/>
          <w:szCs w:val="28"/>
        </w:rPr>
        <w:t>)</w:t>
      </w:r>
      <w:r w:rsidR="00626857">
        <w:rPr>
          <w:color w:val="000000" w:themeColor="text1"/>
          <w:sz w:val="28"/>
          <w:szCs w:val="28"/>
        </w:rPr>
        <w:t xml:space="preserve"> </w:t>
      </w:r>
      <w:r w:rsidRPr="00DB68A6">
        <w:rPr>
          <w:sz w:val="28"/>
          <w:szCs w:val="28"/>
        </w:rPr>
        <w:t xml:space="preserve">увеличить бюджетные ассигнования на сумму </w:t>
      </w:r>
      <w:r w:rsidR="00DB68A6" w:rsidRPr="00DB68A6">
        <w:rPr>
          <w:b/>
          <w:sz w:val="28"/>
          <w:szCs w:val="28"/>
        </w:rPr>
        <w:t>759</w:t>
      </w:r>
      <w:r w:rsidR="00626857">
        <w:rPr>
          <w:b/>
          <w:sz w:val="28"/>
          <w:szCs w:val="28"/>
        </w:rPr>
        <w:t> </w:t>
      </w:r>
      <w:r w:rsidR="00DB68A6" w:rsidRPr="00DB68A6">
        <w:rPr>
          <w:b/>
          <w:sz w:val="28"/>
          <w:szCs w:val="28"/>
        </w:rPr>
        <w:t>672</w:t>
      </w:r>
      <w:r w:rsidR="00626857">
        <w:rPr>
          <w:b/>
          <w:sz w:val="28"/>
          <w:szCs w:val="28"/>
        </w:rPr>
        <w:t xml:space="preserve"> </w:t>
      </w:r>
      <w:r w:rsidR="00F954B4" w:rsidRPr="00DB68A6">
        <w:rPr>
          <w:b/>
          <w:sz w:val="28"/>
          <w:szCs w:val="28"/>
        </w:rPr>
        <w:t>рубл</w:t>
      </w:r>
      <w:r w:rsidR="00DB68A6" w:rsidRPr="00DB68A6">
        <w:rPr>
          <w:b/>
          <w:sz w:val="28"/>
          <w:szCs w:val="28"/>
        </w:rPr>
        <w:t>я</w:t>
      </w:r>
      <w:r w:rsidR="007B77D9" w:rsidRPr="00DB68A6">
        <w:rPr>
          <w:sz w:val="28"/>
          <w:szCs w:val="28"/>
        </w:rPr>
        <w:t xml:space="preserve"> за счё</w:t>
      </w:r>
      <w:r w:rsidR="00DB68A6" w:rsidRPr="00DB68A6">
        <w:rPr>
          <w:sz w:val="28"/>
          <w:szCs w:val="28"/>
        </w:rPr>
        <w:t xml:space="preserve">т </w:t>
      </w:r>
      <w:r w:rsidR="00576B8B" w:rsidRPr="00DB68A6">
        <w:rPr>
          <w:sz w:val="28"/>
          <w:szCs w:val="28"/>
        </w:rPr>
        <w:t>субвенции из федерального бюджета на осуществление переданных полномочий по обеспечен</w:t>
      </w:r>
      <w:r w:rsidR="004F697A" w:rsidRPr="00DB68A6">
        <w:rPr>
          <w:sz w:val="28"/>
          <w:szCs w:val="28"/>
        </w:rPr>
        <w:t>ию жильё</w:t>
      </w:r>
      <w:r w:rsidR="00576B8B" w:rsidRPr="00DB68A6">
        <w:rPr>
          <w:sz w:val="28"/>
          <w:szCs w:val="28"/>
        </w:rPr>
        <w:t xml:space="preserve">м отдельных категорий граждан, установленных Федеральными законами от 12.01.1995 № 5-ФЗ «О ветеранах» и от 24.11.1995 № 181-ФЗ «О социальной защите инвалидов в Российской Федерации» </w:t>
      </w:r>
      <w:r w:rsidR="00054630" w:rsidRPr="00DB68A6">
        <w:rPr>
          <w:sz w:val="28"/>
          <w:szCs w:val="28"/>
        </w:rPr>
        <w:t>для улучшения жилищных условий одного гражданина</w:t>
      </w:r>
      <w:r w:rsidR="00576B8B" w:rsidRPr="00DB68A6">
        <w:rPr>
          <w:sz w:val="28"/>
          <w:szCs w:val="28"/>
        </w:rPr>
        <w:t>.</w:t>
      </w:r>
    </w:p>
    <w:p w:rsidR="00DB68A6" w:rsidRDefault="00576B8B" w:rsidP="00DB68A6">
      <w:pPr>
        <w:ind w:firstLine="720"/>
        <w:jc w:val="both"/>
        <w:rPr>
          <w:color w:val="000000" w:themeColor="text1"/>
          <w:sz w:val="28"/>
          <w:szCs w:val="28"/>
        </w:rPr>
      </w:pPr>
      <w:r w:rsidRPr="00DB68A6">
        <w:rPr>
          <w:sz w:val="28"/>
          <w:szCs w:val="28"/>
        </w:rPr>
        <w:t>Кроме того, планируется закрытие</w:t>
      </w:r>
      <w:r w:rsidR="00C17012" w:rsidRPr="00DB68A6">
        <w:rPr>
          <w:sz w:val="28"/>
          <w:szCs w:val="28"/>
        </w:rPr>
        <w:t xml:space="preserve"> бюджетных ассигнований</w:t>
      </w:r>
      <w:r w:rsidR="00626857">
        <w:rPr>
          <w:sz w:val="28"/>
          <w:szCs w:val="28"/>
        </w:rPr>
        <w:t xml:space="preserve"> </w:t>
      </w:r>
      <w:r w:rsidR="00DB68A6">
        <w:rPr>
          <w:color w:val="000000" w:themeColor="text1"/>
          <w:sz w:val="28"/>
          <w:szCs w:val="28"/>
        </w:rPr>
        <w:t xml:space="preserve">(на основании письма от 21.11.2016 № 11331/16-0) на сумму </w:t>
      </w:r>
      <w:r w:rsidR="00DB68A6" w:rsidRPr="00B0673E">
        <w:rPr>
          <w:b/>
          <w:color w:val="000000" w:themeColor="text1"/>
          <w:sz w:val="28"/>
          <w:szCs w:val="28"/>
        </w:rPr>
        <w:t>149 953 рубля</w:t>
      </w:r>
      <w:r w:rsidR="00DB68A6">
        <w:rPr>
          <w:color w:val="000000" w:themeColor="text1"/>
          <w:sz w:val="28"/>
          <w:szCs w:val="28"/>
        </w:rPr>
        <w:t xml:space="preserve"> по основному мероприятию «</w:t>
      </w:r>
      <w:r w:rsidR="00DB68A6" w:rsidRPr="007E1EF4">
        <w:rPr>
          <w:color w:val="000000" w:themeColor="text1"/>
          <w:sz w:val="28"/>
          <w:szCs w:val="28"/>
        </w:rPr>
        <w:t>Поддержка технического состояния жилищного фонда</w:t>
      </w:r>
      <w:r w:rsidR="00DB68A6">
        <w:rPr>
          <w:color w:val="000000" w:themeColor="text1"/>
          <w:sz w:val="28"/>
          <w:szCs w:val="28"/>
        </w:rPr>
        <w:t>» подпрограммы «</w:t>
      </w:r>
      <w:r w:rsidR="00DB68A6" w:rsidRPr="007E1EF4">
        <w:rPr>
          <w:color w:val="000000" w:themeColor="text1"/>
          <w:sz w:val="28"/>
          <w:szCs w:val="28"/>
        </w:rPr>
        <w:t>Создание условий для обеспечения доступности и повышения качества жилищных услуг</w:t>
      </w:r>
      <w:r w:rsidR="00DB68A6">
        <w:rPr>
          <w:color w:val="000000" w:themeColor="text1"/>
          <w:sz w:val="28"/>
          <w:szCs w:val="28"/>
        </w:rPr>
        <w:t>» муниципальной программы «</w:t>
      </w:r>
      <w:r w:rsidR="00DB68A6" w:rsidRPr="007E1EF4">
        <w:rPr>
          <w:color w:val="000000" w:themeColor="text1"/>
          <w:sz w:val="28"/>
          <w:szCs w:val="28"/>
        </w:rPr>
        <w:t>Развитие жилищно-коммунального комплекса в городе Нефтеюганске в 2014-2020 годах</w:t>
      </w:r>
      <w:r w:rsidR="00DB68A6">
        <w:rPr>
          <w:color w:val="000000" w:themeColor="text1"/>
          <w:sz w:val="28"/>
          <w:szCs w:val="28"/>
        </w:rPr>
        <w:t>» в связи с образовавшейся экономией по перечислению взносов на капитальный ремонт общего имущества в многоквартирных домах, в части нежилых помещений, после проведённого перерасчёта по взносам в сторону уменьшения начислени</w:t>
      </w:r>
      <w:r w:rsidR="009866EF">
        <w:rPr>
          <w:color w:val="000000" w:themeColor="text1"/>
          <w:sz w:val="28"/>
          <w:szCs w:val="28"/>
        </w:rPr>
        <w:t>й</w:t>
      </w:r>
      <w:r w:rsidR="00DB68A6">
        <w:rPr>
          <w:color w:val="000000" w:themeColor="text1"/>
          <w:sz w:val="28"/>
          <w:szCs w:val="28"/>
        </w:rPr>
        <w:t>.</w:t>
      </w:r>
    </w:p>
    <w:p w:rsidR="009736AE" w:rsidRPr="00F954B4" w:rsidRDefault="009736AE" w:rsidP="000B2F19">
      <w:pPr>
        <w:ind w:firstLine="645"/>
        <w:jc w:val="both"/>
        <w:rPr>
          <w:sz w:val="28"/>
          <w:szCs w:val="28"/>
        </w:rPr>
      </w:pPr>
    </w:p>
    <w:p w:rsidR="00CD7079" w:rsidRDefault="00CD7079" w:rsidP="00CD7079">
      <w:pPr>
        <w:ind w:firstLine="709"/>
        <w:jc w:val="both"/>
        <w:rPr>
          <w:color w:val="000000" w:themeColor="text1"/>
          <w:sz w:val="28"/>
          <w:szCs w:val="28"/>
        </w:rPr>
      </w:pPr>
      <w:r w:rsidRPr="00CB070D">
        <w:rPr>
          <w:b/>
          <w:bCs/>
          <w:color w:val="000000" w:themeColor="text1"/>
          <w:sz w:val="28"/>
          <w:szCs w:val="28"/>
        </w:rPr>
        <w:t>Департаменту образования и молод</w:t>
      </w:r>
      <w:r w:rsidR="00341B76" w:rsidRPr="00CB070D">
        <w:rPr>
          <w:b/>
          <w:bCs/>
          <w:color w:val="000000" w:themeColor="text1"/>
          <w:sz w:val="28"/>
          <w:szCs w:val="28"/>
        </w:rPr>
        <w:t>ё</w:t>
      </w:r>
      <w:r w:rsidRPr="00CB070D">
        <w:rPr>
          <w:b/>
          <w:bCs/>
          <w:color w:val="000000" w:themeColor="text1"/>
          <w:sz w:val="28"/>
          <w:szCs w:val="28"/>
        </w:rPr>
        <w:t>жной политики администрации города Нефтеюганска</w:t>
      </w:r>
      <w:r w:rsidR="00626857">
        <w:rPr>
          <w:b/>
          <w:bCs/>
          <w:color w:val="000000" w:themeColor="text1"/>
          <w:sz w:val="28"/>
          <w:szCs w:val="28"/>
        </w:rPr>
        <w:t xml:space="preserve"> </w:t>
      </w:r>
      <w:r w:rsidRPr="00CB070D">
        <w:rPr>
          <w:color w:val="000000" w:themeColor="text1"/>
          <w:sz w:val="28"/>
          <w:szCs w:val="28"/>
        </w:rPr>
        <w:t>(на основании писем от</w:t>
      </w:r>
      <w:r w:rsidR="00626857">
        <w:rPr>
          <w:color w:val="000000" w:themeColor="text1"/>
          <w:sz w:val="28"/>
          <w:szCs w:val="28"/>
        </w:rPr>
        <w:t xml:space="preserve"> </w:t>
      </w:r>
      <w:r w:rsidR="00C036FC" w:rsidRPr="00CB070D">
        <w:rPr>
          <w:color w:val="000000" w:themeColor="text1"/>
          <w:sz w:val="28"/>
          <w:szCs w:val="28"/>
        </w:rPr>
        <w:t xml:space="preserve">02.11.2016 № 10-17-5324/16, </w:t>
      </w:r>
      <w:r w:rsidR="000C47CD" w:rsidRPr="00CB070D">
        <w:rPr>
          <w:color w:val="000000" w:themeColor="text1"/>
          <w:sz w:val="28"/>
          <w:szCs w:val="28"/>
        </w:rPr>
        <w:t>2</w:t>
      </w:r>
      <w:r w:rsidR="00054630" w:rsidRPr="00CB070D">
        <w:rPr>
          <w:color w:val="000000" w:themeColor="text1"/>
          <w:sz w:val="28"/>
          <w:szCs w:val="28"/>
        </w:rPr>
        <w:t>4</w:t>
      </w:r>
      <w:r w:rsidR="000C47CD" w:rsidRPr="00CB070D">
        <w:rPr>
          <w:color w:val="000000" w:themeColor="text1"/>
          <w:sz w:val="28"/>
          <w:szCs w:val="28"/>
        </w:rPr>
        <w:t>.</w:t>
      </w:r>
      <w:r w:rsidR="00F125DA" w:rsidRPr="00CB070D">
        <w:rPr>
          <w:color w:val="000000" w:themeColor="text1"/>
          <w:sz w:val="28"/>
          <w:szCs w:val="28"/>
        </w:rPr>
        <w:t>1</w:t>
      </w:r>
      <w:r w:rsidR="00054630" w:rsidRPr="00CB070D">
        <w:rPr>
          <w:color w:val="000000" w:themeColor="text1"/>
          <w:sz w:val="28"/>
          <w:szCs w:val="28"/>
        </w:rPr>
        <w:t>1</w:t>
      </w:r>
      <w:r w:rsidR="000C47CD" w:rsidRPr="00CB070D">
        <w:rPr>
          <w:color w:val="000000" w:themeColor="text1"/>
          <w:sz w:val="28"/>
          <w:szCs w:val="28"/>
        </w:rPr>
        <w:t xml:space="preserve">.2016 </w:t>
      </w:r>
      <w:r w:rsidR="00AE4D62" w:rsidRPr="00CB070D">
        <w:rPr>
          <w:color w:val="000000" w:themeColor="text1"/>
          <w:sz w:val="28"/>
          <w:szCs w:val="28"/>
        </w:rPr>
        <w:t xml:space="preserve">№ 10-17-5737/16, </w:t>
      </w:r>
      <w:r w:rsidR="00A964F7" w:rsidRPr="00CB070D">
        <w:rPr>
          <w:color w:val="000000" w:themeColor="text1"/>
          <w:sz w:val="28"/>
          <w:szCs w:val="28"/>
        </w:rPr>
        <w:t xml:space="preserve">№ 10-17-5738/16, </w:t>
      </w:r>
      <w:r w:rsidR="002D2928" w:rsidRPr="00CB070D">
        <w:rPr>
          <w:color w:val="000000" w:themeColor="text1"/>
          <w:sz w:val="28"/>
          <w:szCs w:val="28"/>
        </w:rPr>
        <w:t xml:space="preserve">№ 10-17-5739/16, № 10-17-5740/16, </w:t>
      </w:r>
      <w:r w:rsidR="000C47CD" w:rsidRPr="00CB070D">
        <w:rPr>
          <w:color w:val="000000" w:themeColor="text1"/>
          <w:sz w:val="28"/>
          <w:szCs w:val="28"/>
        </w:rPr>
        <w:t>№ 10-17-</w:t>
      </w:r>
      <w:r w:rsidR="00BE7958" w:rsidRPr="00CB070D">
        <w:rPr>
          <w:color w:val="000000" w:themeColor="text1"/>
          <w:sz w:val="28"/>
          <w:szCs w:val="28"/>
        </w:rPr>
        <w:t>5</w:t>
      </w:r>
      <w:r w:rsidR="00054630" w:rsidRPr="00CB070D">
        <w:rPr>
          <w:color w:val="000000" w:themeColor="text1"/>
          <w:sz w:val="28"/>
          <w:szCs w:val="28"/>
        </w:rPr>
        <w:t>741</w:t>
      </w:r>
      <w:r w:rsidR="000C47CD" w:rsidRPr="00CB070D">
        <w:rPr>
          <w:color w:val="000000" w:themeColor="text1"/>
          <w:sz w:val="28"/>
          <w:szCs w:val="28"/>
        </w:rPr>
        <w:t xml:space="preserve">/16, </w:t>
      </w:r>
      <w:r w:rsidR="00AE4D62" w:rsidRPr="00CB070D">
        <w:rPr>
          <w:color w:val="000000" w:themeColor="text1"/>
          <w:sz w:val="28"/>
          <w:szCs w:val="28"/>
        </w:rPr>
        <w:t xml:space="preserve">№ 10-17-5744/16, </w:t>
      </w:r>
      <w:r w:rsidR="009A37ED" w:rsidRPr="00CB070D">
        <w:rPr>
          <w:color w:val="000000" w:themeColor="text1"/>
          <w:sz w:val="28"/>
          <w:szCs w:val="28"/>
        </w:rPr>
        <w:t>№ 10-17-57</w:t>
      </w:r>
      <w:r w:rsidR="00054630" w:rsidRPr="00CB070D">
        <w:rPr>
          <w:color w:val="000000" w:themeColor="text1"/>
          <w:sz w:val="28"/>
          <w:szCs w:val="28"/>
        </w:rPr>
        <w:t>5</w:t>
      </w:r>
      <w:r w:rsidR="0000441D" w:rsidRPr="00CB070D">
        <w:rPr>
          <w:color w:val="000000" w:themeColor="text1"/>
          <w:sz w:val="28"/>
          <w:szCs w:val="28"/>
        </w:rPr>
        <w:t>1</w:t>
      </w:r>
      <w:r w:rsidR="009A37ED" w:rsidRPr="00CB070D">
        <w:rPr>
          <w:color w:val="000000" w:themeColor="text1"/>
          <w:sz w:val="28"/>
          <w:szCs w:val="28"/>
        </w:rPr>
        <w:t xml:space="preserve">/16, </w:t>
      </w:r>
      <w:r w:rsidR="0000441D" w:rsidRPr="00CB070D">
        <w:rPr>
          <w:color w:val="000000" w:themeColor="text1"/>
          <w:sz w:val="28"/>
          <w:szCs w:val="28"/>
        </w:rPr>
        <w:t>№ 10-17-5752/16</w:t>
      </w:r>
      <w:r w:rsidR="000B2F19" w:rsidRPr="00CB070D">
        <w:rPr>
          <w:color w:val="000000" w:themeColor="text1"/>
          <w:sz w:val="28"/>
          <w:szCs w:val="28"/>
        </w:rPr>
        <w:t>)</w:t>
      </w:r>
      <w:r w:rsidR="00626857">
        <w:rPr>
          <w:color w:val="000000" w:themeColor="text1"/>
          <w:sz w:val="28"/>
          <w:szCs w:val="28"/>
        </w:rPr>
        <w:t xml:space="preserve"> </w:t>
      </w:r>
      <w:r w:rsidR="000B2F19" w:rsidRPr="00C25964">
        <w:rPr>
          <w:sz w:val="28"/>
          <w:szCs w:val="28"/>
        </w:rPr>
        <w:lastRenderedPageBreak/>
        <w:t>у</w:t>
      </w:r>
      <w:r w:rsidR="00C25964">
        <w:rPr>
          <w:sz w:val="28"/>
          <w:szCs w:val="28"/>
        </w:rPr>
        <w:t>м</w:t>
      </w:r>
      <w:r w:rsidR="000B2F19" w:rsidRPr="00C25964">
        <w:rPr>
          <w:sz w:val="28"/>
          <w:szCs w:val="28"/>
        </w:rPr>
        <w:t>е</w:t>
      </w:r>
      <w:r w:rsidR="00C25964">
        <w:rPr>
          <w:sz w:val="28"/>
          <w:szCs w:val="28"/>
        </w:rPr>
        <w:t>ньш</w:t>
      </w:r>
      <w:r w:rsidR="000B2F19" w:rsidRPr="00C25964">
        <w:rPr>
          <w:sz w:val="28"/>
          <w:szCs w:val="28"/>
        </w:rPr>
        <w:t>ить</w:t>
      </w:r>
      <w:r w:rsidR="000B2F19" w:rsidRPr="000668A0">
        <w:rPr>
          <w:sz w:val="28"/>
          <w:szCs w:val="28"/>
        </w:rPr>
        <w:t xml:space="preserve"> бюджетные ассигнования </w:t>
      </w:r>
      <w:r w:rsidR="00AA0E3F" w:rsidRPr="00BA0C33">
        <w:rPr>
          <w:sz w:val="28"/>
          <w:szCs w:val="28"/>
        </w:rPr>
        <w:t>из бюджета автономного округа</w:t>
      </w:r>
      <w:r w:rsidR="00626857">
        <w:rPr>
          <w:sz w:val="28"/>
          <w:szCs w:val="28"/>
        </w:rPr>
        <w:t xml:space="preserve"> </w:t>
      </w:r>
      <w:r w:rsidR="00530C8D" w:rsidRPr="00BA0C33">
        <w:rPr>
          <w:sz w:val="28"/>
          <w:szCs w:val="28"/>
        </w:rPr>
        <w:t>по муниципальной программе «Развитие образования и молодёжной политики в городе Нефтеюганске в 2014-2020 годах»</w:t>
      </w:r>
      <w:r w:rsidR="00626857">
        <w:rPr>
          <w:sz w:val="28"/>
          <w:szCs w:val="28"/>
        </w:rPr>
        <w:t xml:space="preserve"> </w:t>
      </w:r>
      <w:r w:rsidR="000B2F19" w:rsidRPr="000668A0">
        <w:rPr>
          <w:sz w:val="28"/>
          <w:szCs w:val="28"/>
        </w:rPr>
        <w:t xml:space="preserve">на сумму </w:t>
      </w:r>
      <w:r w:rsidR="00530C8D">
        <w:rPr>
          <w:b/>
          <w:sz w:val="28"/>
          <w:szCs w:val="28"/>
        </w:rPr>
        <w:t>6</w:t>
      </w:r>
      <w:r w:rsidR="00C25964" w:rsidRPr="00C25964">
        <w:rPr>
          <w:b/>
          <w:sz w:val="28"/>
          <w:szCs w:val="28"/>
        </w:rPr>
        <w:t> </w:t>
      </w:r>
      <w:r w:rsidR="00530C8D">
        <w:rPr>
          <w:b/>
          <w:sz w:val="28"/>
          <w:szCs w:val="28"/>
        </w:rPr>
        <w:t>62</w:t>
      </w:r>
      <w:r w:rsidR="00C25964" w:rsidRPr="00C25964">
        <w:rPr>
          <w:b/>
          <w:sz w:val="28"/>
          <w:szCs w:val="28"/>
        </w:rPr>
        <w:t xml:space="preserve">4 </w:t>
      </w:r>
      <w:r w:rsidR="00530C8D">
        <w:rPr>
          <w:b/>
          <w:sz w:val="28"/>
          <w:szCs w:val="28"/>
        </w:rPr>
        <w:t>871 рубль</w:t>
      </w:r>
      <w:r w:rsidR="000B2F19" w:rsidRPr="000668A0">
        <w:rPr>
          <w:sz w:val="28"/>
          <w:szCs w:val="28"/>
        </w:rPr>
        <w:t>, в том числе за сч</w:t>
      </w:r>
      <w:r w:rsidR="004F697A">
        <w:rPr>
          <w:sz w:val="28"/>
          <w:szCs w:val="28"/>
        </w:rPr>
        <w:t>ё</w:t>
      </w:r>
      <w:r w:rsidR="000B2F19" w:rsidRPr="000668A0">
        <w:rPr>
          <w:sz w:val="28"/>
          <w:szCs w:val="28"/>
        </w:rPr>
        <w:t>т:</w:t>
      </w:r>
    </w:p>
    <w:p w:rsidR="00BA0C33" w:rsidRPr="00BA0C33" w:rsidRDefault="00AA0E3F" w:rsidP="00BA0C33">
      <w:pPr>
        <w:ind w:firstLine="709"/>
        <w:jc w:val="both"/>
        <w:rPr>
          <w:sz w:val="28"/>
          <w:szCs w:val="28"/>
        </w:rPr>
      </w:pPr>
      <w:r>
        <w:rPr>
          <w:sz w:val="28"/>
          <w:szCs w:val="28"/>
        </w:rPr>
        <w:t>1</w:t>
      </w:r>
      <w:r w:rsidR="00BA0C33" w:rsidRPr="00BA0C33">
        <w:rPr>
          <w:sz w:val="28"/>
          <w:szCs w:val="28"/>
        </w:rPr>
        <w:t>. Увеличения субвенции на сумму 22 696 900 рублей</w:t>
      </w:r>
      <w:r w:rsidR="00626857">
        <w:rPr>
          <w:sz w:val="28"/>
          <w:szCs w:val="28"/>
        </w:rPr>
        <w:t xml:space="preserve"> </w:t>
      </w:r>
      <w:r w:rsidR="00242CBF" w:rsidRPr="00BA0C33">
        <w:rPr>
          <w:sz w:val="28"/>
          <w:szCs w:val="28"/>
        </w:rPr>
        <w:t>в связи с уточнение</w:t>
      </w:r>
      <w:r w:rsidR="009866EF">
        <w:rPr>
          <w:sz w:val="28"/>
          <w:szCs w:val="28"/>
        </w:rPr>
        <w:t>м</w:t>
      </w:r>
      <w:r w:rsidR="00242CBF" w:rsidRPr="00BA0C33">
        <w:rPr>
          <w:sz w:val="28"/>
          <w:szCs w:val="28"/>
        </w:rPr>
        <w:t xml:space="preserve"> контингента</w:t>
      </w:r>
      <w:r w:rsidR="00626857">
        <w:rPr>
          <w:sz w:val="28"/>
          <w:szCs w:val="28"/>
        </w:rPr>
        <w:t xml:space="preserve"> </w:t>
      </w:r>
      <w:r w:rsidR="00242CBF" w:rsidRPr="00BA0C33">
        <w:rPr>
          <w:sz w:val="28"/>
          <w:szCs w:val="28"/>
        </w:rPr>
        <w:t>воспитанников</w:t>
      </w:r>
      <w:r w:rsidR="00BA0C33" w:rsidRPr="00BA0C33">
        <w:rPr>
          <w:sz w:val="28"/>
          <w:szCs w:val="28"/>
        </w:rPr>
        <w:t xml:space="preserve">, </w:t>
      </w:r>
      <w:r w:rsidR="00530C8D">
        <w:rPr>
          <w:sz w:val="28"/>
          <w:szCs w:val="28"/>
        </w:rPr>
        <w:t>из них</w:t>
      </w:r>
      <w:r w:rsidR="00BA0C33" w:rsidRPr="00BA0C33">
        <w:rPr>
          <w:sz w:val="28"/>
          <w:szCs w:val="28"/>
        </w:rPr>
        <w:t>:</w:t>
      </w:r>
    </w:p>
    <w:p w:rsidR="00BA0C33" w:rsidRPr="00BA0C33" w:rsidRDefault="00AA0E3F" w:rsidP="00BA0C33">
      <w:pPr>
        <w:ind w:firstLine="709"/>
        <w:jc w:val="both"/>
        <w:rPr>
          <w:sz w:val="28"/>
          <w:szCs w:val="28"/>
        </w:rPr>
      </w:pPr>
      <w:r>
        <w:rPr>
          <w:sz w:val="28"/>
          <w:szCs w:val="28"/>
        </w:rPr>
        <w:t>1</w:t>
      </w:r>
      <w:r w:rsidR="00BA0C33" w:rsidRPr="00BA0C33">
        <w:rPr>
          <w:sz w:val="28"/>
          <w:szCs w:val="28"/>
        </w:rPr>
        <w:t>.1. На реализацию основных общеобразовательных программ дошкольного образования ООО «Семь гномов» на сумму 1 189 300 рублей</w:t>
      </w:r>
      <w:r w:rsidR="00B0673E">
        <w:rPr>
          <w:sz w:val="28"/>
          <w:szCs w:val="28"/>
        </w:rPr>
        <w:t>;</w:t>
      </w:r>
    </w:p>
    <w:p w:rsidR="00BA0C33" w:rsidRPr="00BA0C33" w:rsidRDefault="00AA0E3F" w:rsidP="00BA0C33">
      <w:pPr>
        <w:ind w:firstLine="709"/>
        <w:jc w:val="both"/>
        <w:rPr>
          <w:color w:val="FF0000"/>
          <w:sz w:val="28"/>
          <w:szCs w:val="28"/>
        </w:rPr>
      </w:pPr>
      <w:r>
        <w:rPr>
          <w:sz w:val="28"/>
          <w:szCs w:val="28"/>
        </w:rPr>
        <w:t xml:space="preserve">1.2. </w:t>
      </w:r>
      <w:r w:rsidR="00BA0C33" w:rsidRPr="00BA0C33">
        <w:rPr>
          <w:sz w:val="28"/>
          <w:szCs w:val="28"/>
        </w:rPr>
        <w:t>На реализацию основных общеобразовательных программ в связи с уточнением контингента учащихся (воспитанников) на сумму 21 402 600 рублей</w:t>
      </w:r>
      <w:r w:rsidR="00B0673E">
        <w:rPr>
          <w:sz w:val="28"/>
          <w:szCs w:val="28"/>
        </w:rPr>
        <w:t>;</w:t>
      </w:r>
    </w:p>
    <w:p w:rsidR="00BA0C33" w:rsidRPr="00C25964" w:rsidRDefault="00AA0E3F" w:rsidP="00BA0C33">
      <w:pPr>
        <w:ind w:firstLine="709"/>
        <w:jc w:val="both"/>
        <w:rPr>
          <w:sz w:val="28"/>
          <w:szCs w:val="28"/>
        </w:rPr>
      </w:pPr>
      <w:r>
        <w:rPr>
          <w:sz w:val="28"/>
          <w:szCs w:val="28"/>
        </w:rPr>
        <w:t>1</w:t>
      </w:r>
      <w:r w:rsidR="00BA0C33" w:rsidRPr="00BA0C33">
        <w:rPr>
          <w:sz w:val="28"/>
          <w:szCs w:val="28"/>
        </w:rPr>
        <w:t>.</w:t>
      </w:r>
      <w:r>
        <w:rPr>
          <w:sz w:val="28"/>
          <w:szCs w:val="28"/>
        </w:rPr>
        <w:t>3</w:t>
      </w:r>
      <w:r w:rsidR="00BA0C33" w:rsidRPr="00BA0C33">
        <w:rPr>
          <w:sz w:val="28"/>
          <w:szCs w:val="28"/>
        </w:rPr>
        <w:t>.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части администрирования в рамках подпрограммы «Дошкольное, общее и дополнительное образ</w:t>
      </w:r>
      <w:r w:rsidR="00626857">
        <w:rPr>
          <w:sz w:val="28"/>
          <w:szCs w:val="28"/>
        </w:rPr>
        <w:t>ование» на сумму 105 000 рублей;</w:t>
      </w:r>
    </w:p>
    <w:p w:rsidR="00B53304" w:rsidRPr="00BA0C33" w:rsidRDefault="00AA0E3F" w:rsidP="00B53304">
      <w:pPr>
        <w:ind w:firstLine="709"/>
        <w:jc w:val="both"/>
        <w:rPr>
          <w:sz w:val="28"/>
          <w:szCs w:val="28"/>
        </w:rPr>
      </w:pPr>
      <w:r>
        <w:rPr>
          <w:sz w:val="28"/>
          <w:szCs w:val="28"/>
        </w:rPr>
        <w:t>2</w:t>
      </w:r>
      <w:r w:rsidR="00C25964" w:rsidRPr="00BA0C33">
        <w:rPr>
          <w:sz w:val="28"/>
          <w:szCs w:val="28"/>
        </w:rPr>
        <w:t xml:space="preserve">. </w:t>
      </w:r>
      <w:r w:rsidR="00B53304" w:rsidRPr="00BA0C33">
        <w:rPr>
          <w:sz w:val="28"/>
          <w:szCs w:val="28"/>
        </w:rPr>
        <w:t xml:space="preserve">Уменьшения </w:t>
      </w:r>
      <w:r w:rsidR="00C25964" w:rsidRPr="00BA0C33">
        <w:rPr>
          <w:sz w:val="28"/>
          <w:szCs w:val="28"/>
        </w:rPr>
        <w:t xml:space="preserve">субвенции </w:t>
      </w:r>
      <w:r w:rsidR="00B53304" w:rsidRPr="00BA0C33">
        <w:rPr>
          <w:sz w:val="28"/>
          <w:szCs w:val="28"/>
        </w:rPr>
        <w:t xml:space="preserve">на </w:t>
      </w:r>
      <w:r>
        <w:rPr>
          <w:sz w:val="28"/>
          <w:szCs w:val="28"/>
        </w:rPr>
        <w:t xml:space="preserve">сумму </w:t>
      </w:r>
      <w:r w:rsidR="00C25964" w:rsidRPr="00BA0C33">
        <w:rPr>
          <w:sz w:val="28"/>
          <w:szCs w:val="28"/>
        </w:rPr>
        <w:t>1</w:t>
      </w:r>
      <w:r w:rsidR="00BA0C33" w:rsidRPr="00BA0C33">
        <w:rPr>
          <w:sz w:val="28"/>
          <w:szCs w:val="28"/>
        </w:rPr>
        <w:t>5</w:t>
      </w:r>
      <w:r w:rsidR="00626857">
        <w:rPr>
          <w:sz w:val="28"/>
          <w:szCs w:val="28"/>
        </w:rPr>
        <w:t> </w:t>
      </w:r>
      <w:r w:rsidR="00BA0C33" w:rsidRPr="00BA0C33">
        <w:rPr>
          <w:sz w:val="28"/>
          <w:szCs w:val="28"/>
        </w:rPr>
        <w:t>983</w:t>
      </w:r>
      <w:r w:rsidR="00626857">
        <w:rPr>
          <w:sz w:val="28"/>
          <w:szCs w:val="28"/>
        </w:rPr>
        <w:t xml:space="preserve"> </w:t>
      </w:r>
      <w:r w:rsidR="00BA0C33" w:rsidRPr="00BA0C33">
        <w:rPr>
          <w:sz w:val="28"/>
          <w:szCs w:val="28"/>
        </w:rPr>
        <w:t>9</w:t>
      </w:r>
      <w:r w:rsidR="00C25964" w:rsidRPr="00BA0C33">
        <w:rPr>
          <w:sz w:val="28"/>
          <w:szCs w:val="28"/>
        </w:rPr>
        <w:t>00</w:t>
      </w:r>
      <w:r w:rsidR="00B53304" w:rsidRPr="00BA0C33">
        <w:rPr>
          <w:sz w:val="28"/>
          <w:szCs w:val="28"/>
        </w:rPr>
        <w:t xml:space="preserve"> рублей</w:t>
      </w:r>
      <w:r w:rsidR="00C25964" w:rsidRPr="00BA0C33">
        <w:rPr>
          <w:sz w:val="28"/>
          <w:szCs w:val="28"/>
        </w:rPr>
        <w:t>, в том числе</w:t>
      </w:r>
      <w:r w:rsidR="00B53304" w:rsidRPr="00BA0C33">
        <w:rPr>
          <w:sz w:val="28"/>
          <w:szCs w:val="28"/>
        </w:rPr>
        <w:t>:</w:t>
      </w:r>
    </w:p>
    <w:p w:rsidR="00B53304" w:rsidRPr="00BA0C33" w:rsidRDefault="00530C8D" w:rsidP="00B53304">
      <w:pPr>
        <w:ind w:firstLine="709"/>
        <w:jc w:val="both"/>
        <w:rPr>
          <w:sz w:val="28"/>
          <w:szCs w:val="28"/>
        </w:rPr>
      </w:pPr>
      <w:r>
        <w:rPr>
          <w:sz w:val="28"/>
          <w:szCs w:val="28"/>
        </w:rPr>
        <w:t>2</w:t>
      </w:r>
      <w:r w:rsidR="00C25964" w:rsidRPr="00BA0C33">
        <w:rPr>
          <w:sz w:val="28"/>
          <w:szCs w:val="28"/>
        </w:rPr>
        <w:t>.1</w:t>
      </w:r>
      <w:r w:rsidR="009852C0" w:rsidRPr="00BA0C33">
        <w:rPr>
          <w:sz w:val="28"/>
          <w:szCs w:val="28"/>
        </w:rPr>
        <w:t>.</w:t>
      </w:r>
      <w:r w:rsidR="00C25964" w:rsidRPr="00BA0C33">
        <w:rPr>
          <w:sz w:val="28"/>
          <w:szCs w:val="28"/>
        </w:rPr>
        <w:t xml:space="preserve"> Н</w:t>
      </w:r>
      <w:r w:rsidR="00B53304" w:rsidRPr="00BA0C33">
        <w:rPr>
          <w:sz w:val="28"/>
          <w:szCs w:val="28"/>
        </w:rPr>
        <w:t xml:space="preserve">а реализацию основных общеобразовательных программ </w:t>
      </w:r>
      <w:r w:rsidR="00BE7958" w:rsidRPr="00BA0C33">
        <w:rPr>
          <w:sz w:val="28"/>
          <w:szCs w:val="28"/>
        </w:rPr>
        <w:t xml:space="preserve">в связи с </w:t>
      </w:r>
      <w:r w:rsidR="00AE4D62" w:rsidRPr="00BA0C33">
        <w:rPr>
          <w:sz w:val="28"/>
          <w:szCs w:val="28"/>
        </w:rPr>
        <w:t xml:space="preserve">начислением выплат по листкам временной нетрудоспособности и регрессом по страховым взносам во внебюджетные фонды </w:t>
      </w:r>
      <w:r w:rsidR="00C25964" w:rsidRPr="00BA0C33">
        <w:rPr>
          <w:sz w:val="28"/>
          <w:szCs w:val="28"/>
        </w:rPr>
        <w:t xml:space="preserve">в сумме </w:t>
      </w:r>
      <w:r w:rsidR="00AE4D62" w:rsidRPr="00BA0C33">
        <w:rPr>
          <w:sz w:val="28"/>
          <w:szCs w:val="28"/>
        </w:rPr>
        <w:t>342</w:t>
      </w:r>
      <w:r w:rsidR="00626857">
        <w:rPr>
          <w:sz w:val="28"/>
          <w:szCs w:val="28"/>
        </w:rPr>
        <w:t xml:space="preserve"> </w:t>
      </w:r>
      <w:r w:rsidR="00AE4D62" w:rsidRPr="00BA0C33">
        <w:rPr>
          <w:sz w:val="28"/>
          <w:szCs w:val="28"/>
        </w:rPr>
        <w:t>6</w:t>
      </w:r>
      <w:r w:rsidR="00BE7958" w:rsidRPr="00BA0C33">
        <w:rPr>
          <w:sz w:val="28"/>
          <w:szCs w:val="28"/>
        </w:rPr>
        <w:t>00</w:t>
      </w:r>
      <w:r w:rsidR="00C25964" w:rsidRPr="00BA0C33">
        <w:rPr>
          <w:sz w:val="28"/>
          <w:szCs w:val="28"/>
        </w:rPr>
        <w:t xml:space="preserve"> рублей</w:t>
      </w:r>
      <w:r w:rsidR="00EA03D0" w:rsidRPr="00BA0C33">
        <w:rPr>
          <w:sz w:val="28"/>
          <w:szCs w:val="28"/>
        </w:rPr>
        <w:t>, в связи с уточнением контингента обучающихся в сумме 343 200 рублей</w:t>
      </w:r>
      <w:r w:rsidR="00B0673E">
        <w:rPr>
          <w:sz w:val="28"/>
          <w:szCs w:val="28"/>
        </w:rPr>
        <w:t>;</w:t>
      </w:r>
    </w:p>
    <w:p w:rsidR="00EC4C55" w:rsidRPr="00BA0C33" w:rsidRDefault="00530C8D" w:rsidP="00B53304">
      <w:pPr>
        <w:ind w:firstLine="709"/>
        <w:jc w:val="both"/>
        <w:rPr>
          <w:sz w:val="28"/>
          <w:szCs w:val="28"/>
        </w:rPr>
      </w:pPr>
      <w:r>
        <w:rPr>
          <w:sz w:val="28"/>
          <w:szCs w:val="28"/>
        </w:rPr>
        <w:t>2</w:t>
      </w:r>
      <w:r w:rsidR="00C25964" w:rsidRPr="00BA0C33">
        <w:rPr>
          <w:sz w:val="28"/>
          <w:szCs w:val="28"/>
        </w:rPr>
        <w:t>.2. Н</w:t>
      </w:r>
      <w:r w:rsidR="00B53304" w:rsidRPr="00BA0C33">
        <w:rPr>
          <w:sz w:val="28"/>
          <w:szCs w:val="28"/>
        </w:rPr>
        <w:t xml:space="preserve">а реализацию дошкольными образовательными организациями основных общеобразовательных программ дошкольного образования </w:t>
      </w:r>
      <w:r w:rsidR="009A37ED" w:rsidRPr="00BA0C33">
        <w:rPr>
          <w:sz w:val="28"/>
          <w:szCs w:val="28"/>
        </w:rPr>
        <w:t xml:space="preserve">в связи с </w:t>
      </w:r>
      <w:r w:rsidR="00EC4C55" w:rsidRPr="00BA0C33">
        <w:rPr>
          <w:sz w:val="28"/>
          <w:szCs w:val="28"/>
        </w:rPr>
        <w:t>уменьшением контингента</w:t>
      </w:r>
      <w:r w:rsidR="00626857">
        <w:rPr>
          <w:sz w:val="28"/>
          <w:szCs w:val="28"/>
        </w:rPr>
        <w:t xml:space="preserve"> </w:t>
      </w:r>
      <w:r w:rsidR="0000441D" w:rsidRPr="00BA0C33">
        <w:rPr>
          <w:sz w:val="28"/>
          <w:szCs w:val="28"/>
        </w:rPr>
        <w:t xml:space="preserve">воспитанников </w:t>
      </w:r>
      <w:r w:rsidR="00EC4C55" w:rsidRPr="00BA0C33">
        <w:rPr>
          <w:sz w:val="28"/>
          <w:szCs w:val="28"/>
        </w:rPr>
        <w:t>на сумму 2 060 100 рублей</w:t>
      </w:r>
      <w:r w:rsidR="00B0673E">
        <w:rPr>
          <w:sz w:val="28"/>
          <w:szCs w:val="28"/>
        </w:rPr>
        <w:t>;</w:t>
      </w:r>
    </w:p>
    <w:p w:rsidR="00B42EAC" w:rsidRPr="00BA0C33" w:rsidRDefault="00530C8D" w:rsidP="00B42EAC">
      <w:pPr>
        <w:ind w:firstLine="709"/>
        <w:jc w:val="both"/>
        <w:rPr>
          <w:sz w:val="28"/>
          <w:szCs w:val="28"/>
        </w:rPr>
      </w:pPr>
      <w:r>
        <w:rPr>
          <w:sz w:val="28"/>
          <w:szCs w:val="28"/>
        </w:rPr>
        <w:t>2</w:t>
      </w:r>
      <w:r w:rsidR="00B42EAC" w:rsidRPr="00BA0C33">
        <w:rPr>
          <w:sz w:val="28"/>
          <w:szCs w:val="28"/>
        </w:rPr>
        <w:t>.3.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«Дошкольное, общее и дополнительное образование» в связи с уменьшением обучающихся льготной категории из малоимущих семей в сумме 1 838 000 рублей;</w:t>
      </w:r>
    </w:p>
    <w:p w:rsidR="002D2928" w:rsidRPr="00C25964" w:rsidRDefault="00530C8D" w:rsidP="002D2928">
      <w:pPr>
        <w:ind w:firstLine="709"/>
        <w:jc w:val="both"/>
        <w:rPr>
          <w:sz w:val="28"/>
          <w:szCs w:val="28"/>
        </w:rPr>
      </w:pPr>
      <w:r>
        <w:rPr>
          <w:sz w:val="28"/>
          <w:szCs w:val="28"/>
        </w:rPr>
        <w:t>2</w:t>
      </w:r>
      <w:r w:rsidR="002D2928" w:rsidRPr="00BA0C33">
        <w:rPr>
          <w:sz w:val="28"/>
          <w:szCs w:val="28"/>
        </w:rPr>
        <w:t xml:space="preserve">.4.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рамках подпрограммы «Дошкольное, общее и дополнительное образование» </w:t>
      </w:r>
      <w:r w:rsidR="00126801" w:rsidRPr="00BA0C33">
        <w:rPr>
          <w:sz w:val="28"/>
          <w:szCs w:val="28"/>
        </w:rPr>
        <w:t xml:space="preserve">в связи с низким посещением детьми образовательных учреждений </w:t>
      </w:r>
      <w:r w:rsidR="00EA03D0" w:rsidRPr="00BA0C33">
        <w:rPr>
          <w:sz w:val="28"/>
          <w:szCs w:val="28"/>
        </w:rPr>
        <w:t xml:space="preserve">(актированные дни, болезни детей, отпуск родителей) </w:t>
      </w:r>
      <w:r w:rsidR="002D2928" w:rsidRPr="00BA0C33">
        <w:rPr>
          <w:sz w:val="28"/>
          <w:szCs w:val="28"/>
        </w:rPr>
        <w:t>на сумму 11 400</w:t>
      </w:r>
      <w:r w:rsidR="00CC75F9">
        <w:rPr>
          <w:sz w:val="28"/>
          <w:szCs w:val="28"/>
        </w:rPr>
        <w:t xml:space="preserve"> 000 рублей;</w:t>
      </w:r>
    </w:p>
    <w:p w:rsidR="00C036FC" w:rsidRDefault="00C25964" w:rsidP="00C036FC">
      <w:pPr>
        <w:ind w:firstLine="709"/>
        <w:jc w:val="both"/>
        <w:rPr>
          <w:sz w:val="28"/>
          <w:szCs w:val="28"/>
        </w:rPr>
      </w:pPr>
      <w:r w:rsidRPr="00CB070D">
        <w:rPr>
          <w:sz w:val="28"/>
          <w:szCs w:val="28"/>
        </w:rPr>
        <w:t xml:space="preserve">3. Уменьшения </w:t>
      </w:r>
      <w:r w:rsidR="00C036FC" w:rsidRPr="00CB070D">
        <w:rPr>
          <w:sz w:val="28"/>
          <w:szCs w:val="28"/>
        </w:rPr>
        <w:t>иных межбюджетных трансфертов, предусмотренных на реализацию мероприятий по содействию трудоустройства</w:t>
      </w:r>
      <w:r w:rsidR="00CC75F9">
        <w:rPr>
          <w:sz w:val="28"/>
          <w:szCs w:val="28"/>
        </w:rPr>
        <w:t xml:space="preserve"> </w:t>
      </w:r>
      <w:r w:rsidR="00C036FC" w:rsidRPr="00CB070D">
        <w:rPr>
          <w:sz w:val="28"/>
          <w:szCs w:val="28"/>
        </w:rPr>
        <w:t>граждан,</w:t>
      </w:r>
      <w:r w:rsidR="00CC75F9">
        <w:rPr>
          <w:sz w:val="28"/>
          <w:szCs w:val="28"/>
        </w:rPr>
        <w:t xml:space="preserve"> </w:t>
      </w:r>
      <w:r w:rsidR="00C036FC" w:rsidRPr="00CB070D">
        <w:rPr>
          <w:sz w:val="28"/>
          <w:szCs w:val="28"/>
        </w:rPr>
        <w:t xml:space="preserve"> на сумму 88 129 рублей.</w:t>
      </w:r>
    </w:p>
    <w:p w:rsidR="00CB070D" w:rsidRDefault="00AA0E3F" w:rsidP="00CB070D">
      <w:pPr>
        <w:ind w:firstLine="720"/>
        <w:jc w:val="both"/>
        <w:rPr>
          <w:color w:val="000000" w:themeColor="text1"/>
          <w:sz w:val="28"/>
          <w:szCs w:val="28"/>
        </w:rPr>
      </w:pPr>
      <w:r w:rsidRPr="00DB68A6">
        <w:rPr>
          <w:sz w:val="28"/>
          <w:szCs w:val="28"/>
        </w:rPr>
        <w:t xml:space="preserve">Кроме того, планируется </w:t>
      </w:r>
      <w:r>
        <w:rPr>
          <w:sz w:val="28"/>
          <w:szCs w:val="28"/>
        </w:rPr>
        <w:t>з</w:t>
      </w:r>
      <w:r>
        <w:rPr>
          <w:color w:val="000000" w:themeColor="text1"/>
          <w:sz w:val="28"/>
          <w:szCs w:val="28"/>
        </w:rPr>
        <w:t>акрытие</w:t>
      </w:r>
      <w:r w:rsidR="00CB070D">
        <w:rPr>
          <w:color w:val="000000" w:themeColor="text1"/>
          <w:sz w:val="28"/>
          <w:szCs w:val="28"/>
        </w:rPr>
        <w:t xml:space="preserve"> бюджетных ассигнований </w:t>
      </w:r>
      <w:r>
        <w:rPr>
          <w:color w:val="000000" w:themeColor="text1"/>
          <w:sz w:val="28"/>
          <w:szCs w:val="28"/>
        </w:rPr>
        <w:t>(на основании письма от 22.11.2016 № 10-17-5676/16)</w:t>
      </w:r>
      <w:r w:rsidR="00CC75F9">
        <w:rPr>
          <w:color w:val="000000" w:themeColor="text1"/>
          <w:sz w:val="28"/>
          <w:szCs w:val="28"/>
        </w:rPr>
        <w:t xml:space="preserve"> </w:t>
      </w:r>
      <w:r>
        <w:rPr>
          <w:color w:val="000000" w:themeColor="text1"/>
          <w:sz w:val="28"/>
          <w:szCs w:val="28"/>
        </w:rPr>
        <w:t xml:space="preserve">на сумму </w:t>
      </w:r>
      <w:r>
        <w:rPr>
          <w:b/>
          <w:color w:val="000000" w:themeColor="text1"/>
          <w:sz w:val="28"/>
          <w:szCs w:val="28"/>
        </w:rPr>
        <w:t>13</w:t>
      </w:r>
      <w:r w:rsidR="00CC75F9">
        <w:rPr>
          <w:b/>
          <w:color w:val="000000" w:themeColor="text1"/>
          <w:sz w:val="28"/>
          <w:szCs w:val="28"/>
        </w:rPr>
        <w:t> </w:t>
      </w:r>
      <w:r>
        <w:rPr>
          <w:b/>
          <w:color w:val="000000" w:themeColor="text1"/>
          <w:sz w:val="28"/>
          <w:szCs w:val="28"/>
        </w:rPr>
        <w:t>500</w:t>
      </w:r>
      <w:r w:rsidR="00CC75F9">
        <w:rPr>
          <w:b/>
          <w:color w:val="000000" w:themeColor="text1"/>
          <w:sz w:val="28"/>
          <w:szCs w:val="28"/>
        </w:rPr>
        <w:t xml:space="preserve"> </w:t>
      </w:r>
      <w:r w:rsidRPr="00B0673E">
        <w:rPr>
          <w:b/>
          <w:color w:val="000000" w:themeColor="text1"/>
          <w:sz w:val="28"/>
          <w:szCs w:val="28"/>
        </w:rPr>
        <w:t>рублей</w:t>
      </w:r>
      <w:r w:rsidR="00CC75F9">
        <w:rPr>
          <w:b/>
          <w:color w:val="000000" w:themeColor="text1"/>
          <w:sz w:val="28"/>
          <w:szCs w:val="28"/>
        </w:rPr>
        <w:t xml:space="preserve"> </w:t>
      </w:r>
      <w:r w:rsidR="00CB070D">
        <w:rPr>
          <w:color w:val="000000" w:themeColor="text1"/>
          <w:sz w:val="28"/>
          <w:szCs w:val="28"/>
        </w:rPr>
        <w:t>по основному мероприятию «</w:t>
      </w:r>
      <w:r w:rsidR="00CB070D" w:rsidRPr="001D0E19">
        <w:rPr>
          <w:color w:val="000000" w:themeColor="text1"/>
          <w:sz w:val="28"/>
          <w:szCs w:val="28"/>
        </w:rPr>
        <w:t>Пропаганда здорового образа жизни (профилактика наркомании, токсикомании, алкоголизма и заболеваниями ВИЧ-инфекций)</w:t>
      </w:r>
      <w:r w:rsidR="00CB070D">
        <w:rPr>
          <w:color w:val="000000" w:themeColor="text1"/>
          <w:sz w:val="28"/>
          <w:szCs w:val="28"/>
        </w:rPr>
        <w:t>» подпрограммы «</w:t>
      </w:r>
      <w:r w:rsidR="00CB070D" w:rsidRPr="009A0A97">
        <w:rPr>
          <w:color w:val="000000" w:themeColor="text1"/>
          <w:sz w:val="28"/>
          <w:szCs w:val="28"/>
        </w:rPr>
        <w:t xml:space="preserve">Пропаганда здорового образа жизни (профилактика </w:t>
      </w:r>
      <w:r w:rsidR="00CB070D" w:rsidRPr="009A0A97">
        <w:rPr>
          <w:color w:val="000000" w:themeColor="text1"/>
          <w:sz w:val="28"/>
          <w:szCs w:val="28"/>
        </w:rPr>
        <w:lastRenderedPageBreak/>
        <w:t>наркомании, токсикомании и алкоголизма)</w:t>
      </w:r>
      <w:r w:rsidR="00CB070D">
        <w:rPr>
          <w:color w:val="000000" w:themeColor="text1"/>
          <w:sz w:val="28"/>
          <w:szCs w:val="28"/>
        </w:rPr>
        <w:t>» муниципальной программы «</w:t>
      </w:r>
      <w:r w:rsidR="00CB070D" w:rsidRPr="009A0A97">
        <w:rPr>
          <w:color w:val="000000" w:themeColor="text1"/>
          <w:sz w:val="28"/>
          <w:szCs w:val="28"/>
        </w:rPr>
        <w:t>Профилактика правонарушений в сфере общественного порядка, безопасности дорожного движения, пропаганда здорового образа жизни (профилактика наркомании, токсикомании и алкоголизма) в городе Нефтеюганске на 2014-2020 годы</w:t>
      </w:r>
      <w:r w:rsidR="00CB070D">
        <w:rPr>
          <w:color w:val="000000" w:themeColor="text1"/>
          <w:sz w:val="28"/>
          <w:szCs w:val="28"/>
        </w:rPr>
        <w:t>» в связи с экономией, образовавшейся в результате проведения аукциона на приобретение интерактивной трибуны.</w:t>
      </w:r>
    </w:p>
    <w:p w:rsidR="008B0289" w:rsidRPr="0068374F" w:rsidRDefault="008B0289" w:rsidP="004645EC">
      <w:pPr>
        <w:ind w:firstLine="720"/>
        <w:jc w:val="both"/>
        <w:rPr>
          <w:color w:val="FF0000"/>
          <w:sz w:val="28"/>
          <w:szCs w:val="28"/>
        </w:rPr>
      </w:pPr>
    </w:p>
    <w:p w:rsidR="00242CBF" w:rsidRDefault="00242CBF" w:rsidP="00242CBF">
      <w:pPr>
        <w:ind w:firstLine="720"/>
        <w:jc w:val="both"/>
        <w:rPr>
          <w:sz w:val="28"/>
          <w:szCs w:val="28"/>
        </w:rPr>
      </w:pPr>
      <w:r>
        <w:rPr>
          <w:b/>
          <w:color w:val="000000" w:themeColor="text1"/>
          <w:sz w:val="28"/>
          <w:szCs w:val="28"/>
        </w:rPr>
        <w:t>Комитету культуры администрации</w:t>
      </w:r>
      <w:r w:rsidRPr="007E1EF4">
        <w:rPr>
          <w:b/>
          <w:color w:val="000000" w:themeColor="text1"/>
          <w:sz w:val="28"/>
          <w:szCs w:val="28"/>
        </w:rPr>
        <w:t xml:space="preserve"> города Нефтеюганска</w:t>
      </w:r>
      <w:r>
        <w:rPr>
          <w:color w:val="000000" w:themeColor="text1"/>
          <w:sz w:val="28"/>
          <w:szCs w:val="28"/>
        </w:rPr>
        <w:t xml:space="preserve"> (на основании письма от 23.11.2016 № 2506/16) </w:t>
      </w:r>
      <w:r w:rsidR="00D10159">
        <w:rPr>
          <w:color w:val="000000" w:themeColor="text1"/>
          <w:sz w:val="28"/>
          <w:szCs w:val="28"/>
        </w:rPr>
        <w:t>у</w:t>
      </w:r>
      <w:r>
        <w:rPr>
          <w:color w:val="000000" w:themeColor="text1"/>
          <w:sz w:val="28"/>
          <w:szCs w:val="28"/>
        </w:rPr>
        <w:t xml:space="preserve">меньшить </w:t>
      </w:r>
      <w:r w:rsidR="00D10159">
        <w:rPr>
          <w:color w:val="000000" w:themeColor="text1"/>
          <w:sz w:val="28"/>
          <w:szCs w:val="28"/>
        </w:rPr>
        <w:t xml:space="preserve">бюджетные ассигнования </w:t>
      </w:r>
      <w:r>
        <w:rPr>
          <w:color w:val="000000" w:themeColor="text1"/>
          <w:sz w:val="28"/>
          <w:szCs w:val="28"/>
        </w:rPr>
        <w:t xml:space="preserve">за счёт закрытия </w:t>
      </w:r>
      <w:r w:rsidR="00D10159">
        <w:rPr>
          <w:color w:val="000000" w:themeColor="text1"/>
          <w:sz w:val="28"/>
          <w:szCs w:val="28"/>
        </w:rPr>
        <w:t xml:space="preserve">средств местного бюджета </w:t>
      </w:r>
      <w:r>
        <w:rPr>
          <w:color w:val="000000" w:themeColor="text1"/>
          <w:sz w:val="28"/>
          <w:szCs w:val="28"/>
        </w:rPr>
        <w:t xml:space="preserve">на сумму </w:t>
      </w:r>
      <w:r>
        <w:rPr>
          <w:b/>
          <w:color w:val="000000" w:themeColor="text1"/>
          <w:sz w:val="28"/>
          <w:szCs w:val="28"/>
        </w:rPr>
        <w:t>1 197</w:t>
      </w:r>
      <w:r w:rsidR="00CC75F9">
        <w:rPr>
          <w:b/>
          <w:color w:val="000000" w:themeColor="text1"/>
          <w:sz w:val="28"/>
          <w:szCs w:val="28"/>
        </w:rPr>
        <w:t> </w:t>
      </w:r>
      <w:r>
        <w:rPr>
          <w:b/>
          <w:color w:val="000000" w:themeColor="text1"/>
          <w:sz w:val="28"/>
          <w:szCs w:val="28"/>
        </w:rPr>
        <w:t>888</w:t>
      </w:r>
      <w:r w:rsidR="00CC75F9">
        <w:rPr>
          <w:b/>
          <w:color w:val="000000" w:themeColor="text1"/>
          <w:sz w:val="28"/>
          <w:szCs w:val="28"/>
        </w:rPr>
        <w:t xml:space="preserve"> </w:t>
      </w:r>
      <w:r w:rsidRPr="00B0673E">
        <w:rPr>
          <w:b/>
          <w:color w:val="000000" w:themeColor="text1"/>
          <w:sz w:val="28"/>
          <w:szCs w:val="28"/>
        </w:rPr>
        <w:t>рублей</w:t>
      </w:r>
      <w:r>
        <w:rPr>
          <w:color w:val="000000" w:themeColor="text1"/>
          <w:sz w:val="28"/>
          <w:szCs w:val="28"/>
        </w:rPr>
        <w:t xml:space="preserve"> по основному мероприятию «</w:t>
      </w:r>
      <w:r w:rsidRPr="009A0A97">
        <w:rPr>
          <w:color w:val="000000" w:themeColor="text1"/>
          <w:sz w:val="28"/>
          <w:szCs w:val="28"/>
        </w:rPr>
        <w:t>Развитие дополнительного образования в сфере культуры</w:t>
      </w:r>
      <w:r>
        <w:rPr>
          <w:color w:val="000000" w:themeColor="text1"/>
          <w:sz w:val="28"/>
          <w:szCs w:val="28"/>
        </w:rPr>
        <w:t>» подпрограммы «</w:t>
      </w:r>
      <w:r w:rsidRPr="009A0A97">
        <w:rPr>
          <w:color w:val="000000" w:themeColor="text1"/>
          <w:sz w:val="28"/>
          <w:szCs w:val="28"/>
        </w:rPr>
        <w:t>Обеспечение прав граждан на доступ к культурным ценностям и информации</w:t>
      </w:r>
      <w:r>
        <w:rPr>
          <w:color w:val="000000" w:themeColor="text1"/>
          <w:sz w:val="28"/>
          <w:szCs w:val="28"/>
        </w:rPr>
        <w:t>» муниципальной программы «</w:t>
      </w:r>
      <w:r w:rsidRPr="009A0A97">
        <w:rPr>
          <w:color w:val="000000" w:themeColor="text1"/>
          <w:sz w:val="28"/>
          <w:szCs w:val="28"/>
        </w:rPr>
        <w:t>Развитие сферы культуры города Нефтеюганска на 2014-2020 годы</w:t>
      </w:r>
      <w:r>
        <w:rPr>
          <w:color w:val="000000" w:themeColor="text1"/>
          <w:sz w:val="28"/>
          <w:szCs w:val="28"/>
        </w:rPr>
        <w:t xml:space="preserve">» </w:t>
      </w:r>
      <w:r>
        <w:rPr>
          <w:sz w:val="28"/>
          <w:szCs w:val="28"/>
        </w:rPr>
        <w:t>в связи с уменьшением размера среднемесячной заработной платы педагогических работников муниципальных образовательных организаций</w:t>
      </w:r>
      <w:r w:rsidR="00D10159">
        <w:rPr>
          <w:sz w:val="28"/>
          <w:szCs w:val="28"/>
        </w:rPr>
        <w:t xml:space="preserve"> по</w:t>
      </w:r>
      <w:r>
        <w:rPr>
          <w:sz w:val="28"/>
          <w:szCs w:val="28"/>
        </w:rPr>
        <w:t xml:space="preserve"> дополнительному</w:t>
      </w:r>
      <w:r w:rsidR="00CC75F9">
        <w:rPr>
          <w:sz w:val="28"/>
          <w:szCs w:val="28"/>
        </w:rPr>
        <w:t xml:space="preserve"> </w:t>
      </w:r>
      <w:r>
        <w:rPr>
          <w:sz w:val="28"/>
          <w:szCs w:val="28"/>
        </w:rPr>
        <w:t>соглашению №</w:t>
      </w:r>
      <w:r w:rsidR="00CC75F9">
        <w:rPr>
          <w:sz w:val="28"/>
          <w:szCs w:val="28"/>
        </w:rPr>
        <w:t xml:space="preserve"> </w:t>
      </w:r>
      <w:r>
        <w:rPr>
          <w:sz w:val="28"/>
          <w:szCs w:val="28"/>
        </w:rPr>
        <w:t>3 к Соглашению от</w:t>
      </w:r>
      <w:r w:rsidR="00CC75F9">
        <w:rPr>
          <w:sz w:val="28"/>
          <w:szCs w:val="28"/>
        </w:rPr>
        <w:t xml:space="preserve"> </w:t>
      </w:r>
      <w:r>
        <w:rPr>
          <w:sz w:val="28"/>
          <w:szCs w:val="28"/>
        </w:rPr>
        <w:t xml:space="preserve">17.07.2014 № 07/14.0195/15 между Департаментом образования и молодёжной политики Ханты-Мансийского автономного округа </w:t>
      </w:r>
      <w:r w:rsidR="00D10159">
        <w:rPr>
          <w:sz w:val="28"/>
          <w:szCs w:val="28"/>
        </w:rPr>
        <w:t>- Югры и а</w:t>
      </w:r>
      <w:r>
        <w:rPr>
          <w:sz w:val="28"/>
          <w:szCs w:val="28"/>
        </w:rPr>
        <w:t>дминистрацией муниципального образования город Нефтеюганск об обеспечении в 2014-2018 годах достижения целевых показателей оптимизации сети муниципальных образовательных организаций, определённых муниципальным планом мероприятий («дорожной картой») «Изменения в отраслях социальной сферы, направленные на повышение эффективности образования в городе Нефтеюганске».</w:t>
      </w:r>
    </w:p>
    <w:p w:rsidR="00242CBF" w:rsidRDefault="00242CBF" w:rsidP="00450DFE">
      <w:pPr>
        <w:ind w:firstLine="720"/>
        <w:jc w:val="both"/>
        <w:rPr>
          <w:b/>
          <w:sz w:val="28"/>
          <w:szCs w:val="28"/>
        </w:rPr>
      </w:pPr>
    </w:p>
    <w:p w:rsidR="00793A16" w:rsidRPr="00242CBF" w:rsidRDefault="00450DFE" w:rsidP="00450DFE">
      <w:pPr>
        <w:ind w:firstLine="720"/>
        <w:jc w:val="both"/>
        <w:rPr>
          <w:sz w:val="28"/>
          <w:szCs w:val="28"/>
        </w:rPr>
      </w:pPr>
      <w:r w:rsidRPr="00242CBF">
        <w:rPr>
          <w:b/>
          <w:sz w:val="28"/>
          <w:szCs w:val="28"/>
        </w:rPr>
        <w:t>Управлению опеки и попечительства администрации города Нефтеюганска</w:t>
      </w:r>
      <w:r w:rsidR="00CC75F9">
        <w:rPr>
          <w:b/>
          <w:sz w:val="28"/>
          <w:szCs w:val="28"/>
        </w:rPr>
        <w:t xml:space="preserve"> </w:t>
      </w:r>
      <w:r w:rsidR="003519B6" w:rsidRPr="00242CBF">
        <w:rPr>
          <w:sz w:val="28"/>
          <w:szCs w:val="28"/>
        </w:rPr>
        <w:t>(на</w:t>
      </w:r>
      <w:r w:rsidR="00CC75F9">
        <w:rPr>
          <w:sz w:val="28"/>
          <w:szCs w:val="28"/>
        </w:rPr>
        <w:t xml:space="preserve"> </w:t>
      </w:r>
      <w:r w:rsidR="003519B6" w:rsidRPr="00242CBF">
        <w:rPr>
          <w:sz w:val="28"/>
          <w:szCs w:val="28"/>
        </w:rPr>
        <w:t xml:space="preserve"> основании </w:t>
      </w:r>
      <w:r w:rsidR="00CC75F9">
        <w:rPr>
          <w:sz w:val="28"/>
          <w:szCs w:val="28"/>
        </w:rPr>
        <w:t xml:space="preserve"> </w:t>
      </w:r>
      <w:r w:rsidR="003519B6" w:rsidRPr="00242CBF">
        <w:rPr>
          <w:sz w:val="28"/>
          <w:szCs w:val="28"/>
        </w:rPr>
        <w:t>пис</w:t>
      </w:r>
      <w:r w:rsidR="003C0E49" w:rsidRPr="00242CBF">
        <w:rPr>
          <w:sz w:val="28"/>
          <w:szCs w:val="28"/>
        </w:rPr>
        <w:t>е</w:t>
      </w:r>
      <w:r w:rsidRPr="00242CBF">
        <w:rPr>
          <w:sz w:val="28"/>
          <w:szCs w:val="28"/>
        </w:rPr>
        <w:t xml:space="preserve">м </w:t>
      </w:r>
      <w:r w:rsidR="00CC75F9">
        <w:rPr>
          <w:sz w:val="28"/>
          <w:szCs w:val="28"/>
        </w:rPr>
        <w:t xml:space="preserve"> </w:t>
      </w:r>
      <w:r w:rsidRPr="00242CBF">
        <w:rPr>
          <w:sz w:val="28"/>
          <w:szCs w:val="28"/>
        </w:rPr>
        <w:t>от</w:t>
      </w:r>
      <w:r w:rsidR="00CC75F9">
        <w:rPr>
          <w:sz w:val="28"/>
          <w:szCs w:val="28"/>
        </w:rPr>
        <w:t xml:space="preserve"> </w:t>
      </w:r>
      <w:r w:rsidRPr="00242CBF">
        <w:rPr>
          <w:sz w:val="28"/>
          <w:szCs w:val="28"/>
        </w:rPr>
        <w:t xml:space="preserve"> </w:t>
      </w:r>
      <w:r w:rsidR="003C0E49" w:rsidRPr="00242CBF">
        <w:rPr>
          <w:sz w:val="28"/>
          <w:szCs w:val="28"/>
        </w:rPr>
        <w:t>01.11.2016</w:t>
      </w:r>
      <w:r w:rsidR="00CC75F9">
        <w:rPr>
          <w:sz w:val="28"/>
          <w:szCs w:val="28"/>
        </w:rPr>
        <w:t xml:space="preserve"> </w:t>
      </w:r>
      <w:r w:rsidR="003C0E49" w:rsidRPr="00242CBF">
        <w:rPr>
          <w:sz w:val="28"/>
          <w:szCs w:val="28"/>
        </w:rPr>
        <w:t xml:space="preserve"> №</w:t>
      </w:r>
      <w:r w:rsidR="00CC75F9">
        <w:rPr>
          <w:sz w:val="28"/>
          <w:szCs w:val="28"/>
        </w:rPr>
        <w:t xml:space="preserve"> </w:t>
      </w:r>
      <w:r w:rsidR="003C0E49" w:rsidRPr="00242CBF">
        <w:rPr>
          <w:sz w:val="28"/>
          <w:szCs w:val="28"/>
        </w:rPr>
        <w:t xml:space="preserve"> 4882/16, </w:t>
      </w:r>
      <w:r w:rsidR="00CC75F9">
        <w:rPr>
          <w:sz w:val="28"/>
          <w:szCs w:val="28"/>
        </w:rPr>
        <w:t xml:space="preserve"> </w:t>
      </w:r>
      <w:r w:rsidR="00965B75" w:rsidRPr="00242CBF">
        <w:rPr>
          <w:sz w:val="28"/>
          <w:szCs w:val="28"/>
        </w:rPr>
        <w:t>2</w:t>
      </w:r>
      <w:r w:rsidR="003519B6" w:rsidRPr="00242CBF">
        <w:rPr>
          <w:sz w:val="28"/>
          <w:szCs w:val="28"/>
        </w:rPr>
        <w:t>4</w:t>
      </w:r>
      <w:r w:rsidRPr="00242CBF">
        <w:rPr>
          <w:sz w:val="28"/>
          <w:szCs w:val="28"/>
        </w:rPr>
        <w:t>.</w:t>
      </w:r>
      <w:r w:rsidR="003519B6" w:rsidRPr="00242CBF">
        <w:rPr>
          <w:sz w:val="28"/>
          <w:szCs w:val="28"/>
        </w:rPr>
        <w:t>11</w:t>
      </w:r>
      <w:r w:rsidRPr="00242CBF">
        <w:rPr>
          <w:sz w:val="28"/>
          <w:szCs w:val="28"/>
        </w:rPr>
        <w:t xml:space="preserve">.2016 № </w:t>
      </w:r>
      <w:r w:rsidR="00965B75" w:rsidRPr="00242CBF">
        <w:rPr>
          <w:sz w:val="28"/>
          <w:szCs w:val="28"/>
        </w:rPr>
        <w:t>5</w:t>
      </w:r>
      <w:r w:rsidR="003519B6" w:rsidRPr="00242CBF">
        <w:rPr>
          <w:sz w:val="28"/>
          <w:szCs w:val="28"/>
        </w:rPr>
        <w:t>181</w:t>
      </w:r>
      <w:r w:rsidRPr="00242CBF">
        <w:rPr>
          <w:sz w:val="28"/>
          <w:szCs w:val="28"/>
        </w:rPr>
        <w:t>/16) увеличить бюджетные ассигнования</w:t>
      </w:r>
      <w:r w:rsidR="00E00759" w:rsidRPr="00242CBF">
        <w:rPr>
          <w:sz w:val="28"/>
          <w:szCs w:val="28"/>
        </w:rPr>
        <w:t xml:space="preserve"> на сумму </w:t>
      </w:r>
      <w:r w:rsidR="003519B6" w:rsidRPr="00242CBF">
        <w:rPr>
          <w:b/>
          <w:sz w:val="28"/>
          <w:szCs w:val="28"/>
        </w:rPr>
        <w:t xml:space="preserve">1 762 </w:t>
      </w:r>
      <w:r w:rsidR="00D10159">
        <w:rPr>
          <w:b/>
          <w:sz w:val="28"/>
          <w:szCs w:val="28"/>
        </w:rPr>
        <w:t>239</w:t>
      </w:r>
      <w:r w:rsidR="00E00759" w:rsidRPr="00242CBF">
        <w:rPr>
          <w:b/>
          <w:sz w:val="28"/>
          <w:szCs w:val="28"/>
        </w:rPr>
        <w:t xml:space="preserve"> рублей</w:t>
      </w:r>
      <w:r w:rsidR="00793A16" w:rsidRPr="00242CBF">
        <w:rPr>
          <w:sz w:val="28"/>
          <w:szCs w:val="28"/>
        </w:rPr>
        <w:t>, в том числе за счё</w:t>
      </w:r>
      <w:r w:rsidR="00E00759" w:rsidRPr="00242CBF">
        <w:rPr>
          <w:sz w:val="28"/>
          <w:szCs w:val="28"/>
        </w:rPr>
        <w:t>т:</w:t>
      </w:r>
    </w:p>
    <w:p w:rsidR="0039734F" w:rsidRPr="00242CBF" w:rsidRDefault="00793A16" w:rsidP="00450DFE">
      <w:pPr>
        <w:ind w:firstLine="720"/>
        <w:jc w:val="both"/>
        <w:rPr>
          <w:sz w:val="28"/>
          <w:szCs w:val="28"/>
        </w:rPr>
      </w:pPr>
      <w:r w:rsidRPr="00242CBF">
        <w:rPr>
          <w:sz w:val="28"/>
          <w:szCs w:val="28"/>
        </w:rPr>
        <w:t>1</w:t>
      </w:r>
      <w:r w:rsidR="00450DFE" w:rsidRPr="00242CBF">
        <w:rPr>
          <w:sz w:val="28"/>
          <w:szCs w:val="28"/>
        </w:rPr>
        <w:t xml:space="preserve">. </w:t>
      </w:r>
      <w:r w:rsidR="003C0E49" w:rsidRPr="00242CBF">
        <w:rPr>
          <w:sz w:val="28"/>
          <w:szCs w:val="28"/>
        </w:rPr>
        <w:t>С</w:t>
      </w:r>
      <w:r w:rsidR="00450DFE" w:rsidRPr="00242CBF">
        <w:rPr>
          <w:sz w:val="28"/>
          <w:szCs w:val="28"/>
        </w:rPr>
        <w:t xml:space="preserve">убвенции </w:t>
      </w:r>
      <w:r w:rsidR="00D10159" w:rsidRPr="00242CBF">
        <w:rPr>
          <w:sz w:val="28"/>
          <w:szCs w:val="28"/>
        </w:rPr>
        <w:t xml:space="preserve">из бюджета автономного округа </w:t>
      </w:r>
      <w:r w:rsidR="00450DFE" w:rsidRPr="00242CBF">
        <w:rPr>
          <w:sz w:val="28"/>
          <w:szCs w:val="28"/>
        </w:rPr>
        <w:t xml:space="preserve">на предоставление </w:t>
      </w:r>
      <w:r w:rsidR="003519B6" w:rsidRPr="00242CBF">
        <w:rPr>
          <w:sz w:val="28"/>
          <w:szCs w:val="28"/>
        </w:rPr>
        <w:t>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w:t>
      </w:r>
      <w:r w:rsidR="00CC75F9">
        <w:rPr>
          <w:sz w:val="28"/>
          <w:szCs w:val="28"/>
        </w:rPr>
        <w:t>ё</w:t>
      </w:r>
      <w:r w:rsidR="003519B6" w:rsidRPr="00242CBF">
        <w:rPr>
          <w:sz w:val="28"/>
          <w:szCs w:val="28"/>
        </w:rPr>
        <w:t>мным родителям</w:t>
      </w:r>
      <w:r w:rsidR="00450DFE" w:rsidRPr="00242CBF">
        <w:rPr>
          <w:sz w:val="28"/>
          <w:szCs w:val="28"/>
        </w:rPr>
        <w:t xml:space="preserve"> в связи с</w:t>
      </w:r>
      <w:r w:rsidR="00011E4D" w:rsidRPr="00242CBF">
        <w:rPr>
          <w:sz w:val="28"/>
          <w:szCs w:val="28"/>
        </w:rPr>
        <w:t xml:space="preserve"> дополнительным выделением </w:t>
      </w:r>
      <w:r w:rsidR="00D10159">
        <w:rPr>
          <w:sz w:val="28"/>
          <w:szCs w:val="28"/>
        </w:rPr>
        <w:t>средств</w:t>
      </w:r>
      <w:r w:rsidR="00CC75F9">
        <w:rPr>
          <w:sz w:val="28"/>
          <w:szCs w:val="28"/>
        </w:rPr>
        <w:t xml:space="preserve"> </w:t>
      </w:r>
      <w:r w:rsidR="00011E4D" w:rsidRPr="00242CBF">
        <w:rPr>
          <w:sz w:val="28"/>
          <w:szCs w:val="28"/>
        </w:rPr>
        <w:t>на сумму</w:t>
      </w:r>
      <w:r w:rsidR="00CC75F9">
        <w:rPr>
          <w:sz w:val="28"/>
          <w:szCs w:val="28"/>
        </w:rPr>
        <w:t xml:space="preserve"> </w:t>
      </w:r>
      <w:r w:rsidRPr="00242CBF">
        <w:rPr>
          <w:sz w:val="28"/>
          <w:szCs w:val="28"/>
        </w:rPr>
        <w:t>1</w:t>
      </w:r>
      <w:r w:rsidR="00011E4D" w:rsidRPr="00242CBF">
        <w:rPr>
          <w:sz w:val="28"/>
          <w:szCs w:val="28"/>
        </w:rPr>
        <w:t> </w:t>
      </w:r>
      <w:r w:rsidRPr="00242CBF">
        <w:rPr>
          <w:sz w:val="28"/>
          <w:szCs w:val="28"/>
        </w:rPr>
        <w:t>7</w:t>
      </w:r>
      <w:r w:rsidR="00011E4D" w:rsidRPr="00242CBF">
        <w:rPr>
          <w:sz w:val="28"/>
          <w:szCs w:val="28"/>
        </w:rPr>
        <w:t>62 0</w:t>
      </w:r>
      <w:r w:rsidRPr="00242CBF">
        <w:rPr>
          <w:sz w:val="28"/>
          <w:szCs w:val="28"/>
        </w:rPr>
        <w:t xml:space="preserve">00 </w:t>
      </w:r>
      <w:r w:rsidR="00450DFE" w:rsidRPr="00242CBF">
        <w:rPr>
          <w:sz w:val="28"/>
          <w:szCs w:val="28"/>
        </w:rPr>
        <w:t>руб</w:t>
      </w:r>
      <w:r w:rsidR="001513AE">
        <w:rPr>
          <w:sz w:val="28"/>
          <w:szCs w:val="28"/>
        </w:rPr>
        <w:t>лей;</w:t>
      </w:r>
    </w:p>
    <w:p w:rsidR="003C0E49" w:rsidRDefault="003C0E49" w:rsidP="001513AE">
      <w:pPr>
        <w:ind w:firstLine="720"/>
        <w:jc w:val="both"/>
        <w:rPr>
          <w:sz w:val="28"/>
          <w:szCs w:val="28"/>
        </w:rPr>
      </w:pPr>
      <w:r w:rsidRPr="00242CBF">
        <w:rPr>
          <w:sz w:val="28"/>
          <w:szCs w:val="28"/>
        </w:rPr>
        <w:t>2. Остатков средств местного бюджета в связи с недостаточностью средств для уплаты налога на имущество организаций за 4 квартал 2016</w:t>
      </w:r>
      <w:r w:rsidR="00CC75F9">
        <w:rPr>
          <w:sz w:val="28"/>
          <w:szCs w:val="28"/>
        </w:rPr>
        <w:t xml:space="preserve"> </w:t>
      </w:r>
      <w:r w:rsidRPr="00242CBF">
        <w:rPr>
          <w:sz w:val="28"/>
          <w:szCs w:val="28"/>
        </w:rPr>
        <w:t>г</w:t>
      </w:r>
      <w:r w:rsidR="00353531">
        <w:rPr>
          <w:sz w:val="28"/>
          <w:szCs w:val="28"/>
        </w:rPr>
        <w:t>ода</w:t>
      </w:r>
      <w:r w:rsidRPr="00242CBF">
        <w:rPr>
          <w:sz w:val="28"/>
          <w:szCs w:val="28"/>
        </w:rPr>
        <w:t xml:space="preserve"> в сумме 239 рублей.</w:t>
      </w:r>
    </w:p>
    <w:p w:rsidR="003C0E49" w:rsidRPr="00793A16" w:rsidRDefault="003C0E49" w:rsidP="001513AE">
      <w:pPr>
        <w:ind w:firstLine="720"/>
        <w:jc w:val="both"/>
        <w:rPr>
          <w:sz w:val="28"/>
          <w:szCs w:val="28"/>
        </w:rPr>
      </w:pPr>
    </w:p>
    <w:p w:rsidR="00D10159" w:rsidRDefault="00082459" w:rsidP="001513AE">
      <w:pPr>
        <w:ind w:firstLine="720"/>
        <w:jc w:val="both"/>
        <w:rPr>
          <w:color w:val="000000" w:themeColor="text1"/>
          <w:sz w:val="28"/>
          <w:szCs w:val="28"/>
        </w:rPr>
      </w:pPr>
      <w:r w:rsidRPr="00D10159">
        <w:rPr>
          <w:b/>
          <w:color w:val="000000" w:themeColor="text1"/>
          <w:sz w:val="28"/>
          <w:szCs w:val="28"/>
        </w:rPr>
        <w:t xml:space="preserve">Департаменту </w:t>
      </w:r>
      <w:r w:rsidR="00202064" w:rsidRPr="00D10159">
        <w:rPr>
          <w:b/>
          <w:color w:val="000000" w:themeColor="text1"/>
          <w:sz w:val="28"/>
          <w:szCs w:val="28"/>
        </w:rPr>
        <w:t>градостроительства администрации</w:t>
      </w:r>
      <w:r w:rsidRPr="00D10159">
        <w:rPr>
          <w:b/>
          <w:color w:val="000000" w:themeColor="text1"/>
          <w:sz w:val="28"/>
          <w:szCs w:val="28"/>
        </w:rPr>
        <w:t xml:space="preserve"> города Нефтеюганска </w:t>
      </w:r>
      <w:r w:rsidR="00D10159" w:rsidRPr="00D10159">
        <w:rPr>
          <w:color w:val="000000" w:themeColor="text1"/>
          <w:sz w:val="28"/>
          <w:szCs w:val="28"/>
        </w:rPr>
        <w:t>(на основании писем от 17.11.2016 № 01-34-5669/16, 18.11.2016 № 01-34-5691</w:t>
      </w:r>
      <w:r w:rsidR="00D10159">
        <w:rPr>
          <w:color w:val="000000" w:themeColor="text1"/>
          <w:sz w:val="28"/>
          <w:szCs w:val="28"/>
        </w:rPr>
        <w:t xml:space="preserve">/16, 21.11.2016 № 01-34-5735/16) уменьшить средства местного бюджета за счёт закрытия бюджетных ассигнований на общую сумму </w:t>
      </w:r>
      <w:r w:rsidR="00D10159">
        <w:rPr>
          <w:b/>
          <w:color w:val="000000" w:themeColor="text1"/>
          <w:sz w:val="28"/>
          <w:szCs w:val="28"/>
        </w:rPr>
        <w:t xml:space="preserve">400 533 </w:t>
      </w:r>
      <w:r w:rsidR="00D10159" w:rsidRPr="00353531">
        <w:rPr>
          <w:b/>
          <w:color w:val="000000" w:themeColor="text1"/>
          <w:sz w:val="28"/>
          <w:szCs w:val="28"/>
        </w:rPr>
        <w:t>рубля</w:t>
      </w:r>
      <w:r w:rsidR="00D10159">
        <w:rPr>
          <w:color w:val="000000" w:themeColor="text1"/>
          <w:sz w:val="28"/>
          <w:szCs w:val="28"/>
        </w:rPr>
        <w:t>, в том числе</w:t>
      </w:r>
      <w:r w:rsidR="00CC75F9">
        <w:rPr>
          <w:color w:val="000000" w:themeColor="text1"/>
          <w:sz w:val="28"/>
          <w:szCs w:val="28"/>
        </w:rPr>
        <w:t xml:space="preserve"> </w:t>
      </w:r>
      <w:r w:rsidR="00D10159">
        <w:rPr>
          <w:color w:val="000000" w:themeColor="text1"/>
          <w:sz w:val="28"/>
          <w:szCs w:val="28"/>
        </w:rPr>
        <w:t>по основн</w:t>
      </w:r>
      <w:r w:rsidR="005961A5">
        <w:rPr>
          <w:color w:val="000000" w:themeColor="text1"/>
          <w:sz w:val="28"/>
          <w:szCs w:val="28"/>
        </w:rPr>
        <w:t>ы</w:t>
      </w:r>
      <w:r w:rsidR="00D10159">
        <w:rPr>
          <w:color w:val="000000" w:themeColor="text1"/>
          <w:sz w:val="28"/>
          <w:szCs w:val="28"/>
        </w:rPr>
        <w:t>м</w:t>
      </w:r>
      <w:r w:rsidR="005961A5">
        <w:rPr>
          <w:color w:val="000000" w:themeColor="text1"/>
          <w:sz w:val="28"/>
          <w:szCs w:val="28"/>
        </w:rPr>
        <w:t xml:space="preserve"> мероприятиям</w:t>
      </w:r>
      <w:r w:rsidR="00D10159">
        <w:rPr>
          <w:color w:val="000000" w:themeColor="text1"/>
          <w:sz w:val="28"/>
          <w:szCs w:val="28"/>
        </w:rPr>
        <w:t>:</w:t>
      </w:r>
    </w:p>
    <w:p w:rsidR="00D10159" w:rsidRDefault="00D10159" w:rsidP="001513AE">
      <w:pPr>
        <w:ind w:firstLine="720"/>
        <w:jc w:val="both"/>
        <w:rPr>
          <w:color w:val="000000" w:themeColor="text1"/>
          <w:sz w:val="28"/>
          <w:szCs w:val="28"/>
        </w:rPr>
      </w:pPr>
      <w:r>
        <w:rPr>
          <w:color w:val="000000" w:themeColor="text1"/>
          <w:sz w:val="28"/>
          <w:szCs w:val="28"/>
        </w:rPr>
        <w:t>1. «</w:t>
      </w:r>
      <w:r w:rsidRPr="009A0A97">
        <w:rPr>
          <w:color w:val="000000" w:themeColor="text1"/>
          <w:sz w:val="28"/>
          <w:szCs w:val="28"/>
        </w:rPr>
        <w:t>Содержание объектов коммунального комплекса</w:t>
      </w:r>
      <w:r>
        <w:rPr>
          <w:color w:val="000000" w:themeColor="text1"/>
          <w:sz w:val="28"/>
          <w:szCs w:val="28"/>
        </w:rPr>
        <w:t>» подпрограммы «</w:t>
      </w:r>
      <w:r w:rsidRPr="009A0A97">
        <w:rPr>
          <w:color w:val="000000" w:themeColor="text1"/>
          <w:sz w:val="28"/>
          <w:szCs w:val="28"/>
        </w:rPr>
        <w:t xml:space="preserve">Создание условий для обеспечения качественными коммунальными </w:t>
      </w:r>
      <w:r w:rsidRPr="009A0A97">
        <w:rPr>
          <w:color w:val="000000" w:themeColor="text1"/>
          <w:sz w:val="28"/>
          <w:szCs w:val="28"/>
        </w:rPr>
        <w:lastRenderedPageBreak/>
        <w:t>услугами</w:t>
      </w:r>
      <w:r>
        <w:rPr>
          <w:color w:val="000000" w:themeColor="text1"/>
          <w:sz w:val="28"/>
          <w:szCs w:val="28"/>
        </w:rPr>
        <w:t>» муниципальной программы «</w:t>
      </w:r>
      <w:r w:rsidRPr="009A0A97">
        <w:rPr>
          <w:color w:val="000000" w:themeColor="text1"/>
          <w:sz w:val="28"/>
          <w:szCs w:val="28"/>
        </w:rPr>
        <w:t>Развитие жилищно-коммунального комплекса в городе Нефтеюганске в 2014-2020 годах</w:t>
      </w:r>
      <w:r>
        <w:rPr>
          <w:color w:val="000000" w:themeColor="text1"/>
          <w:sz w:val="28"/>
          <w:szCs w:val="28"/>
        </w:rPr>
        <w:t>» в связи с образовавшейся экономией по объекту «Канализационно-очистные сооружения производительностью 50</w:t>
      </w:r>
      <w:r w:rsidR="001513AE">
        <w:rPr>
          <w:color w:val="000000" w:themeColor="text1"/>
          <w:sz w:val="28"/>
          <w:szCs w:val="28"/>
        </w:rPr>
        <w:t> </w:t>
      </w:r>
      <w:r>
        <w:rPr>
          <w:color w:val="000000" w:themeColor="text1"/>
          <w:sz w:val="28"/>
          <w:szCs w:val="28"/>
        </w:rPr>
        <w:t>000</w:t>
      </w:r>
      <w:r w:rsidR="001513AE">
        <w:rPr>
          <w:color w:val="000000" w:themeColor="text1"/>
          <w:sz w:val="28"/>
          <w:szCs w:val="28"/>
        </w:rPr>
        <w:t xml:space="preserve"> м</w:t>
      </w:r>
      <w:r w:rsidRPr="001513AE">
        <w:rPr>
          <w:color w:val="000000" w:themeColor="text1"/>
          <w:sz w:val="28"/>
          <w:szCs w:val="28"/>
          <w:vertAlign w:val="superscript"/>
        </w:rPr>
        <w:t>3</w:t>
      </w:r>
      <w:r>
        <w:rPr>
          <w:color w:val="000000" w:themeColor="text1"/>
          <w:sz w:val="28"/>
          <w:szCs w:val="28"/>
        </w:rPr>
        <w:t>/сутки в городе Нефтеюганске»</w:t>
      </w:r>
      <w:r w:rsidR="001513AE">
        <w:rPr>
          <w:color w:val="000000" w:themeColor="text1"/>
          <w:sz w:val="28"/>
          <w:szCs w:val="28"/>
        </w:rPr>
        <w:t xml:space="preserve"> </w:t>
      </w:r>
      <w:r>
        <w:rPr>
          <w:color w:val="000000" w:themeColor="text1"/>
          <w:sz w:val="28"/>
          <w:szCs w:val="28"/>
        </w:rPr>
        <w:t>на сумму 224 393 рубля;</w:t>
      </w:r>
    </w:p>
    <w:p w:rsidR="00D10159" w:rsidRDefault="00353531" w:rsidP="001513AE">
      <w:pPr>
        <w:ind w:firstLine="720"/>
        <w:jc w:val="both"/>
        <w:rPr>
          <w:color w:val="000000" w:themeColor="text1"/>
          <w:sz w:val="28"/>
          <w:szCs w:val="28"/>
        </w:rPr>
      </w:pPr>
      <w:r>
        <w:rPr>
          <w:color w:val="000000" w:themeColor="text1"/>
          <w:sz w:val="28"/>
          <w:szCs w:val="28"/>
        </w:rPr>
        <w:t>2.</w:t>
      </w:r>
      <w:r w:rsidR="00D10159">
        <w:rPr>
          <w:color w:val="000000" w:themeColor="text1"/>
          <w:sz w:val="28"/>
          <w:szCs w:val="28"/>
        </w:rPr>
        <w:t xml:space="preserve"> «</w:t>
      </w:r>
      <w:r w:rsidR="00D10159" w:rsidRPr="008F76C4">
        <w:rPr>
          <w:color w:val="000000" w:themeColor="text1"/>
          <w:sz w:val="28"/>
          <w:szCs w:val="28"/>
        </w:rPr>
        <w:t>Техническое обследование, реконструкция, капитальный ремонт, строительство объектов культуры</w:t>
      </w:r>
      <w:r w:rsidR="00D10159">
        <w:rPr>
          <w:color w:val="000000" w:themeColor="text1"/>
          <w:sz w:val="28"/>
          <w:szCs w:val="28"/>
        </w:rPr>
        <w:t>» подпрограммы «</w:t>
      </w:r>
      <w:r w:rsidR="00D10159" w:rsidRPr="008F76C4">
        <w:rPr>
          <w:color w:val="000000" w:themeColor="text1"/>
          <w:sz w:val="28"/>
          <w:szCs w:val="28"/>
        </w:rPr>
        <w:t>Обеспечение прав граждан на доступ к культурным ценностям и информации</w:t>
      </w:r>
      <w:r w:rsidR="00D10159">
        <w:rPr>
          <w:color w:val="000000" w:themeColor="text1"/>
          <w:sz w:val="28"/>
          <w:szCs w:val="28"/>
        </w:rPr>
        <w:t>» муниципальной программы «</w:t>
      </w:r>
      <w:r w:rsidR="00D10159" w:rsidRPr="008F76C4">
        <w:rPr>
          <w:color w:val="000000" w:themeColor="text1"/>
          <w:sz w:val="28"/>
          <w:szCs w:val="28"/>
        </w:rPr>
        <w:t>Развитие сферы культуры города Нефтеюганска на 2014-2020 годы</w:t>
      </w:r>
      <w:r w:rsidR="00D10159">
        <w:rPr>
          <w:color w:val="000000" w:themeColor="text1"/>
          <w:sz w:val="28"/>
          <w:szCs w:val="28"/>
        </w:rPr>
        <w:t xml:space="preserve">» в связи с отсутствием дополнительного финансирования по мероприятию «Выполнение проектных работ по капитальному ремонту инженерных сетей </w:t>
      </w:r>
      <w:r w:rsidR="00D10159" w:rsidRPr="00B653E6">
        <w:rPr>
          <w:color w:val="000000" w:themeColor="text1"/>
          <w:sz w:val="28"/>
          <w:szCs w:val="28"/>
        </w:rPr>
        <w:t>объекта «Нежилое помещение МБУК «Городская библиотека», МБУК</w:t>
      </w:r>
      <w:r w:rsidR="00D10159">
        <w:rPr>
          <w:color w:val="000000" w:themeColor="text1"/>
          <w:sz w:val="28"/>
          <w:szCs w:val="28"/>
        </w:rPr>
        <w:t xml:space="preserve"> «Центр национальных культур» (Реестр. № 432019, 606183, 432009)»</w:t>
      </w:r>
      <w:r w:rsidR="001513AE">
        <w:rPr>
          <w:color w:val="000000" w:themeColor="text1"/>
          <w:sz w:val="28"/>
          <w:szCs w:val="28"/>
        </w:rPr>
        <w:t xml:space="preserve"> </w:t>
      </w:r>
      <w:r w:rsidR="00D10159">
        <w:rPr>
          <w:color w:val="000000" w:themeColor="text1"/>
          <w:sz w:val="28"/>
          <w:szCs w:val="28"/>
        </w:rPr>
        <w:t>на сумму 163 040 рублей;</w:t>
      </w:r>
    </w:p>
    <w:p w:rsidR="00D10159" w:rsidRDefault="00D10159" w:rsidP="00D10159">
      <w:pPr>
        <w:ind w:firstLine="720"/>
        <w:jc w:val="both"/>
        <w:rPr>
          <w:color w:val="000000" w:themeColor="text1"/>
          <w:sz w:val="28"/>
          <w:szCs w:val="28"/>
        </w:rPr>
      </w:pPr>
      <w:r>
        <w:rPr>
          <w:color w:val="000000" w:themeColor="text1"/>
          <w:sz w:val="28"/>
          <w:szCs w:val="28"/>
        </w:rPr>
        <w:t>3. «</w:t>
      </w:r>
      <w:r w:rsidRPr="008F76C4">
        <w:rPr>
          <w:color w:val="000000" w:themeColor="text1"/>
          <w:sz w:val="28"/>
          <w:szCs w:val="28"/>
        </w:rPr>
        <w:t>Мероприятия по повышению уровня пожарной безопасности муниципальных учреждений города</w:t>
      </w:r>
      <w:r>
        <w:rPr>
          <w:color w:val="000000" w:themeColor="text1"/>
          <w:sz w:val="28"/>
          <w:szCs w:val="28"/>
        </w:rPr>
        <w:t>» подпрограммы «</w:t>
      </w:r>
      <w:r w:rsidRPr="008F76C4">
        <w:rPr>
          <w:color w:val="000000" w:themeColor="text1"/>
          <w:sz w:val="28"/>
          <w:szCs w:val="28"/>
        </w:rPr>
        <w:t>Обеспечение первичных мер пожарной безопасности в городе Нефтеюганске</w:t>
      </w:r>
      <w:r>
        <w:rPr>
          <w:color w:val="000000" w:themeColor="text1"/>
          <w:sz w:val="28"/>
          <w:szCs w:val="28"/>
        </w:rPr>
        <w:t>» муниципальной программы «</w:t>
      </w:r>
      <w:r w:rsidRPr="008F76C4">
        <w:rPr>
          <w:color w:val="000000" w:themeColor="text1"/>
          <w:sz w:val="28"/>
          <w:szCs w:val="28"/>
        </w:rPr>
        <w:t>Защита населения и территории от чрезвычайных ситуаций, обеспечение первичных мер пожарной безопасности в городе Нефтеюганске на 2014-2020 годы</w:t>
      </w:r>
      <w:r>
        <w:rPr>
          <w:color w:val="000000" w:themeColor="text1"/>
          <w:sz w:val="28"/>
          <w:szCs w:val="28"/>
        </w:rPr>
        <w:t>» в связи с образовавшейся экономией по заключенным договорам на техническое обслуживание пожарной сигнализации и зарядку огнетушителей</w:t>
      </w:r>
      <w:r w:rsidR="00231932">
        <w:rPr>
          <w:color w:val="000000" w:themeColor="text1"/>
          <w:sz w:val="28"/>
          <w:szCs w:val="28"/>
        </w:rPr>
        <w:t xml:space="preserve"> </w:t>
      </w:r>
      <w:r w:rsidR="001C59C6">
        <w:rPr>
          <w:color w:val="000000" w:themeColor="text1"/>
          <w:sz w:val="28"/>
          <w:szCs w:val="28"/>
        </w:rPr>
        <w:t xml:space="preserve">на </w:t>
      </w:r>
      <w:r>
        <w:rPr>
          <w:color w:val="000000" w:themeColor="text1"/>
          <w:sz w:val="28"/>
          <w:szCs w:val="28"/>
        </w:rPr>
        <w:t>сумму 13 100 рублей.</w:t>
      </w:r>
    </w:p>
    <w:p w:rsidR="009E3AFA" w:rsidRPr="001C59C6" w:rsidRDefault="001C59C6" w:rsidP="001C59C6">
      <w:pPr>
        <w:ind w:firstLine="645"/>
        <w:jc w:val="both"/>
        <w:rPr>
          <w:color w:val="000000"/>
          <w:spacing w:val="-1"/>
          <w:sz w:val="28"/>
          <w:szCs w:val="28"/>
        </w:rPr>
      </w:pPr>
      <w:r w:rsidRPr="001C59C6">
        <w:rPr>
          <w:color w:val="000000" w:themeColor="text1"/>
          <w:sz w:val="28"/>
          <w:szCs w:val="28"/>
        </w:rPr>
        <w:t>У</w:t>
      </w:r>
      <w:r w:rsidR="009852C0" w:rsidRPr="001C59C6">
        <w:rPr>
          <w:color w:val="000000" w:themeColor="text1"/>
          <w:sz w:val="28"/>
          <w:szCs w:val="28"/>
        </w:rPr>
        <w:t xml:space="preserve">величить </w:t>
      </w:r>
      <w:r w:rsidR="00082459" w:rsidRPr="001C59C6">
        <w:rPr>
          <w:sz w:val="28"/>
          <w:szCs w:val="28"/>
        </w:rPr>
        <w:t xml:space="preserve">бюджетные ассигнования </w:t>
      </w:r>
      <w:r w:rsidR="00D10159" w:rsidRPr="001C59C6">
        <w:rPr>
          <w:color w:val="000000" w:themeColor="text1"/>
          <w:sz w:val="28"/>
          <w:szCs w:val="28"/>
        </w:rPr>
        <w:t>(на основании пис</w:t>
      </w:r>
      <w:r w:rsidRPr="001C59C6">
        <w:rPr>
          <w:color w:val="000000" w:themeColor="text1"/>
          <w:sz w:val="28"/>
          <w:szCs w:val="28"/>
        </w:rPr>
        <w:t>ь</w:t>
      </w:r>
      <w:r w:rsidR="00D10159" w:rsidRPr="001C59C6">
        <w:rPr>
          <w:color w:val="000000" w:themeColor="text1"/>
          <w:sz w:val="28"/>
          <w:szCs w:val="28"/>
        </w:rPr>
        <w:t>м</w:t>
      </w:r>
      <w:r w:rsidRPr="001C59C6">
        <w:rPr>
          <w:color w:val="000000" w:themeColor="text1"/>
          <w:sz w:val="28"/>
          <w:szCs w:val="28"/>
        </w:rPr>
        <w:t>а</w:t>
      </w:r>
      <w:r w:rsidR="00D10159" w:rsidRPr="001C59C6">
        <w:rPr>
          <w:color w:val="000000" w:themeColor="text1"/>
          <w:sz w:val="28"/>
          <w:szCs w:val="28"/>
        </w:rPr>
        <w:t xml:space="preserve"> от 25.11.2016 № 01-34-5809/16) </w:t>
      </w:r>
      <w:r w:rsidRPr="001C59C6">
        <w:rPr>
          <w:sz w:val="28"/>
          <w:szCs w:val="28"/>
        </w:rPr>
        <w:t>за счёт с</w:t>
      </w:r>
      <w:r w:rsidRPr="001C59C6">
        <w:rPr>
          <w:color w:val="000000"/>
          <w:spacing w:val="-1"/>
          <w:sz w:val="28"/>
          <w:szCs w:val="28"/>
        </w:rPr>
        <w:t xml:space="preserve">редств местного бюджета </w:t>
      </w:r>
      <w:r w:rsidR="00082459" w:rsidRPr="001C59C6">
        <w:rPr>
          <w:sz w:val="28"/>
          <w:szCs w:val="28"/>
        </w:rPr>
        <w:t xml:space="preserve">на сумму </w:t>
      </w:r>
      <w:r w:rsidR="009852C0" w:rsidRPr="001C59C6">
        <w:rPr>
          <w:b/>
          <w:sz w:val="28"/>
          <w:szCs w:val="28"/>
        </w:rPr>
        <w:t>1</w:t>
      </w:r>
      <w:r w:rsidR="002C7226" w:rsidRPr="001C59C6">
        <w:rPr>
          <w:b/>
          <w:sz w:val="28"/>
          <w:szCs w:val="28"/>
        </w:rPr>
        <w:t>6</w:t>
      </w:r>
      <w:r w:rsidR="009852C0" w:rsidRPr="001C59C6">
        <w:rPr>
          <w:b/>
          <w:sz w:val="28"/>
          <w:szCs w:val="28"/>
        </w:rPr>
        <w:t>0</w:t>
      </w:r>
      <w:r w:rsidR="00231932">
        <w:rPr>
          <w:b/>
          <w:sz w:val="28"/>
          <w:szCs w:val="28"/>
        </w:rPr>
        <w:t> </w:t>
      </w:r>
      <w:r w:rsidRPr="001C59C6">
        <w:rPr>
          <w:b/>
          <w:sz w:val="28"/>
          <w:szCs w:val="28"/>
        </w:rPr>
        <w:t>000</w:t>
      </w:r>
      <w:r w:rsidR="00231932">
        <w:rPr>
          <w:b/>
          <w:sz w:val="28"/>
          <w:szCs w:val="28"/>
        </w:rPr>
        <w:t xml:space="preserve"> </w:t>
      </w:r>
      <w:r w:rsidR="00082459" w:rsidRPr="001C59C6">
        <w:rPr>
          <w:b/>
          <w:sz w:val="28"/>
          <w:szCs w:val="28"/>
        </w:rPr>
        <w:t>рубл</w:t>
      </w:r>
      <w:r w:rsidR="002C7226" w:rsidRPr="001C59C6">
        <w:rPr>
          <w:b/>
          <w:sz w:val="28"/>
          <w:szCs w:val="28"/>
        </w:rPr>
        <w:t>ей</w:t>
      </w:r>
      <w:r w:rsidR="00231932">
        <w:rPr>
          <w:b/>
          <w:sz w:val="28"/>
          <w:szCs w:val="28"/>
        </w:rPr>
        <w:t xml:space="preserve"> </w:t>
      </w:r>
      <w:r w:rsidR="00E564EE" w:rsidRPr="001C59C6">
        <w:rPr>
          <w:color w:val="000000"/>
          <w:spacing w:val="-1"/>
          <w:sz w:val="28"/>
          <w:szCs w:val="28"/>
        </w:rPr>
        <w:t xml:space="preserve">для </w:t>
      </w:r>
      <w:r w:rsidR="009A67E2" w:rsidRPr="001C59C6">
        <w:rPr>
          <w:color w:val="000000"/>
          <w:spacing w:val="-1"/>
          <w:sz w:val="28"/>
          <w:szCs w:val="28"/>
        </w:rPr>
        <w:t>оплаты административного штрафа на основании постановлений государственной инспекции труда</w:t>
      </w:r>
      <w:r w:rsidR="00516CD6" w:rsidRPr="00516CD6">
        <w:rPr>
          <w:color w:val="000000"/>
          <w:spacing w:val="-1"/>
          <w:sz w:val="28"/>
          <w:szCs w:val="28"/>
        </w:rPr>
        <w:t xml:space="preserve"> </w:t>
      </w:r>
      <w:r w:rsidR="00516CD6" w:rsidRPr="001C59C6">
        <w:rPr>
          <w:color w:val="000000"/>
          <w:spacing w:val="-1"/>
          <w:sz w:val="28"/>
          <w:szCs w:val="28"/>
        </w:rPr>
        <w:t>от 09.11.2016</w:t>
      </w:r>
      <w:r>
        <w:rPr>
          <w:color w:val="000000"/>
          <w:spacing w:val="-1"/>
          <w:sz w:val="28"/>
          <w:szCs w:val="28"/>
        </w:rPr>
        <w:t>:</w:t>
      </w:r>
    </w:p>
    <w:p w:rsidR="009A67E2" w:rsidRPr="001C59C6" w:rsidRDefault="00353531" w:rsidP="009A67E2">
      <w:pPr>
        <w:shd w:val="clear" w:color="auto" w:fill="FFFFFF"/>
        <w:ind w:firstLine="742"/>
        <w:jc w:val="both"/>
        <w:rPr>
          <w:color w:val="000000"/>
          <w:spacing w:val="-1"/>
          <w:sz w:val="28"/>
          <w:szCs w:val="28"/>
        </w:rPr>
      </w:pPr>
      <w:r>
        <w:rPr>
          <w:color w:val="000000"/>
          <w:spacing w:val="-1"/>
          <w:sz w:val="28"/>
          <w:szCs w:val="28"/>
        </w:rPr>
        <w:t>-</w:t>
      </w:r>
      <w:r w:rsidR="009A67E2" w:rsidRPr="001C59C6">
        <w:rPr>
          <w:color w:val="000000"/>
          <w:spacing w:val="-1"/>
          <w:sz w:val="28"/>
          <w:szCs w:val="28"/>
        </w:rPr>
        <w:t xml:space="preserve"> № 8-ПП/2016-1/386/301/131/14 в сумме </w:t>
      </w:r>
      <w:r w:rsidR="00231932">
        <w:rPr>
          <w:color w:val="000000"/>
          <w:spacing w:val="-1"/>
          <w:sz w:val="28"/>
          <w:szCs w:val="28"/>
        </w:rPr>
        <w:t xml:space="preserve">  </w:t>
      </w:r>
      <w:r w:rsidR="009A67E2" w:rsidRPr="001C59C6">
        <w:rPr>
          <w:color w:val="000000"/>
          <w:spacing w:val="-1"/>
          <w:sz w:val="28"/>
          <w:szCs w:val="28"/>
        </w:rPr>
        <w:t>50 000 рублей;</w:t>
      </w:r>
    </w:p>
    <w:p w:rsidR="009A67E2" w:rsidRPr="009E3AFA" w:rsidRDefault="00353531" w:rsidP="009A67E2">
      <w:pPr>
        <w:shd w:val="clear" w:color="auto" w:fill="FFFFFF"/>
        <w:ind w:firstLine="742"/>
        <w:jc w:val="both"/>
        <w:rPr>
          <w:color w:val="000000"/>
          <w:spacing w:val="-1"/>
          <w:sz w:val="28"/>
          <w:szCs w:val="28"/>
        </w:rPr>
      </w:pPr>
      <w:r>
        <w:rPr>
          <w:color w:val="000000"/>
          <w:spacing w:val="-1"/>
          <w:sz w:val="28"/>
          <w:szCs w:val="28"/>
        </w:rPr>
        <w:t>-</w:t>
      </w:r>
      <w:r w:rsidR="009A67E2" w:rsidRPr="001C59C6">
        <w:rPr>
          <w:color w:val="000000"/>
          <w:spacing w:val="-1"/>
          <w:sz w:val="28"/>
          <w:szCs w:val="28"/>
        </w:rPr>
        <w:t xml:space="preserve"> №</w:t>
      </w:r>
      <w:r w:rsidR="00231932">
        <w:rPr>
          <w:color w:val="000000"/>
          <w:spacing w:val="-1"/>
          <w:sz w:val="28"/>
          <w:szCs w:val="28"/>
        </w:rPr>
        <w:t xml:space="preserve"> </w:t>
      </w:r>
      <w:r w:rsidR="009A67E2" w:rsidRPr="001C59C6">
        <w:rPr>
          <w:color w:val="000000"/>
          <w:spacing w:val="-1"/>
          <w:sz w:val="28"/>
          <w:szCs w:val="28"/>
        </w:rPr>
        <w:t>8-ПП/2016-1/386/301/131/15 в сумме 110 000 рублей.</w:t>
      </w:r>
    </w:p>
    <w:p w:rsidR="00613966" w:rsidRDefault="00613966" w:rsidP="00613966">
      <w:pPr>
        <w:ind w:firstLine="720"/>
        <w:jc w:val="both"/>
        <w:rPr>
          <w:b/>
          <w:color w:val="FF0000"/>
          <w:sz w:val="28"/>
          <w:szCs w:val="28"/>
        </w:rPr>
      </w:pPr>
    </w:p>
    <w:p w:rsidR="001C59C6" w:rsidRPr="001C59C6" w:rsidRDefault="00114E1F" w:rsidP="001C59C6">
      <w:pPr>
        <w:ind w:firstLine="720"/>
        <w:jc w:val="both"/>
        <w:rPr>
          <w:color w:val="000000" w:themeColor="text1"/>
          <w:sz w:val="28"/>
          <w:szCs w:val="28"/>
        </w:rPr>
      </w:pPr>
      <w:r w:rsidRPr="001C59C6">
        <w:rPr>
          <w:b/>
          <w:sz w:val="28"/>
          <w:szCs w:val="28"/>
        </w:rPr>
        <w:t>Департаменту жилищно-коммунального хозяйства администрации города</w:t>
      </w:r>
      <w:r w:rsidR="00231932">
        <w:rPr>
          <w:b/>
          <w:sz w:val="28"/>
          <w:szCs w:val="28"/>
        </w:rPr>
        <w:t xml:space="preserve">  </w:t>
      </w:r>
      <w:r w:rsidRPr="001C59C6">
        <w:rPr>
          <w:b/>
          <w:sz w:val="28"/>
          <w:szCs w:val="28"/>
        </w:rPr>
        <w:t xml:space="preserve"> Нефтеюганска</w:t>
      </w:r>
      <w:r w:rsidR="00231932">
        <w:rPr>
          <w:b/>
          <w:sz w:val="28"/>
          <w:szCs w:val="28"/>
        </w:rPr>
        <w:t xml:space="preserve">  </w:t>
      </w:r>
      <w:r w:rsidR="001C59C6" w:rsidRPr="001C59C6">
        <w:rPr>
          <w:color w:val="000000" w:themeColor="text1"/>
          <w:sz w:val="28"/>
          <w:szCs w:val="28"/>
        </w:rPr>
        <w:t>(на</w:t>
      </w:r>
      <w:r w:rsidR="00231932">
        <w:rPr>
          <w:color w:val="000000" w:themeColor="text1"/>
          <w:sz w:val="28"/>
          <w:szCs w:val="28"/>
        </w:rPr>
        <w:t xml:space="preserve"> </w:t>
      </w:r>
      <w:r w:rsidR="001C59C6" w:rsidRPr="001C59C6">
        <w:rPr>
          <w:color w:val="000000" w:themeColor="text1"/>
          <w:sz w:val="28"/>
          <w:szCs w:val="28"/>
        </w:rPr>
        <w:t xml:space="preserve"> основании</w:t>
      </w:r>
      <w:r w:rsidR="00231932">
        <w:rPr>
          <w:color w:val="000000" w:themeColor="text1"/>
          <w:sz w:val="28"/>
          <w:szCs w:val="28"/>
        </w:rPr>
        <w:t xml:space="preserve">  </w:t>
      </w:r>
      <w:r w:rsidR="001C59C6" w:rsidRPr="001C59C6">
        <w:rPr>
          <w:color w:val="000000" w:themeColor="text1"/>
          <w:sz w:val="28"/>
          <w:szCs w:val="28"/>
        </w:rPr>
        <w:t xml:space="preserve"> писем</w:t>
      </w:r>
      <w:r w:rsidR="00231932">
        <w:rPr>
          <w:color w:val="000000" w:themeColor="text1"/>
          <w:sz w:val="28"/>
          <w:szCs w:val="28"/>
        </w:rPr>
        <w:t xml:space="preserve">  </w:t>
      </w:r>
      <w:r w:rsidR="001C59C6" w:rsidRPr="001C59C6">
        <w:rPr>
          <w:color w:val="000000" w:themeColor="text1"/>
          <w:sz w:val="28"/>
          <w:szCs w:val="28"/>
        </w:rPr>
        <w:t xml:space="preserve"> от</w:t>
      </w:r>
      <w:r w:rsidR="00231932">
        <w:rPr>
          <w:color w:val="000000" w:themeColor="text1"/>
          <w:sz w:val="28"/>
          <w:szCs w:val="28"/>
        </w:rPr>
        <w:t xml:space="preserve"> </w:t>
      </w:r>
      <w:r w:rsidR="001C59C6" w:rsidRPr="001C59C6">
        <w:rPr>
          <w:color w:val="000000" w:themeColor="text1"/>
          <w:sz w:val="28"/>
          <w:szCs w:val="28"/>
        </w:rPr>
        <w:t xml:space="preserve"> 18.11.2016 №</w:t>
      </w:r>
      <w:r w:rsidR="00231932">
        <w:rPr>
          <w:color w:val="000000" w:themeColor="text1"/>
          <w:sz w:val="28"/>
          <w:szCs w:val="28"/>
        </w:rPr>
        <w:t xml:space="preserve"> </w:t>
      </w:r>
      <w:r w:rsidR="001C59C6" w:rsidRPr="001C59C6">
        <w:rPr>
          <w:color w:val="000000" w:themeColor="text1"/>
          <w:sz w:val="28"/>
          <w:szCs w:val="28"/>
        </w:rPr>
        <w:t>010001/16, № 010010/16, № 010011/16, № 010015/16, 21.11.2016 № 010047/16,</w:t>
      </w:r>
      <w:r w:rsidR="00231932">
        <w:rPr>
          <w:color w:val="000000" w:themeColor="text1"/>
          <w:sz w:val="28"/>
          <w:szCs w:val="28"/>
        </w:rPr>
        <w:t xml:space="preserve"> </w:t>
      </w:r>
      <w:r w:rsidR="001C59C6" w:rsidRPr="001C59C6">
        <w:rPr>
          <w:color w:val="000000" w:themeColor="text1"/>
          <w:sz w:val="28"/>
          <w:szCs w:val="28"/>
        </w:rPr>
        <w:t xml:space="preserve"> </w:t>
      </w:r>
      <w:r w:rsidR="001C59C6" w:rsidRPr="001C59C6">
        <w:rPr>
          <w:sz w:val="28"/>
          <w:szCs w:val="28"/>
        </w:rPr>
        <w:t>23.11.2016 № 010135/16</w:t>
      </w:r>
      <w:r w:rsidR="001C59C6" w:rsidRPr="001C59C6">
        <w:rPr>
          <w:color w:val="000000" w:themeColor="text1"/>
          <w:sz w:val="28"/>
          <w:szCs w:val="28"/>
        </w:rPr>
        <w:t>) уменьшить</w:t>
      </w:r>
      <w:r w:rsidR="00231932">
        <w:rPr>
          <w:color w:val="000000" w:themeColor="text1"/>
          <w:sz w:val="28"/>
          <w:szCs w:val="28"/>
        </w:rPr>
        <w:t xml:space="preserve"> </w:t>
      </w:r>
      <w:r w:rsidR="001C59C6" w:rsidRPr="001C59C6">
        <w:rPr>
          <w:sz w:val="28"/>
          <w:szCs w:val="28"/>
        </w:rPr>
        <w:t xml:space="preserve">бюджетные ассигнования </w:t>
      </w:r>
      <w:r w:rsidR="001C59C6">
        <w:rPr>
          <w:sz w:val="28"/>
          <w:szCs w:val="28"/>
        </w:rPr>
        <w:t xml:space="preserve">на общую сумму </w:t>
      </w:r>
      <w:r w:rsidR="001C59C6" w:rsidRPr="001C59C6">
        <w:rPr>
          <w:b/>
          <w:sz w:val="28"/>
          <w:szCs w:val="28"/>
        </w:rPr>
        <w:t>54 373 851 рубль</w:t>
      </w:r>
      <w:r w:rsidR="001C59C6">
        <w:rPr>
          <w:sz w:val="28"/>
          <w:szCs w:val="28"/>
        </w:rPr>
        <w:t xml:space="preserve"> з</w:t>
      </w:r>
      <w:r w:rsidR="001C59C6" w:rsidRPr="001C59C6">
        <w:rPr>
          <w:sz w:val="28"/>
          <w:szCs w:val="28"/>
        </w:rPr>
        <w:t>а счёт закрытия средств</w:t>
      </w:r>
      <w:r w:rsidR="001C59C6" w:rsidRPr="001C59C6">
        <w:rPr>
          <w:color w:val="000000" w:themeColor="text1"/>
          <w:sz w:val="28"/>
          <w:szCs w:val="28"/>
        </w:rPr>
        <w:t>:</w:t>
      </w:r>
    </w:p>
    <w:p w:rsidR="001C59C6" w:rsidRDefault="001C59C6" w:rsidP="001C59C6">
      <w:pPr>
        <w:ind w:firstLine="720"/>
        <w:jc w:val="both"/>
        <w:rPr>
          <w:color w:val="000000" w:themeColor="text1"/>
          <w:sz w:val="28"/>
          <w:szCs w:val="28"/>
        </w:rPr>
      </w:pPr>
      <w:r w:rsidRPr="001C59C6">
        <w:rPr>
          <w:color w:val="000000" w:themeColor="text1"/>
          <w:sz w:val="28"/>
          <w:szCs w:val="28"/>
        </w:rPr>
        <w:t xml:space="preserve">1. </w:t>
      </w:r>
      <w:r>
        <w:rPr>
          <w:color w:val="000000" w:themeColor="text1"/>
          <w:sz w:val="28"/>
          <w:szCs w:val="28"/>
        </w:rPr>
        <w:t>М</w:t>
      </w:r>
      <w:r w:rsidRPr="001C59C6">
        <w:rPr>
          <w:color w:val="000000" w:themeColor="text1"/>
          <w:sz w:val="28"/>
          <w:szCs w:val="28"/>
        </w:rPr>
        <w:t>естного</w:t>
      </w:r>
      <w:r>
        <w:rPr>
          <w:color w:val="000000" w:themeColor="text1"/>
          <w:sz w:val="28"/>
          <w:szCs w:val="28"/>
        </w:rPr>
        <w:t xml:space="preserve"> бюджета на сумму </w:t>
      </w:r>
      <w:r w:rsidRPr="00EC52DD">
        <w:rPr>
          <w:color w:val="000000" w:themeColor="text1"/>
          <w:sz w:val="28"/>
          <w:szCs w:val="28"/>
        </w:rPr>
        <w:t>16 705</w:t>
      </w:r>
      <w:r w:rsidR="00231932">
        <w:rPr>
          <w:color w:val="000000" w:themeColor="text1"/>
          <w:sz w:val="28"/>
          <w:szCs w:val="28"/>
        </w:rPr>
        <w:t> </w:t>
      </w:r>
      <w:r w:rsidRPr="00EC52DD">
        <w:rPr>
          <w:color w:val="000000" w:themeColor="text1"/>
          <w:sz w:val="28"/>
          <w:szCs w:val="28"/>
        </w:rPr>
        <w:t>366</w:t>
      </w:r>
      <w:r w:rsidR="00231932">
        <w:rPr>
          <w:color w:val="000000" w:themeColor="text1"/>
          <w:sz w:val="28"/>
          <w:szCs w:val="28"/>
        </w:rPr>
        <w:t xml:space="preserve"> </w:t>
      </w:r>
      <w:r w:rsidRPr="008C4A7A">
        <w:rPr>
          <w:color w:val="000000" w:themeColor="text1"/>
          <w:sz w:val="28"/>
          <w:szCs w:val="28"/>
        </w:rPr>
        <w:t>рублей</w:t>
      </w:r>
      <w:r>
        <w:rPr>
          <w:color w:val="000000" w:themeColor="text1"/>
          <w:sz w:val="28"/>
          <w:szCs w:val="28"/>
        </w:rPr>
        <w:t>, в том числе:</w:t>
      </w:r>
    </w:p>
    <w:p w:rsidR="001C59C6" w:rsidRDefault="001C59C6" w:rsidP="001C59C6">
      <w:pPr>
        <w:ind w:firstLine="720"/>
        <w:jc w:val="both"/>
        <w:rPr>
          <w:color w:val="000000" w:themeColor="text1"/>
          <w:sz w:val="28"/>
          <w:szCs w:val="28"/>
        </w:rPr>
      </w:pPr>
      <w:r>
        <w:rPr>
          <w:color w:val="000000" w:themeColor="text1"/>
          <w:sz w:val="28"/>
          <w:szCs w:val="28"/>
        </w:rPr>
        <w:t>1.1. По муниципальной программе «</w:t>
      </w:r>
      <w:r w:rsidRPr="00432CFC">
        <w:rPr>
          <w:color w:val="000000" w:themeColor="text1"/>
          <w:sz w:val="28"/>
          <w:szCs w:val="28"/>
        </w:rPr>
        <w:t>Развитие жилищно-коммунального комплекса в городе Нефтеюганске в 2014-2020 годах</w:t>
      </w:r>
      <w:r>
        <w:rPr>
          <w:color w:val="000000" w:themeColor="text1"/>
          <w:sz w:val="28"/>
          <w:szCs w:val="28"/>
        </w:rPr>
        <w:t xml:space="preserve">» на сумму 15 771 966 рублей, </w:t>
      </w:r>
      <w:r w:rsidR="00516CD6">
        <w:rPr>
          <w:color w:val="000000" w:themeColor="text1"/>
          <w:sz w:val="28"/>
          <w:szCs w:val="28"/>
        </w:rPr>
        <w:t>из них</w:t>
      </w:r>
      <w:r>
        <w:rPr>
          <w:color w:val="000000" w:themeColor="text1"/>
          <w:sz w:val="28"/>
          <w:szCs w:val="28"/>
        </w:rPr>
        <w:t>:</w:t>
      </w:r>
    </w:p>
    <w:p w:rsidR="001C59C6" w:rsidRDefault="001C59C6" w:rsidP="001C59C6">
      <w:pPr>
        <w:ind w:firstLine="720"/>
        <w:jc w:val="both"/>
        <w:rPr>
          <w:color w:val="000000" w:themeColor="text1"/>
          <w:sz w:val="28"/>
          <w:szCs w:val="28"/>
        </w:rPr>
      </w:pPr>
      <w:r>
        <w:rPr>
          <w:color w:val="000000" w:themeColor="text1"/>
          <w:sz w:val="28"/>
          <w:szCs w:val="28"/>
        </w:rPr>
        <w:t>1) по основному мероприятию «</w:t>
      </w:r>
      <w:r w:rsidRPr="00EE20CE">
        <w:rPr>
          <w:color w:val="000000" w:themeColor="text1"/>
          <w:sz w:val="28"/>
          <w:szCs w:val="28"/>
        </w:rPr>
        <w:t>Поддержка технического состояния жилищного фонда</w:t>
      </w:r>
      <w:r>
        <w:rPr>
          <w:color w:val="000000" w:themeColor="text1"/>
          <w:sz w:val="28"/>
          <w:szCs w:val="28"/>
        </w:rPr>
        <w:t>» подпрограммы «</w:t>
      </w:r>
      <w:r w:rsidRPr="00EE20CE">
        <w:rPr>
          <w:color w:val="000000" w:themeColor="text1"/>
          <w:sz w:val="28"/>
          <w:szCs w:val="28"/>
        </w:rPr>
        <w:t>Создание условий для обеспечения доступности и повышения качества жилищных услуг</w:t>
      </w:r>
      <w:r>
        <w:rPr>
          <w:color w:val="000000" w:themeColor="text1"/>
          <w:sz w:val="28"/>
          <w:szCs w:val="28"/>
        </w:rPr>
        <w:t>» на сумму 4 618 222 рубля:</w:t>
      </w:r>
    </w:p>
    <w:p w:rsidR="001C59C6" w:rsidRDefault="001C59C6" w:rsidP="001C59C6">
      <w:pPr>
        <w:ind w:firstLine="720"/>
        <w:jc w:val="both"/>
        <w:rPr>
          <w:color w:val="000000" w:themeColor="text1"/>
          <w:sz w:val="28"/>
          <w:szCs w:val="28"/>
        </w:rPr>
      </w:pPr>
      <w:r>
        <w:rPr>
          <w:color w:val="000000" w:themeColor="text1"/>
          <w:sz w:val="28"/>
          <w:szCs w:val="28"/>
        </w:rPr>
        <w:t>- возмещение недополученных доходов организациям, предоставляющим гражданам услуги по содержанию жилых помещений по размерам платы, не обеспечивающим возмещение издержек</w:t>
      </w:r>
      <w:r w:rsidR="005E2EAF">
        <w:rPr>
          <w:color w:val="000000" w:themeColor="text1"/>
          <w:sz w:val="28"/>
          <w:szCs w:val="28"/>
        </w:rPr>
        <w:t>,</w:t>
      </w:r>
      <w:r>
        <w:rPr>
          <w:color w:val="000000" w:themeColor="text1"/>
          <w:sz w:val="28"/>
          <w:szCs w:val="28"/>
        </w:rPr>
        <w:t xml:space="preserve"> – 410 000 рублей;</w:t>
      </w:r>
    </w:p>
    <w:p w:rsidR="001C59C6" w:rsidRDefault="001C59C6" w:rsidP="001C59C6">
      <w:pPr>
        <w:ind w:firstLine="720"/>
        <w:jc w:val="both"/>
        <w:rPr>
          <w:color w:val="000000" w:themeColor="text1"/>
          <w:sz w:val="28"/>
          <w:szCs w:val="28"/>
        </w:rPr>
      </w:pPr>
      <w:r>
        <w:rPr>
          <w:color w:val="000000" w:themeColor="text1"/>
          <w:sz w:val="28"/>
          <w:szCs w:val="28"/>
        </w:rPr>
        <w:lastRenderedPageBreak/>
        <w:t>- возмещение затрат в связи с предоставлением населению услуги по содержанию жилых помещений, расположенных в многоквартирных домах, оборудованных автономными системами канализации (септиками) и не подключенных к системе центрального водоотведения, в части вывоза жидких бы</w:t>
      </w:r>
      <w:r w:rsidR="00353531">
        <w:rPr>
          <w:color w:val="000000" w:themeColor="text1"/>
          <w:sz w:val="28"/>
          <w:szCs w:val="28"/>
        </w:rPr>
        <w:t>товых отходов</w:t>
      </w:r>
      <w:r w:rsidR="005E2EAF">
        <w:rPr>
          <w:color w:val="000000" w:themeColor="text1"/>
          <w:sz w:val="28"/>
          <w:szCs w:val="28"/>
        </w:rPr>
        <w:t>,</w:t>
      </w:r>
      <w:r w:rsidR="00353531">
        <w:rPr>
          <w:color w:val="000000" w:themeColor="text1"/>
          <w:sz w:val="28"/>
          <w:szCs w:val="28"/>
        </w:rPr>
        <w:t xml:space="preserve"> – 4 208 222 рубля;</w:t>
      </w:r>
    </w:p>
    <w:p w:rsidR="001C59C6" w:rsidRDefault="001C59C6" w:rsidP="001C59C6">
      <w:pPr>
        <w:ind w:firstLine="720"/>
        <w:jc w:val="both"/>
        <w:rPr>
          <w:color w:val="000000" w:themeColor="text1"/>
          <w:sz w:val="28"/>
          <w:szCs w:val="28"/>
        </w:rPr>
      </w:pPr>
      <w:r>
        <w:rPr>
          <w:color w:val="000000" w:themeColor="text1"/>
          <w:sz w:val="28"/>
          <w:szCs w:val="28"/>
        </w:rPr>
        <w:t>2) по подпрограмме «</w:t>
      </w:r>
      <w:r w:rsidRPr="00432CFC">
        <w:rPr>
          <w:color w:val="000000" w:themeColor="text1"/>
          <w:sz w:val="28"/>
          <w:szCs w:val="28"/>
        </w:rPr>
        <w:t>Повышение уровня благоустроенности города</w:t>
      </w:r>
      <w:r>
        <w:rPr>
          <w:color w:val="000000" w:themeColor="text1"/>
          <w:sz w:val="28"/>
          <w:szCs w:val="28"/>
        </w:rPr>
        <w:t>» на сумму 10 377 585 рублей, из них</w:t>
      </w:r>
      <w:r w:rsidR="00231932">
        <w:rPr>
          <w:color w:val="000000" w:themeColor="text1"/>
          <w:sz w:val="28"/>
          <w:szCs w:val="28"/>
        </w:rPr>
        <w:t xml:space="preserve"> </w:t>
      </w:r>
      <w:r>
        <w:rPr>
          <w:color w:val="000000" w:themeColor="text1"/>
          <w:sz w:val="28"/>
          <w:szCs w:val="28"/>
        </w:rPr>
        <w:t>по основным мероприятиям:</w:t>
      </w:r>
    </w:p>
    <w:p w:rsidR="001C59C6" w:rsidRDefault="001C59C6" w:rsidP="001C59C6">
      <w:pPr>
        <w:ind w:firstLine="720"/>
        <w:jc w:val="both"/>
        <w:rPr>
          <w:color w:val="000000" w:themeColor="text1"/>
          <w:sz w:val="28"/>
          <w:szCs w:val="28"/>
        </w:rPr>
      </w:pPr>
      <w:r>
        <w:rPr>
          <w:color w:val="000000" w:themeColor="text1"/>
          <w:sz w:val="28"/>
          <w:szCs w:val="28"/>
        </w:rPr>
        <w:t>- «</w:t>
      </w:r>
      <w:r w:rsidRPr="00432CFC">
        <w:rPr>
          <w:color w:val="000000" w:themeColor="text1"/>
          <w:sz w:val="28"/>
          <w:szCs w:val="28"/>
        </w:rPr>
        <w:t>Улучшение санитарного состояния городских территорий</w:t>
      </w:r>
      <w:r>
        <w:rPr>
          <w:color w:val="000000" w:themeColor="text1"/>
          <w:sz w:val="28"/>
          <w:szCs w:val="28"/>
        </w:rPr>
        <w:t>» на сумму 444 000 рублей, в связи с образовавшейся экономией по механизированной уборке снега;</w:t>
      </w:r>
    </w:p>
    <w:p w:rsidR="001C59C6" w:rsidRDefault="001C59C6" w:rsidP="00516CD6">
      <w:pPr>
        <w:ind w:firstLine="720"/>
        <w:jc w:val="both"/>
        <w:rPr>
          <w:color w:val="000000" w:themeColor="text1"/>
          <w:sz w:val="28"/>
          <w:szCs w:val="28"/>
        </w:rPr>
      </w:pPr>
      <w:r>
        <w:rPr>
          <w:color w:val="000000" w:themeColor="text1"/>
          <w:sz w:val="28"/>
          <w:szCs w:val="28"/>
        </w:rPr>
        <w:t>- «</w:t>
      </w:r>
      <w:r w:rsidRPr="00432CFC">
        <w:rPr>
          <w:color w:val="000000" w:themeColor="text1"/>
          <w:sz w:val="28"/>
          <w:szCs w:val="28"/>
        </w:rPr>
        <w:t>Благоустройство и озеленение города</w:t>
      </w:r>
      <w:r>
        <w:rPr>
          <w:color w:val="000000" w:themeColor="text1"/>
          <w:sz w:val="28"/>
          <w:szCs w:val="28"/>
        </w:rPr>
        <w:t>» на сумму 9 933 585 рублей, в том числе</w:t>
      </w:r>
      <w:r w:rsidRPr="00810A54">
        <w:rPr>
          <w:color w:val="000000" w:themeColor="text1"/>
          <w:sz w:val="28"/>
          <w:szCs w:val="28"/>
        </w:rPr>
        <w:t xml:space="preserve"> в связи с экономией</w:t>
      </w:r>
      <w:r w:rsidR="00516CD6">
        <w:rPr>
          <w:color w:val="000000" w:themeColor="text1"/>
          <w:sz w:val="28"/>
          <w:szCs w:val="28"/>
        </w:rPr>
        <w:t xml:space="preserve"> по</w:t>
      </w:r>
      <w:r>
        <w:rPr>
          <w:color w:val="000000" w:themeColor="text1"/>
          <w:sz w:val="28"/>
          <w:szCs w:val="28"/>
        </w:rPr>
        <w:t>:</w:t>
      </w:r>
    </w:p>
    <w:p w:rsidR="001C59C6" w:rsidRDefault="001C59C6" w:rsidP="001C59C6">
      <w:pPr>
        <w:pStyle w:val="af5"/>
        <w:numPr>
          <w:ilvl w:val="0"/>
          <w:numId w:val="19"/>
        </w:numPr>
        <w:jc w:val="both"/>
        <w:rPr>
          <w:color w:val="000000" w:themeColor="text1"/>
          <w:sz w:val="28"/>
          <w:szCs w:val="28"/>
        </w:rPr>
      </w:pPr>
      <w:r w:rsidRPr="00810A54">
        <w:rPr>
          <w:color w:val="000000" w:themeColor="text1"/>
          <w:sz w:val="28"/>
          <w:szCs w:val="28"/>
        </w:rPr>
        <w:t>озеленению мест общего пользования</w:t>
      </w:r>
      <w:r>
        <w:rPr>
          <w:color w:val="000000" w:themeColor="text1"/>
          <w:sz w:val="28"/>
          <w:szCs w:val="28"/>
        </w:rPr>
        <w:t xml:space="preserve"> – 41 400 рублей;</w:t>
      </w:r>
    </w:p>
    <w:p w:rsidR="001C59C6" w:rsidRDefault="001C59C6" w:rsidP="001C59C6">
      <w:pPr>
        <w:pStyle w:val="af5"/>
        <w:numPr>
          <w:ilvl w:val="0"/>
          <w:numId w:val="19"/>
        </w:numPr>
        <w:jc w:val="both"/>
        <w:rPr>
          <w:color w:val="000000" w:themeColor="text1"/>
          <w:sz w:val="28"/>
          <w:szCs w:val="28"/>
        </w:rPr>
      </w:pPr>
      <w:r>
        <w:rPr>
          <w:color w:val="000000" w:themeColor="text1"/>
          <w:sz w:val="28"/>
          <w:szCs w:val="28"/>
        </w:rPr>
        <w:t>оплате потребления электроэнергии – 2 024 300 рублей</w:t>
      </w:r>
      <w:r w:rsidRPr="00810A54">
        <w:rPr>
          <w:color w:val="000000" w:themeColor="text1"/>
          <w:sz w:val="28"/>
          <w:szCs w:val="28"/>
        </w:rPr>
        <w:t>;</w:t>
      </w:r>
    </w:p>
    <w:p w:rsidR="001C59C6" w:rsidRDefault="001C59C6" w:rsidP="001C59C6">
      <w:pPr>
        <w:pStyle w:val="af5"/>
        <w:numPr>
          <w:ilvl w:val="0"/>
          <w:numId w:val="19"/>
        </w:numPr>
        <w:jc w:val="both"/>
        <w:rPr>
          <w:color w:val="000000" w:themeColor="text1"/>
          <w:sz w:val="28"/>
          <w:szCs w:val="28"/>
        </w:rPr>
      </w:pPr>
      <w:r>
        <w:rPr>
          <w:color w:val="000000" w:themeColor="text1"/>
          <w:sz w:val="28"/>
          <w:szCs w:val="28"/>
        </w:rPr>
        <w:t>содержанию уличного и дворового освещения – 4 648 173 рубля;</w:t>
      </w:r>
    </w:p>
    <w:p w:rsidR="001C59C6" w:rsidRDefault="00516CD6" w:rsidP="001C59C6">
      <w:pPr>
        <w:pStyle w:val="af5"/>
        <w:ind w:left="0"/>
        <w:jc w:val="both"/>
        <w:rPr>
          <w:color w:val="000000" w:themeColor="text1"/>
          <w:sz w:val="28"/>
          <w:szCs w:val="28"/>
        </w:rPr>
      </w:pPr>
      <w:r>
        <w:rPr>
          <w:color w:val="000000" w:themeColor="text1"/>
          <w:sz w:val="28"/>
          <w:szCs w:val="28"/>
        </w:rPr>
        <w:t xml:space="preserve">а также </w:t>
      </w:r>
      <w:r w:rsidR="001C59C6">
        <w:rPr>
          <w:color w:val="000000" w:themeColor="text1"/>
          <w:sz w:val="28"/>
          <w:szCs w:val="28"/>
        </w:rPr>
        <w:t>в связи с замещением кассового расхода местного бюджета за счёт субсидии из бюджета автономного округа на софинансирование мероприятий по благоустройству территорий города Нефтеюганска по объектам:</w:t>
      </w:r>
    </w:p>
    <w:p w:rsidR="001C59C6" w:rsidRPr="00683086" w:rsidRDefault="001C59C6" w:rsidP="001C59C6">
      <w:pPr>
        <w:pStyle w:val="af5"/>
        <w:widowControl w:val="0"/>
        <w:numPr>
          <w:ilvl w:val="0"/>
          <w:numId w:val="20"/>
        </w:numPr>
        <w:ind w:hanging="294"/>
        <w:jc w:val="both"/>
        <w:rPr>
          <w:sz w:val="28"/>
          <w:szCs w:val="28"/>
        </w:rPr>
      </w:pPr>
      <w:r w:rsidRPr="00683086">
        <w:rPr>
          <w:sz w:val="28"/>
          <w:szCs w:val="28"/>
        </w:rPr>
        <w:t>«Устройство</w:t>
      </w:r>
      <w:r w:rsidR="00231932">
        <w:rPr>
          <w:sz w:val="28"/>
          <w:szCs w:val="28"/>
        </w:rPr>
        <w:t xml:space="preserve"> </w:t>
      </w:r>
      <w:r w:rsidRPr="00683086">
        <w:rPr>
          <w:sz w:val="28"/>
          <w:szCs w:val="28"/>
        </w:rPr>
        <w:t xml:space="preserve"> подходов </w:t>
      </w:r>
      <w:r w:rsidR="00231932">
        <w:rPr>
          <w:sz w:val="28"/>
          <w:szCs w:val="28"/>
        </w:rPr>
        <w:t xml:space="preserve">  </w:t>
      </w:r>
      <w:r w:rsidRPr="00683086">
        <w:rPr>
          <w:sz w:val="28"/>
          <w:szCs w:val="28"/>
        </w:rPr>
        <w:t>к</w:t>
      </w:r>
      <w:r w:rsidR="00231932">
        <w:rPr>
          <w:sz w:val="28"/>
          <w:szCs w:val="28"/>
        </w:rPr>
        <w:t xml:space="preserve">  </w:t>
      </w:r>
      <w:r w:rsidRPr="00683086">
        <w:rPr>
          <w:sz w:val="28"/>
          <w:szCs w:val="28"/>
        </w:rPr>
        <w:t xml:space="preserve"> подъездам</w:t>
      </w:r>
      <w:r w:rsidR="00231932">
        <w:rPr>
          <w:sz w:val="28"/>
          <w:szCs w:val="28"/>
        </w:rPr>
        <w:t xml:space="preserve"> </w:t>
      </w:r>
      <w:r w:rsidRPr="00683086">
        <w:rPr>
          <w:sz w:val="28"/>
          <w:szCs w:val="28"/>
        </w:rPr>
        <w:t xml:space="preserve"> </w:t>
      </w:r>
      <w:r w:rsidR="00231932">
        <w:rPr>
          <w:sz w:val="28"/>
          <w:szCs w:val="28"/>
        </w:rPr>
        <w:t xml:space="preserve"> </w:t>
      </w:r>
      <w:r w:rsidRPr="00683086">
        <w:rPr>
          <w:sz w:val="28"/>
          <w:szCs w:val="28"/>
        </w:rPr>
        <w:t>многоквартирных</w:t>
      </w:r>
      <w:r w:rsidR="00231932">
        <w:rPr>
          <w:sz w:val="28"/>
          <w:szCs w:val="28"/>
        </w:rPr>
        <w:t xml:space="preserve">  </w:t>
      </w:r>
      <w:r w:rsidRPr="00683086">
        <w:rPr>
          <w:sz w:val="28"/>
          <w:szCs w:val="28"/>
        </w:rPr>
        <w:t xml:space="preserve"> домов № 20/1, 25, 26, 27 в 11а мкр.» </w:t>
      </w:r>
      <w:r w:rsidR="00353531">
        <w:rPr>
          <w:color w:val="000000" w:themeColor="text1"/>
          <w:sz w:val="28"/>
          <w:szCs w:val="28"/>
        </w:rPr>
        <w:t>–</w:t>
      </w:r>
      <w:r w:rsidRPr="00683086">
        <w:rPr>
          <w:sz w:val="28"/>
          <w:szCs w:val="28"/>
        </w:rPr>
        <w:t xml:space="preserve"> 346 397 рублей;</w:t>
      </w:r>
    </w:p>
    <w:p w:rsidR="001C59C6" w:rsidRPr="00683086" w:rsidRDefault="001C59C6" w:rsidP="001C59C6">
      <w:pPr>
        <w:pStyle w:val="af5"/>
        <w:widowControl w:val="0"/>
        <w:numPr>
          <w:ilvl w:val="0"/>
          <w:numId w:val="21"/>
        </w:numPr>
        <w:ind w:hanging="294"/>
        <w:jc w:val="both"/>
        <w:rPr>
          <w:sz w:val="28"/>
          <w:szCs w:val="28"/>
        </w:rPr>
      </w:pPr>
      <w:r w:rsidRPr="00683086">
        <w:rPr>
          <w:sz w:val="28"/>
          <w:szCs w:val="28"/>
        </w:rPr>
        <w:t xml:space="preserve">«Асфальтирование внутриквартального проезда и устройство тротуара в 8А мкр.» </w:t>
      </w:r>
      <w:r w:rsidR="00353531">
        <w:rPr>
          <w:color w:val="000000" w:themeColor="text1"/>
          <w:sz w:val="28"/>
          <w:szCs w:val="28"/>
        </w:rPr>
        <w:t>–</w:t>
      </w:r>
      <w:r w:rsidRPr="00683086">
        <w:rPr>
          <w:sz w:val="28"/>
          <w:szCs w:val="28"/>
        </w:rPr>
        <w:t xml:space="preserve"> 2 259 840 рублей;</w:t>
      </w:r>
    </w:p>
    <w:p w:rsidR="001C59C6" w:rsidRDefault="001C59C6" w:rsidP="001C59C6">
      <w:pPr>
        <w:pStyle w:val="af5"/>
        <w:widowControl w:val="0"/>
        <w:numPr>
          <w:ilvl w:val="0"/>
          <w:numId w:val="22"/>
        </w:numPr>
        <w:ind w:hanging="294"/>
        <w:jc w:val="both"/>
        <w:rPr>
          <w:sz w:val="28"/>
          <w:szCs w:val="28"/>
        </w:rPr>
      </w:pPr>
      <w:r w:rsidRPr="00683086">
        <w:rPr>
          <w:sz w:val="28"/>
          <w:szCs w:val="28"/>
        </w:rPr>
        <w:t xml:space="preserve">«Приобретение МАФ для детского городка в 5 мкр.» </w:t>
      </w:r>
      <w:r w:rsidR="00353531">
        <w:rPr>
          <w:color w:val="000000" w:themeColor="text1"/>
          <w:sz w:val="28"/>
          <w:szCs w:val="28"/>
        </w:rPr>
        <w:t>–</w:t>
      </w:r>
      <w:r w:rsidRPr="00683086">
        <w:rPr>
          <w:sz w:val="28"/>
          <w:szCs w:val="28"/>
        </w:rPr>
        <w:t xml:space="preserve"> 613 475 рублей;</w:t>
      </w:r>
    </w:p>
    <w:p w:rsidR="001C59C6" w:rsidRDefault="001C59C6" w:rsidP="001C59C6">
      <w:pPr>
        <w:widowControl w:val="0"/>
        <w:ind w:firstLine="709"/>
        <w:jc w:val="both"/>
        <w:rPr>
          <w:sz w:val="28"/>
          <w:szCs w:val="28"/>
        </w:rPr>
      </w:pPr>
      <w:r>
        <w:rPr>
          <w:sz w:val="28"/>
          <w:szCs w:val="28"/>
        </w:rPr>
        <w:t>3) по основному мероприятию «</w:t>
      </w:r>
      <w:r w:rsidRPr="00FC1B21">
        <w:rPr>
          <w:sz w:val="28"/>
          <w:szCs w:val="28"/>
        </w:rPr>
        <w:t>Организационное обеспечение функционирования отрасл</w:t>
      </w:r>
      <w:r>
        <w:rPr>
          <w:sz w:val="28"/>
          <w:szCs w:val="28"/>
        </w:rPr>
        <w:t>и» подпрограммы «</w:t>
      </w:r>
      <w:r w:rsidRPr="00FC1B21">
        <w:rPr>
          <w:sz w:val="28"/>
          <w:szCs w:val="28"/>
        </w:rPr>
        <w:t>Обеспечение реализации муниципальной программы</w:t>
      </w:r>
      <w:r>
        <w:rPr>
          <w:sz w:val="28"/>
          <w:szCs w:val="28"/>
        </w:rPr>
        <w:t xml:space="preserve">» в связи экономией денежных средств по МКУ «Единая дежурно-диспетчерская служба» </w:t>
      </w:r>
      <w:r w:rsidR="00EC52DD">
        <w:rPr>
          <w:sz w:val="28"/>
          <w:szCs w:val="28"/>
        </w:rPr>
        <w:t xml:space="preserve">на сумму 776 159 рублей </w:t>
      </w:r>
      <w:r>
        <w:rPr>
          <w:sz w:val="28"/>
          <w:szCs w:val="28"/>
        </w:rPr>
        <w:t>в части оплаты:</w:t>
      </w:r>
    </w:p>
    <w:p w:rsidR="001C59C6" w:rsidRDefault="001C59C6" w:rsidP="001C59C6">
      <w:pPr>
        <w:widowControl w:val="0"/>
        <w:ind w:firstLine="709"/>
        <w:jc w:val="both"/>
        <w:rPr>
          <w:sz w:val="28"/>
          <w:szCs w:val="28"/>
        </w:rPr>
      </w:pPr>
      <w:r>
        <w:rPr>
          <w:sz w:val="28"/>
          <w:szCs w:val="28"/>
        </w:rPr>
        <w:t>- санаторно-курортного лечения;</w:t>
      </w:r>
    </w:p>
    <w:p w:rsidR="001C59C6" w:rsidRDefault="001C59C6" w:rsidP="001C59C6">
      <w:pPr>
        <w:widowControl w:val="0"/>
        <w:ind w:firstLine="709"/>
        <w:jc w:val="both"/>
        <w:rPr>
          <w:sz w:val="28"/>
          <w:szCs w:val="28"/>
        </w:rPr>
      </w:pPr>
      <w:r>
        <w:rPr>
          <w:sz w:val="28"/>
          <w:szCs w:val="28"/>
        </w:rPr>
        <w:t xml:space="preserve">- командировочных расходов </w:t>
      </w:r>
      <w:r w:rsidR="00516CD6">
        <w:rPr>
          <w:sz w:val="28"/>
          <w:szCs w:val="28"/>
        </w:rPr>
        <w:t>по</w:t>
      </w:r>
      <w:r>
        <w:rPr>
          <w:sz w:val="28"/>
          <w:szCs w:val="28"/>
        </w:rPr>
        <w:t xml:space="preserve"> проезд</w:t>
      </w:r>
      <w:r w:rsidR="00516CD6">
        <w:rPr>
          <w:sz w:val="28"/>
          <w:szCs w:val="28"/>
        </w:rPr>
        <w:t>у</w:t>
      </w:r>
      <w:r>
        <w:rPr>
          <w:sz w:val="28"/>
          <w:szCs w:val="28"/>
        </w:rPr>
        <w:t>;</w:t>
      </w:r>
    </w:p>
    <w:p w:rsidR="001C59C6" w:rsidRDefault="001C59C6" w:rsidP="001C59C6">
      <w:pPr>
        <w:widowControl w:val="0"/>
        <w:ind w:firstLine="709"/>
        <w:jc w:val="both"/>
        <w:rPr>
          <w:sz w:val="28"/>
          <w:szCs w:val="28"/>
        </w:rPr>
      </w:pPr>
      <w:r>
        <w:rPr>
          <w:sz w:val="28"/>
          <w:szCs w:val="28"/>
        </w:rPr>
        <w:t>- стоимости проезда и провоза багажа к месту использования отпуска и обратно;</w:t>
      </w:r>
    </w:p>
    <w:p w:rsidR="001C59C6" w:rsidRDefault="001C59C6" w:rsidP="001C59C6">
      <w:pPr>
        <w:widowControl w:val="0"/>
        <w:ind w:firstLine="709"/>
        <w:jc w:val="both"/>
        <w:rPr>
          <w:sz w:val="28"/>
          <w:szCs w:val="28"/>
        </w:rPr>
      </w:pPr>
      <w:r>
        <w:rPr>
          <w:sz w:val="28"/>
          <w:szCs w:val="28"/>
        </w:rPr>
        <w:t>- услуг связи;</w:t>
      </w:r>
    </w:p>
    <w:p w:rsidR="001C59C6" w:rsidRDefault="001C59C6" w:rsidP="001C59C6">
      <w:pPr>
        <w:widowControl w:val="0"/>
        <w:ind w:firstLine="709"/>
        <w:jc w:val="both"/>
        <w:rPr>
          <w:sz w:val="28"/>
          <w:szCs w:val="28"/>
        </w:rPr>
      </w:pPr>
      <w:r>
        <w:rPr>
          <w:sz w:val="28"/>
          <w:szCs w:val="28"/>
        </w:rPr>
        <w:t>- коммунальных услуг;</w:t>
      </w:r>
    </w:p>
    <w:p w:rsidR="001C59C6" w:rsidRDefault="001C59C6" w:rsidP="001C59C6">
      <w:pPr>
        <w:widowControl w:val="0"/>
        <w:ind w:firstLine="709"/>
        <w:jc w:val="both"/>
        <w:rPr>
          <w:sz w:val="28"/>
          <w:szCs w:val="28"/>
        </w:rPr>
      </w:pPr>
      <w:r>
        <w:rPr>
          <w:sz w:val="28"/>
          <w:szCs w:val="28"/>
        </w:rPr>
        <w:t>- расходов на обязательное страхование владельцев транспортных средств;</w:t>
      </w:r>
    </w:p>
    <w:p w:rsidR="001C59C6" w:rsidRPr="00FC1B21" w:rsidRDefault="001C59C6" w:rsidP="001C59C6">
      <w:pPr>
        <w:widowControl w:val="0"/>
        <w:ind w:firstLine="709"/>
        <w:jc w:val="both"/>
        <w:rPr>
          <w:sz w:val="28"/>
          <w:szCs w:val="28"/>
        </w:rPr>
      </w:pPr>
      <w:r>
        <w:rPr>
          <w:sz w:val="28"/>
          <w:szCs w:val="28"/>
        </w:rPr>
        <w:t>- налогов, сборов, платежей, госпошлин, лицензий, штрафов;</w:t>
      </w:r>
    </w:p>
    <w:p w:rsidR="001C59C6" w:rsidRDefault="001C59C6" w:rsidP="001C59C6">
      <w:pPr>
        <w:ind w:firstLine="720"/>
        <w:jc w:val="both"/>
        <w:rPr>
          <w:color w:val="000000" w:themeColor="text1"/>
          <w:sz w:val="28"/>
          <w:szCs w:val="28"/>
        </w:rPr>
      </w:pPr>
      <w:r>
        <w:rPr>
          <w:color w:val="000000" w:themeColor="text1"/>
          <w:sz w:val="28"/>
          <w:szCs w:val="28"/>
        </w:rPr>
        <w:t>1.2. По основному мероприятию «</w:t>
      </w:r>
      <w:r w:rsidRPr="00432CFC">
        <w:rPr>
          <w:color w:val="000000" w:themeColor="text1"/>
          <w:sz w:val="28"/>
          <w:szCs w:val="28"/>
        </w:rPr>
        <w:t>Обеспечение функционирования сети автомобильных дорог общего пользования местного значения</w:t>
      </w:r>
      <w:r>
        <w:rPr>
          <w:color w:val="000000" w:themeColor="text1"/>
          <w:sz w:val="28"/>
          <w:szCs w:val="28"/>
        </w:rPr>
        <w:t>» подпрограммы «</w:t>
      </w:r>
      <w:r w:rsidRPr="00432CFC">
        <w:rPr>
          <w:color w:val="000000" w:themeColor="text1"/>
          <w:sz w:val="28"/>
          <w:szCs w:val="28"/>
        </w:rPr>
        <w:t>Автомобильные дороги</w:t>
      </w:r>
      <w:r>
        <w:rPr>
          <w:color w:val="000000" w:themeColor="text1"/>
          <w:sz w:val="28"/>
          <w:szCs w:val="28"/>
        </w:rPr>
        <w:t>» муниципальной программы «</w:t>
      </w:r>
      <w:r w:rsidRPr="00432CFC">
        <w:rPr>
          <w:color w:val="000000" w:themeColor="text1"/>
          <w:sz w:val="28"/>
          <w:szCs w:val="28"/>
        </w:rPr>
        <w:t>Развитие транспортной системы в городе</w:t>
      </w:r>
      <w:r>
        <w:rPr>
          <w:color w:val="000000" w:themeColor="text1"/>
          <w:sz w:val="28"/>
          <w:szCs w:val="28"/>
        </w:rPr>
        <w:t xml:space="preserve"> Нефтеюганске на 2014-2020 годы» в связи с экономией по техническому обслуживанию и содержанию светофорного хозяйства</w:t>
      </w:r>
      <w:r w:rsidR="00231932">
        <w:rPr>
          <w:color w:val="000000" w:themeColor="text1"/>
          <w:sz w:val="28"/>
          <w:szCs w:val="28"/>
        </w:rPr>
        <w:t xml:space="preserve"> </w:t>
      </w:r>
      <w:r w:rsidR="00EC52DD">
        <w:rPr>
          <w:color w:val="000000" w:themeColor="text1"/>
          <w:sz w:val="28"/>
          <w:szCs w:val="28"/>
        </w:rPr>
        <w:t>на сумму 933 400 рублей</w:t>
      </w:r>
      <w:r w:rsidR="00231932">
        <w:rPr>
          <w:color w:val="000000" w:themeColor="text1"/>
          <w:sz w:val="28"/>
          <w:szCs w:val="28"/>
        </w:rPr>
        <w:t>;</w:t>
      </w:r>
    </w:p>
    <w:p w:rsidR="001C59C6" w:rsidRPr="001C59C6" w:rsidRDefault="001C59C6" w:rsidP="001C59C6">
      <w:pPr>
        <w:ind w:firstLine="720"/>
        <w:jc w:val="both"/>
        <w:rPr>
          <w:sz w:val="28"/>
          <w:szCs w:val="28"/>
        </w:rPr>
      </w:pPr>
      <w:r w:rsidRPr="001C59C6">
        <w:rPr>
          <w:sz w:val="28"/>
          <w:szCs w:val="28"/>
        </w:rPr>
        <w:lastRenderedPageBreak/>
        <w:t xml:space="preserve">2. ООО «РН-Юганскнефтегаз» по основному мероприятию «Благоустройство и озеленение города» </w:t>
      </w:r>
      <w:r w:rsidR="00EC52DD">
        <w:rPr>
          <w:color w:val="000000" w:themeColor="text1"/>
          <w:sz w:val="28"/>
          <w:szCs w:val="28"/>
        </w:rPr>
        <w:t>муниципальной программы «</w:t>
      </w:r>
      <w:r w:rsidR="00EC52DD" w:rsidRPr="00432CFC">
        <w:rPr>
          <w:color w:val="000000" w:themeColor="text1"/>
          <w:sz w:val="28"/>
          <w:szCs w:val="28"/>
        </w:rPr>
        <w:t>Развитие жилищно-коммунального комплекса в городе Нефтеюганске в 2014-2020 годах</w:t>
      </w:r>
      <w:r w:rsidR="00EC52DD">
        <w:rPr>
          <w:color w:val="000000" w:themeColor="text1"/>
          <w:sz w:val="28"/>
          <w:szCs w:val="28"/>
        </w:rPr>
        <w:t xml:space="preserve">» </w:t>
      </w:r>
      <w:r w:rsidRPr="001C59C6">
        <w:rPr>
          <w:sz w:val="28"/>
          <w:szCs w:val="28"/>
        </w:rPr>
        <w:t xml:space="preserve">в связи с замещением кассового расхода местного бюджета субсидией из бюджета автономного </w:t>
      </w:r>
      <w:r w:rsidR="006C27CC">
        <w:rPr>
          <w:sz w:val="28"/>
          <w:szCs w:val="28"/>
        </w:rPr>
        <w:t>округа на сумму 37 668 485 рублей</w:t>
      </w:r>
      <w:r w:rsidRPr="001C59C6">
        <w:rPr>
          <w:sz w:val="28"/>
          <w:szCs w:val="28"/>
        </w:rPr>
        <w:t>.</w:t>
      </w:r>
    </w:p>
    <w:p w:rsidR="00000794" w:rsidRPr="00EC52DD" w:rsidRDefault="00EC52DD" w:rsidP="00114E1F">
      <w:pPr>
        <w:ind w:firstLine="645"/>
        <w:jc w:val="both"/>
        <w:rPr>
          <w:sz w:val="28"/>
          <w:szCs w:val="28"/>
        </w:rPr>
      </w:pPr>
      <w:r w:rsidRPr="00EC52DD">
        <w:rPr>
          <w:sz w:val="28"/>
          <w:szCs w:val="28"/>
        </w:rPr>
        <w:t xml:space="preserve">Увеличить бюджетные ассигнования </w:t>
      </w:r>
      <w:r w:rsidR="005A5807" w:rsidRPr="00EC52DD">
        <w:rPr>
          <w:sz w:val="28"/>
          <w:szCs w:val="28"/>
        </w:rPr>
        <w:t>за счёт</w:t>
      </w:r>
      <w:r w:rsidR="00231932">
        <w:rPr>
          <w:sz w:val="28"/>
          <w:szCs w:val="28"/>
        </w:rPr>
        <w:t xml:space="preserve"> </w:t>
      </w:r>
      <w:r w:rsidR="005A5807" w:rsidRPr="00EC52DD">
        <w:rPr>
          <w:sz w:val="28"/>
          <w:szCs w:val="28"/>
        </w:rPr>
        <w:t xml:space="preserve">средств местного бюджета </w:t>
      </w:r>
      <w:r w:rsidR="00114E1F" w:rsidRPr="00EC52DD">
        <w:rPr>
          <w:sz w:val="28"/>
          <w:szCs w:val="28"/>
        </w:rPr>
        <w:t xml:space="preserve">(на </w:t>
      </w:r>
      <w:r w:rsidR="00231932">
        <w:rPr>
          <w:sz w:val="28"/>
          <w:szCs w:val="28"/>
        </w:rPr>
        <w:t xml:space="preserve"> </w:t>
      </w:r>
      <w:r w:rsidR="00114E1F" w:rsidRPr="00EC52DD">
        <w:rPr>
          <w:sz w:val="28"/>
          <w:szCs w:val="28"/>
        </w:rPr>
        <w:t>основании</w:t>
      </w:r>
      <w:r w:rsidR="00231932">
        <w:rPr>
          <w:sz w:val="28"/>
          <w:szCs w:val="28"/>
        </w:rPr>
        <w:t xml:space="preserve">  </w:t>
      </w:r>
      <w:r w:rsidR="00114E1F" w:rsidRPr="00EC52DD">
        <w:rPr>
          <w:sz w:val="28"/>
          <w:szCs w:val="28"/>
        </w:rPr>
        <w:t xml:space="preserve">писем </w:t>
      </w:r>
      <w:r w:rsidR="00231932">
        <w:rPr>
          <w:sz w:val="28"/>
          <w:szCs w:val="28"/>
        </w:rPr>
        <w:t xml:space="preserve"> </w:t>
      </w:r>
      <w:r w:rsidR="00114E1F" w:rsidRPr="00EC52DD">
        <w:rPr>
          <w:sz w:val="28"/>
          <w:szCs w:val="28"/>
        </w:rPr>
        <w:t>от</w:t>
      </w:r>
      <w:r w:rsidR="00231932">
        <w:rPr>
          <w:sz w:val="28"/>
          <w:szCs w:val="28"/>
        </w:rPr>
        <w:t xml:space="preserve">  </w:t>
      </w:r>
      <w:r w:rsidR="001B3E36" w:rsidRPr="00EC52DD">
        <w:rPr>
          <w:sz w:val="28"/>
          <w:szCs w:val="28"/>
        </w:rPr>
        <w:t>1</w:t>
      </w:r>
      <w:r w:rsidR="0010675C" w:rsidRPr="00EC52DD">
        <w:rPr>
          <w:sz w:val="28"/>
          <w:szCs w:val="28"/>
        </w:rPr>
        <w:t>6.</w:t>
      </w:r>
      <w:r w:rsidR="001B3E36" w:rsidRPr="00EC52DD">
        <w:rPr>
          <w:sz w:val="28"/>
          <w:szCs w:val="28"/>
        </w:rPr>
        <w:t>11</w:t>
      </w:r>
      <w:r w:rsidR="0010675C" w:rsidRPr="00EC52DD">
        <w:rPr>
          <w:sz w:val="28"/>
          <w:szCs w:val="28"/>
        </w:rPr>
        <w:t>.2016</w:t>
      </w:r>
      <w:r w:rsidR="00231932">
        <w:rPr>
          <w:sz w:val="28"/>
          <w:szCs w:val="28"/>
        </w:rPr>
        <w:t xml:space="preserve"> </w:t>
      </w:r>
      <w:r w:rsidR="0010675C" w:rsidRPr="00EC52DD">
        <w:rPr>
          <w:sz w:val="28"/>
          <w:szCs w:val="28"/>
        </w:rPr>
        <w:t xml:space="preserve"> №</w:t>
      </w:r>
      <w:r w:rsidR="00231932">
        <w:rPr>
          <w:sz w:val="28"/>
          <w:szCs w:val="28"/>
        </w:rPr>
        <w:t xml:space="preserve"> </w:t>
      </w:r>
      <w:r w:rsidR="0010675C" w:rsidRPr="00EC52DD">
        <w:rPr>
          <w:sz w:val="28"/>
          <w:szCs w:val="28"/>
        </w:rPr>
        <w:t xml:space="preserve"> 00</w:t>
      </w:r>
      <w:r w:rsidR="001B3E36" w:rsidRPr="00EC52DD">
        <w:rPr>
          <w:sz w:val="28"/>
          <w:szCs w:val="28"/>
        </w:rPr>
        <w:t>9921</w:t>
      </w:r>
      <w:r w:rsidR="0010675C" w:rsidRPr="00EC52DD">
        <w:rPr>
          <w:sz w:val="28"/>
          <w:szCs w:val="28"/>
        </w:rPr>
        <w:t>/16,</w:t>
      </w:r>
      <w:r w:rsidR="00231932">
        <w:rPr>
          <w:sz w:val="28"/>
          <w:szCs w:val="28"/>
        </w:rPr>
        <w:t xml:space="preserve"> </w:t>
      </w:r>
      <w:r w:rsidR="0010675C" w:rsidRPr="00EC52DD">
        <w:rPr>
          <w:sz w:val="28"/>
          <w:szCs w:val="28"/>
        </w:rPr>
        <w:t xml:space="preserve"> </w:t>
      </w:r>
      <w:r w:rsidR="004F475D" w:rsidRPr="00EC52DD">
        <w:rPr>
          <w:sz w:val="28"/>
          <w:szCs w:val="28"/>
        </w:rPr>
        <w:t>18.11.2016</w:t>
      </w:r>
      <w:r w:rsidR="00E26737" w:rsidRPr="00EC52DD">
        <w:rPr>
          <w:sz w:val="28"/>
          <w:szCs w:val="28"/>
        </w:rPr>
        <w:t xml:space="preserve"> № 010000/16,</w:t>
      </w:r>
      <w:r w:rsidR="004F475D" w:rsidRPr="00EC52DD">
        <w:rPr>
          <w:sz w:val="28"/>
          <w:szCs w:val="28"/>
        </w:rPr>
        <w:t xml:space="preserve"> №</w:t>
      </w:r>
      <w:r w:rsidR="00231932">
        <w:rPr>
          <w:sz w:val="28"/>
          <w:szCs w:val="28"/>
        </w:rPr>
        <w:t xml:space="preserve"> </w:t>
      </w:r>
      <w:r w:rsidR="004F475D" w:rsidRPr="00EC52DD">
        <w:rPr>
          <w:sz w:val="28"/>
          <w:szCs w:val="28"/>
        </w:rPr>
        <w:t xml:space="preserve"> 010008/16,</w:t>
      </w:r>
      <w:r w:rsidR="00231932">
        <w:rPr>
          <w:sz w:val="28"/>
          <w:szCs w:val="28"/>
        </w:rPr>
        <w:t xml:space="preserve"> </w:t>
      </w:r>
      <w:r w:rsidR="004F475D" w:rsidRPr="00EC52DD">
        <w:rPr>
          <w:sz w:val="28"/>
          <w:szCs w:val="28"/>
        </w:rPr>
        <w:t xml:space="preserve"> </w:t>
      </w:r>
      <w:r w:rsidR="001B3E36" w:rsidRPr="00EC52DD">
        <w:rPr>
          <w:sz w:val="28"/>
          <w:szCs w:val="28"/>
        </w:rPr>
        <w:t>22</w:t>
      </w:r>
      <w:r w:rsidR="008C7D10" w:rsidRPr="00EC52DD">
        <w:rPr>
          <w:sz w:val="28"/>
          <w:szCs w:val="28"/>
        </w:rPr>
        <w:t>.</w:t>
      </w:r>
      <w:r w:rsidR="001B3E36" w:rsidRPr="00EC52DD">
        <w:rPr>
          <w:sz w:val="28"/>
          <w:szCs w:val="28"/>
        </w:rPr>
        <w:t>11</w:t>
      </w:r>
      <w:r w:rsidR="008C7D10" w:rsidRPr="00EC52DD">
        <w:rPr>
          <w:sz w:val="28"/>
          <w:szCs w:val="28"/>
        </w:rPr>
        <w:t>.2016</w:t>
      </w:r>
      <w:r w:rsidR="00231932">
        <w:rPr>
          <w:sz w:val="28"/>
          <w:szCs w:val="28"/>
        </w:rPr>
        <w:t xml:space="preserve">  </w:t>
      </w:r>
      <w:r w:rsidR="008C7D10" w:rsidRPr="00EC52DD">
        <w:rPr>
          <w:sz w:val="28"/>
          <w:szCs w:val="28"/>
        </w:rPr>
        <w:t>№</w:t>
      </w:r>
      <w:r w:rsidR="00231932">
        <w:rPr>
          <w:sz w:val="28"/>
          <w:szCs w:val="28"/>
        </w:rPr>
        <w:t xml:space="preserve"> </w:t>
      </w:r>
      <w:r w:rsidR="008C7D10" w:rsidRPr="00EC52DD">
        <w:rPr>
          <w:sz w:val="28"/>
          <w:szCs w:val="28"/>
        </w:rPr>
        <w:t xml:space="preserve"> 0</w:t>
      </w:r>
      <w:r w:rsidR="001B3E36" w:rsidRPr="00EC52DD">
        <w:rPr>
          <w:sz w:val="28"/>
          <w:szCs w:val="28"/>
        </w:rPr>
        <w:t>1</w:t>
      </w:r>
      <w:r w:rsidR="008C7D10" w:rsidRPr="00EC52DD">
        <w:rPr>
          <w:sz w:val="28"/>
          <w:szCs w:val="28"/>
        </w:rPr>
        <w:t>0</w:t>
      </w:r>
      <w:r w:rsidR="001B3E36" w:rsidRPr="00EC52DD">
        <w:rPr>
          <w:sz w:val="28"/>
          <w:szCs w:val="28"/>
        </w:rPr>
        <w:t>104</w:t>
      </w:r>
      <w:r w:rsidR="008C7D10" w:rsidRPr="00EC52DD">
        <w:rPr>
          <w:sz w:val="28"/>
          <w:szCs w:val="28"/>
        </w:rPr>
        <w:t xml:space="preserve">/16, </w:t>
      </w:r>
      <w:r w:rsidR="00231932">
        <w:rPr>
          <w:sz w:val="28"/>
          <w:szCs w:val="28"/>
        </w:rPr>
        <w:t xml:space="preserve"> </w:t>
      </w:r>
      <w:r w:rsidR="00D14DCE" w:rsidRPr="00EC52DD">
        <w:rPr>
          <w:sz w:val="28"/>
          <w:szCs w:val="28"/>
        </w:rPr>
        <w:t xml:space="preserve">25.11.2016 </w:t>
      </w:r>
      <w:r w:rsidR="00231932">
        <w:rPr>
          <w:sz w:val="28"/>
          <w:szCs w:val="28"/>
        </w:rPr>
        <w:t xml:space="preserve"> </w:t>
      </w:r>
      <w:r w:rsidR="00D14DCE" w:rsidRPr="00EC52DD">
        <w:rPr>
          <w:sz w:val="28"/>
          <w:szCs w:val="28"/>
        </w:rPr>
        <w:t>№</w:t>
      </w:r>
      <w:r w:rsidR="00231932">
        <w:rPr>
          <w:sz w:val="28"/>
          <w:szCs w:val="28"/>
        </w:rPr>
        <w:t xml:space="preserve"> </w:t>
      </w:r>
      <w:r w:rsidR="00D14DCE" w:rsidRPr="00EC52DD">
        <w:rPr>
          <w:sz w:val="28"/>
          <w:szCs w:val="28"/>
        </w:rPr>
        <w:t xml:space="preserve"> 010193/16</w:t>
      </w:r>
      <w:r w:rsidR="00114E1F" w:rsidRPr="00EC52DD">
        <w:rPr>
          <w:sz w:val="28"/>
          <w:szCs w:val="28"/>
        </w:rPr>
        <w:t>)</w:t>
      </w:r>
      <w:r w:rsidR="00231932">
        <w:rPr>
          <w:sz w:val="28"/>
          <w:szCs w:val="28"/>
        </w:rPr>
        <w:t xml:space="preserve"> </w:t>
      </w:r>
      <w:r w:rsidR="00114E1F" w:rsidRPr="00EC52DD">
        <w:rPr>
          <w:sz w:val="28"/>
          <w:szCs w:val="28"/>
        </w:rPr>
        <w:t xml:space="preserve"> на</w:t>
      </w:r>
      <w:r w:rsidR="00231932">
        <w:rPr>
          <w:sz w:val="28"/>
          <w:szCs w:val="28"/>
        </w:rPr>
        <w:t xml:space="preserve"> </w:t>
      </w:r>
      <w:r w:rsidR="00114E1F" w:rsidRPr="00EC52DD">
        <w:rPr>
          <w:sz w:val="28"/>
          <w:szCs w:val="28"/>
        </w:rPr>
        <w:t xml:space="preserve"> сумму </w:t>
      </w:r>
      <w:r w:rsidR="005A5807">
        <w:rPr>
          <w:b/>
          <w:sz w:val="28"/>
          <w:szCs w:val="28"/>
        </w:rPr>
        <w:t xml:space="preserve">3 </w:t>
      </w:r>
      <w:r w:rsidR="00000794" w:rsidRPr="00EC52DD">
        <w:rPr>
          <w:b/>
          <w:sz w:val="28"/>
          <w:szCs w:val="28"/>
        </w:rPr>
        <w:t>68</w:t>
      </w:r>
      <w:r w:rsidR="005A5807">
        <w:rPr>
          <w:b/>
          <w:sz w:val="28"/>
          <w:szCs w:val="28"/>
        </w:rPr>
        <w:t>2</w:t>
      </w:r>
      <w:r w:rsidR="00231932">
        <w:rPr>
          <w:b/>
          <w:sz w:val="28"/>
          <w:szCs w:val="28"/>
        </w:rPr>
        <w:t> </w:t>
      </w:r>
      <w:r w:rsidR="00000794" w:rsidRPr="00EC52DD">
        <w:rPr>
          <w:b/>
          <w:sz w:val="28"/>
          <w:szCs w:val="28"/>
        </w:rPr>
        <w:t>0</w:t>
      </w:r>
      <w:r w:rsidR="005A5807">
        <w:rPr>
          <w:b/>
          <w:sz w:val="28"/>
          <w:szCs w:val="28"/>
        </w:rPr>
        <w:t>68</w:t>
      </w:r>
      <w:r w:rsidR="00231932">
        <w:rPr>
          <w:b/>
          <w:sz w:val="28"/>
          <w:szCs w:val="28"/>
        </w:rPr>
        <w:t xml:space="preserve"> </w:t>
      </w:r>
      <w:r w:rsidR="00114E1F" w:rsidRPr="00EC52DD">
        <w:rPr>
          <w:b/>
          <w:sz w:val="28"/>
          <w:szCs w:val="28"/>
        </w:rPr>
        <w:t>рублей</w:t>
      </w:r>
      <w:r w:rsidR="00000794" w:rsidRPr="00EC52DD">
        <w:rPr>
          <w:sz w:val="28"/>
          <w:szCs w:val="28"/>
        </w:rPr>
        <w:t>, из них:</w:t>
      </w:r>
    </w:p>
    <w:p w:rsidR="00D823AF" w:rsidRPr="00EC52DD" w:rsidRDefault="00000794" w:rsidP="001B3E36">
      <w:pPr>
        <w:ind w:firstLine="645"/>
        <w:jc w:val="both"/>
        <w:rPr>
          <w:sz w:val="28"/>
          <w:szCs w:val="28"/>
        </w:rPr>
      </w:pPr>
      <w:r w:rsidRPr="00EC52DD">
        <w:rPr>
          <w:sz w:val="28"/>
          <w:szCs w:val="28"/>
        </w:rPr>
        <w:t>1. В рамках непрограммных расходов</w:t>
      </w:r>
      <w:r w:rsidR="00D823AF" w:rsidRPr="00EC52DD">
        <w:rPr>
          <w:sz w:val="28"/>
          <w:szCs w:val="28"/>
        </w:rPr>
        <w:t>:</w:t>
      </w:r>
    </w:p>
    <w:p w:rsidR="001B3E36" w:rsidRPr="00EC52DD" w:rsidRDefault="00D823AF" w:rsidP="001B3E36">
      <w:pPr>
        <w:ind w:firstLine="645"/>
        <w:jc w:val="both"/>
        <w:rPr>
          <w:sz w:val="28"/>
          <w:szCs w:val="28"/>
        </w:rPr>
      </w:pPr>
      <w:r w:rsidRPr="00EC52DD">
        <w:rPr>
          <w:sz w:val="28"/>
          <w:szCs w:val="28"/>
        </w:rPr>
        <w:t>-</w:t>
      </w:r>
      <w:r w:rsidR="00000794" w:rsidRPr="00EC52DD">
        <w:rPr>
          <w:sz w:val="28"/>
          <w:szCs w:val="28"/>
        </w:rPr>
        <w:t xml:space="preserve"> н</w:t>
      </w:r>
      <w:r w:rsidR="0010675C" w:rsidRPr="00EC52DD">
        <w:rPr>
          <w:sz w:val="28"/>
          <w:szCs w:val="28"/>
        </w:rPr>
        <w:t>а оплату исполнительн</w:t>
      </w:r>
      <w:r w:rsidR="004F475D" w:rsidRPr="00EC52DD">
        <w:rPr>
          <w:sz w:val="28"/>
          <w:szCs w:val="28"/>
        </w:rPr>
        <w:t>ого</w:t>
      </w:r>
      <w:r w:rsidR="0010675C" w:rsidRPr="00EC52DD">
        <w:rPr>
          <w:sz w:val="28"/>
          <w:szCs w:val="28"/>
        </w:rPr>
        <w:t xml:space="preserve"> лист</w:t>
      </w:r>
      <w:r w:rsidR="004F475D" w:rsidRPr="00EC52DD">
        <w:rPr>
          <w:sz w:val="28"/>
          <w:szCs w:val="28"/>
        </w:rPr>
        <w:t>а</w:t>
      </w:r>
      <w:r w:rsidR="00527FF7">
        <w:rPr>
          <w:sz w:val="28"/>
          <w:szCs w:val="28"/>
        </w:rPr>
        <w:t xml:space="preserve"> </w:t>
      </w:r>
      <w:r w:rsidR="00527FF7" w:rsidRPr="00EC52DD">
        <w:rPr>
          <w:sz w:val="28"/>
          <w:szCs w:val="28"/>
        </w:rPr>
        <w:t xml:space="preserve">от 17.10.2016 </w:t>
      </w:r>
      <w:r w:rsidR="0010675C" w:rsidRPr="00EC52DD">
        <w:rPr>
          <w:sz w:val="28"/>
          <w:szCs w:val="28"/>
        </w:rPr>
        <w:t>ФС №</w:t>
      </w:r>
      <w:r w:rsidR="00527FF7">
        <w:rPr>
          <w:sz w:val="28"/>
          <w:szCs w:val="28"/>
        </w:rPr>
        <w:t xml:space="preserve"> </w:t>
      </w:r>
      <w:r w:rsidR="001B3E36" w:rsidRPr="00EC52DD">
        <w:rPr>
          <w:sz w:val="28"/>
          <w:szCs w:val="28"/>
        </w:rPr>
        <w:t>0</w:t>
      </w:r>
      <w:r w:rsidR="0010675C" w:rsidRPr="00EC52DD">
        <w:rPr>
          <w:sz w:val="28"/>
          <w:szCs w:val="28"/>
        </w:rPr>
        <w:t>1</w:t>
      </w:r>
      <w:r w:rsidR="001B3E36" w:rsidRPr="00EC52DD">
        <w:rPr>
          <w:sz w:val="28"/>
          <w:szCs w:val="28"/>
        </w:rPr>
        <w:t>3</w:t>
      </w:r>
      <w:r w:rsidR="0010675C" w:rsidRPr="00EC52DD">
        <w:rPr>
          <w:sz w:val="28"/>
          <w:szCs w:val="28"/>
        </w:rPr>
        <w:t>6</w:t>
      </w:r>
      <w:r w:rsidR="001B3E36" w:rsidRPr="00EC52DD">
        <w:rPr>
          <w:sz w:val="28"/>
          <w:szCs w:val="28"/>
        </w:rPr>
        <w:t>4</w:t>
      </w:r>
      <w:r w:rsidR="0010675C" w:rsidRPr="00EC52DD">
        <w:rPr>
          <w:sz w:val="28"/>
          <w:szCs w:val="28"/>
        </w:rPr>
        <w:t>6</w:t>
      </w:r>
      <w:r w:rsidR="001B3E36" w:rsidRPr="00EC52DD">
        <w:rPr>
          <w:sz w:val="28"/>
          <w:szCs w:val="28"/>
        </w:rPr>
        <w:t>266</w:t>
      </w:r>
      <w:r w:rsidR="0035118A">
        <w:rPr>
          <w:sz w:val="28"/>
          <w:szCs w:val="28"/>
        </w:rPr>
        <w:t>,</w:t>
      </w:r>
      <w:r w:rsidR="0010675C" w:rsidRPr="00EC52DD">
        <w:rPr>
          <w:sz w:val="28"/>
          <w:szCs w:val="28"/>
        </w:rPr>
        <w:t xml:space="preserve"> </w:t>
      </w:r>
      <w:r w:rsidR="0035118A">
        <w:rPr>
          <w:sz w:val="28"/>
          <w:szCs w:val="28"/>
        </w:rPr>
        <w:t xml:space="preserve">в части </w:t>
      </w:r>
      <w:r w:rsidR="001B3E36" w:rsidRPr="00EC52DD">
        <w:rPr>
          <w:sz w:val="28"/>
          <w:szCs w:val="28"/>
        </w:rPr>
        <w:t>возмещени</w:t>
      </w:r>
      <w:r w:rsidR="0035118A">
        <w:rPr>
          <w:sz w:val="28"/>
          <w:szCs w:val="28"/>
        </w:rPr>
        <w:t>я</w:t>
      </w:r>
      <w:r w:rsidR="001B3E36" w:rsidRPr="00EC52DD">
        <w:rPr>
          <w:sz w:val="28"/>
          <w:szCs w:val="28"/>
        </w:rPr>
        <w:t xml:space="preserve"> судебных расходов</w:t>
      </w:r>
      <w:r w:rsidR="0035118A">
        <w:rPr>
          <w:sz w:val="28"/>
          <w:szCs w:val="28"/>
        </w:rPr>
        <w:t>,</w:t>
      </w:r>
      <w:r w:rsidR="001B3E36" w:rsidRPr="00EC52DD">
        <w:rPr>
          <w:sz w:val="28"/>
          <w:szCs w:val="28"/>
        </w:rPr>
        <w:t xml:space="preserve"> в сумме 73 340 рублей;</w:t>
      </w:r>
    </w:p>
    <w:p w:rsidR="00D823AF" w:rsidRPr="00EC52DD" w:rsidRDefault="00D823AF" w:rsidP="001B3E36">
      <w:pPr>
        <w:ind w:firstLine="645"/>
        <w:jc w:val="both"/>
        <w:rPr>
          <w:sz w:val="28"/>
          <w:szCs w:val="28"/>
        </w:rPr>
      </w:pPr>
      <w:r w:rsidRPr="00EC52DD">
        <w:rPr>
          <w:sz w:val="28"/>
          <w:szCs w:val="28"/>
        </w:rPr>
        <w:t xml:space="preserve">- на оплату штрафа по постановлению Управления Федеральной антимонопольной службы по ХМАО </w:t>
      </w:r>
      <w:r w:rsidR="00353531">
        <w:rPr>
          <w:sz w:val="28"/>
          <w:szCs w:val="28"/>
        </w:rPr>
        <w:t>-</w:t>
      </w:r>
      <w:r w:rsidRPr="00EC52DD">
        <w:rPr>
          <w:sz w:val="28"/>
          <w:szCs w:val="28"/>
        </w:rPr>
        <w:t xml:space="preserve"> Югре от 06.05.2015 № 48 в сумме 50 000 рублей</w:t>
      </w:r>
      <w:r w:rsidR="00527FF7">
        <w:rPr>
          <w:sz w:val="28"/>
          <w:szCs w:val="28"/>
        </w:rPr>
        <w:t>;</w:t>
      </w:r>
    </w:p>
    <w:p w:rsidR="004F475D" w:rsidRPr="00EC52DD" w:rsidRDefault="00000794" w:rsidP="004F475D">
      <w:pPr>
        <w:ind w:firstLine="720"/>
        <w:jc w:val="both"/>
        <w:rPr>
          <w:sz w:val="28"/>
          <w:szCs w:val="28"/>
        </w:rPr>
      </w:pPr>
      <w:r w:rsidRPr="00EC52DD">
        <w:rPr>
          <w:sz w:val="28"/>
          <w:szCs w:val="28"/>
        </w:rPr>
        <w:t xml:space="preserve">2. МКУ КХ «СЕЗ» </w:t>
      </w:r>
      <w:r w:rsidR="00E72E55" w:rsidRPr="00EC52DD">
        <w:rPr>
          <w:sz w:val="28"/>
          <w:szCs w:val="28"/>
        </w:rPr>
        <w:t xml:space="preserve">на </w:t>
      </w:r>
      <w:r w:rsidR="004F475D" w:rsidRPr="00EC52DD">
        <w:rPr>
          <w:sz w:val="28"/>
          <w:szCs w:val="28"/>
        </w:rPr>
        <w:t>общую сумму 2 767 100 рублей, в том числе на:</w:t>
      </w:r>
    </w:p>
    <w:p w:rsidR="00E26737" w:rsidRPr="00EC52DD" w:rsidRDefault="00E26737" w:rsidP="00E26737">
      <w:pPr>
        <w:overflowPunct/>
        <w:autoSpaceDE/>
        <w:autoSpaceDN/>
        <w:adjustRightInd/>
        <w:ind w:firstLine="720"/>
        <w:jc w:val="both"/>
        <w:textAlignment w:val="auto"/>
        <w:rPr>
          <w:sz w:val="28"/>
          <w:szCs w:val="28"/>
        </w:rPr>
      </w:pPr>
      <w:r w:rsidRPr="00EC52DD">
        <w:rPr>
          <w:sz w:val="28"/>
          <w:szCs w:val="28"/>
        </w:rPr>
        <w:t>- оплату коммунальных услуг (потребление тепловой энергии и горячего водосн</w:t>
      </w:r>
      <w:r w:rsidR="00353531">
        <w:rPr>
          <w:sz w:val="28"/>
          <w:szCs w:val="28"/>
        </w:rPr>
        <w:t>абжения) в сумме 164 000 рублей;</w:t>
      </w:r>
    </w:p>
    <w:p w:rsidR="004F475D" w:rsidRPr="00EC52DD" w:rsidRDefault="004F475D" w:rsidP="004F475D">
      <w:pPr>
        <w:overflowPunct/>
        <w:autoSpaceDE/>
        <w:autoSpaceDN/>
        <w:adjustRightInd/>
        <w:ind w:left="786"/>
        <w:jc w:val="both"/>
        <w:textAlignment w:val="auto"/>
        <w:rPr>
          <w:sz w:val="28"/>
          <w:szCs w:val="28"/>
        </w:rPr>
      </w:pPr>
      <w:r w:rsidRPr="00EC52DD">
        <w:rPr>
          <w:sz w:val="28"/>
          <w:szCs w:val="28"/>
        </w:rPr>
        <w:t>- оплату труда в сумме 2 411 000 рублей;</w:t>
      </w:r>
    </w:p>
    <w:p w:rsidR="004F475D" w:rsidRPr="00EC52DD" w:rsidRDefault="004F475D" w:rsidP="004F475D">
      <w:pPr>
        <w:overflowPunct/>
        <w:autoSpaceDE/>
        <w:autoSpaceDN/>
        <w:adjustRightInd/>
        <w:ind w:left="426" w:firstLine="294"/>
        <w:jc w:val="both"/>
        <w:textAlignment w:val="auto"/>
        <w:rPr>
          <w:sz w:val="28"/>
          <w:szCs w:val="28"/>
        </w:rPr>
      </w:pPr>
      <w:r w:rsidRPr="00EC52DD">
        <w:rPr>
          <w:sz w:val="28"/>
          <w:szCs w:val="28"/>
        </w:rPr>
        <w:t xml:space="preserve"> - начисления на выплаты по опл</w:t>
      </w:r>
      <w:r w:rsidR="00353531">
        <w:rPr>
          <w:sz w:val="28"/>
          <w:szCs w:val="28"/>
        </w:rPr>
        <w:t>ате труда в сумме 192</w:t>
      </w:r>
      <w:r w:rsidR="00527FF7">
        <w:rPr>
          <w:sz w:val="28"/>
          <w:szCs w:val="28"/>
        </w:rPr>
        <w:t xml:space="preserve"> </w:t>
      </w:r>
      <w:r w:rsidR="00353531">
        <w:rPr>
          <w:sz w:val="28"/>
          <w:szCs w:val="28"/>
        </w:rPr>
        <w:t>100 рублей.</w:t>
      </w:r>
    </w:p>
    <w:p w:rsidR="004F475D" w:rsidRPr="00EC52DD" w:rsidRDefault="004F475D" w:rsidP="00E26737">
      <w:pPr>
        <w:ind w:firstLine="720"/>
        <w:jc w:val="both"/>
        <w:rPr>
          <w:sz w:val="28"/>
          <w:szCs w:val="28"/>
        </w:rPr>
      </w:pPr>
      <w:r w:rsidRPr="00EC52DD">
        <w:rPr>
          <w:sz w:val="28"/>
          <w:szCs w:val="28"/>
        </w:rPr>
        <w:t>Недостаточность бюджетных ассигнований обусловлена произведёнными выплатами, не предусмотренными в расчёте фонда оплаты труда при формировании бюджета на 2016 год, а именно: доплаты до прожиточного минимума, установленного в Ханты-Мансийском автономном округе</w:t>
      </w:r>
      <w:r w:rsidR="00E26737" w:rsidRPr="00EC52DD">
        <w:rPr>
          <w:sz w:val="28"/>
          <w:szCs w:val="28"/>
        </w:rPr>
        <w:t xml:space="preserve"> - </w:t>
      </w:r>
      <w:r w:rsidRPr="00EC52DD">
        <w:rPr>
          <w:sz w:val="28"/>
          <w:szCs w:val="28"/>
        </w:rPr>
        <w:t>Югре низкооплачиваемым рабочим профессиям, оплатой командировок водителям, которые рассчитываются исходя из среднего заработка, выплаты компенсации при увольнении за неиспользованные дни отпуска, оплатой за рабо</w:t>
      </w:r>
      <w:r w:rsidR="00527FF7">
        <w:rPr>
          <w:sz w:val="28"/>
          <w:szCs w:val="28"/>
        </w:rPr>
        <w:t>ту в праздничные и выходные дни;</w:t>
      </w:r>
    </w:p>
    <w:p w:rsidR="00187E78" w:rsidRPr="00EC52DD" w:rsidRDefault="0070576B" w:rsidP="00187E78">
      <w:pPr>
        <w:tabs>
          <w:tab w:val="left" w:pos="0"/>
        </w:tabs>
        <w:ind w:firstLine="709"/>
        <w:jc w:val="both"/>
        <w:rPr>
          <w:sz w:val="28"/>
          <w:szCs w:val="28"/>
        </w:rPr>
      </w:pPr>
      <w:r w:rsidRPr="00EC52DD">
        <w:rPr>
          <w:sz w:val="28"/>
          <w:szCs w:val="28"/>
        </w:rPr>
        <w:t xml:space="preserve">3. </w:t>
      </w:r>
      <w:r w:rsidR="00187E78" w:rsidRPr="00EC52DD">
        <w:rPr>
          <w:sz w:val="28"/>
          <w:szCs w:val="28"/>
        </w:rPr>
        <w:t xml:space="preserve">Аппарату департамента жилищно-коммунального хозяйства </w:t>
      </w:r>
      <w:r w:rsidR="00516CD6">
        <w:rPr>
          <w:sz w:val="28"/>
          <w:szCs w:val="28"/>
        </w:rPr>
        <w:t xml:space="preserve">администрации города Нефтеюганска </w:t>
      </w:r>
      <w:r w:rsidR="00187E78" w:rsidRPr="00EC52DD">
        <w:rPr>
          <w:sz w:val="28"/>
          <w:szCs w:val="28"/>
        </w:rPr>
        <w:t>в общей сумме 791 628 рублей, в том числе на:</w:t>
      </w:r>
    </w:p>
    <w:p w:rsidR="00187E78" w:rsidRPr="00EC52DD" w:rsidRDefault="00187E78" w:rsidP="00187E78">
      <w:pPr>
        <w:tabs>
          <w:tab w:val="left" w:pos="0"/>
        </w:tabs>
        <w:overflowPunct/>
        <w:autoSpaceDE/>
        <w:autoSpaceDN/>
        <w:adjustRightInd/>
        <w:jc w:val="both"/>
        <w:textAlignment w:val="auto"/>
        <w:rPr>
          <w:sz w:val="28"/>
          <w:szCs w:val="28"/>
        </w:rPr>
      </w:pPr>
      <w:r w:rsidRPr="00EC52DD">
        <w:rPr>
          <w:sz w:val="28"/>
          <w:szCs w:val="28"/>
        </w:rPr>
        <w:tab/>
        <w:t xml:space="preserve">- начисления на выплаты по оплате труда в сумме 707 628 рублей, в связи с тем, что первоначально при планировании денежных средств учитывалась предельная база для начисления страховых взносов в </w:t>
      </w:r>
      <w:r w:rsidR="00527FF7">
        <w:rPr>
          <w:sz w:val="28"/>
          <w:szCs w:val="28"/>
        </w:rPr>
        <w:t>П</w:t>
      </w:r>
      <w:r w:rsidR="00527FF7" w:rsidRPr="00EC52DD">
        <w:rPr>
          <w:sz w:val="28"/>
          <w:szCs w:val="28"/>
        </w:rPr>
        <w:t>енсионны</w:t>
      </w:r>
      <w:r w:rsidR="00527FF7">
        <w:rPr>
          <w:sz w:val="28"/>
          <w:szCs w:val="28"/>
        </w:rPr>
        <w:t>й</w:t>
      </w:r>
      <w:r w:rsidR="00527FF7" w:rsidRPr="00EC52DD">
        <w:rPr>
          <w:sz w:val="28"/>
          <w:szCs w:val="28"/>
        </w:rPr>
        <w:t xml:space="preserve"> фонд</w:t>
      </w:r>
      <w:r w:rsidRPr="00EC52DD">
        <w:rPr>
          <w:sz w:val="28"/>
          <w:szCs w:val="28"/>
        </w:rPr>
        <w:t xml:space="preserve"> Р</w:t>
      </w:r>
      <w:r w:rsidR="00527FF7">
        <w:rPr>
          <w:sz w:val="28"/>
          <w:szCs w:val="28"/>
        </w:rPr>
        <w:t xml:space="preserve">оссийской </w:t>
      </w:r>
      <w:r w:rsidRPr="00EC52DD">
        <w:rPr>
          <w:sz w:val="28"/>
          <w:szCs w:val="28"/>
        </w:rPr>
        <w:t>Ф</w:t>
      </w:r>
      <w:r w:rsidR="00527FF7">
        <w:rPr>
          <w:sz w:val="28"/>
          <w:szCs w:val="28"/>
        </w:rPr>
        <w:t>едерации</w:t>
      </w:r>
      <w:r w:rsidRPr="00EC52DD">
        <w:rPr>
          <w:sz w:val="28"/>
          <w:szCs w:val="28"/>
        </w:rPr>
        <w:t xml:space="preserve"> в размере 757 000 рублей и предельная база для начисления </w:t>
      </w:r>
      <w:r w:rsidR="00527FF7">
        <w:rPr>
          <w:sz w:val="28"/>
          <w:szCs w:val="28"/>
        </w:rPr>
        <w:t xml:space="preserve"> </w:t>
      </w:r>
      <w:r w:rsidRPr="00EC52DD">
        <w:rPr>
          <w:sz w:val="28"/>
          <w:szCs w:val="28"/>
        </w:rPr>
        <w:t>страховых</w:t>
      </w:r>
      <w:r w:rsidR="00527FF7">
        <w:rPr>
          <w:sz w:val="28"/>
          <w:szCs w:val="28"/>
        </w:rPr>
        <w:t xml:space="preserve"> </w:t>
      </w:r>
      <w:r w:rsidRPr="00EC52DD">
        <w:rPr>
          <w:sz w:val="28"/>
          <w:szCs w:val="28"/>
        </w:rPr>
        <w:t xml:space="preserve"> взносов</w:t>
      </w:r>
      <w:r w:rsidR="00527FF7">
        <w:rPr>
          <w:sz w:val="28"/>
          <w:szCs w:val="28"/>
        </w:rPr>
        <w:t xml:space="preserve"> </w:t>
      </w:r>
      <w:r w:rsidRPr="00EC52DD">
        <w:rPr>
          <w:sz w:val="28"/>
          <w:szCs w:val="28"/>
        </w:rPr>
        <w:t xml:space="preserve"> в </w:t>
      </w:r>
      <w:r w:rsidR="00527FF7">
        <w:rPr>
          <w:sz w:val="28"/>
          <w:szCs w:val="28"/>
        </w:rPr>
        <w:t>Ф</w:t>
      </w:r>
      <w:r w:rsidR="00527FF7" w:rsidRPr="00EC52DD">
        <w:rPr>
          <w:sz w:val="28"/>
          <w:szCs w:val="28"/>
        </w:rPr>
        <w:t xml:space="preserve">онд социального страхования </w:t>
      </w:r>
      <w:r w:rsidR="00ED1D93" w:rsidRPr="00EE49A4">
        <w:rPr>
          <w:sz w:val="28"/>
          <w:szCs w:val="28"/>
        </w:rPr>
        <w:t>Российской Федерации</w:t>
      </w:r>
      <w:r w:rsidR="00ED1D93" w:rsidRPr="00EC52DD">
        <w:rPr>
          <w:sz w:val="28"/>
          <w:szCs w:val="28"/>
        </w:rPr>
        <w:t xml:space="preserve"> </w:t>
      </w:r>
      <w:r w:rsidRPr="00EC52DD">
        <w:rPr>
          <w:sz w:val="28"/>
          <w:szCs w:val="28"/>
        </w:rPr>
        <w:t>в размере 714 000 рублей, фактически предельная база для начисления страховых взносов, установленная Р</w:t>
      </w:r>
      <w:r w:rsidR="00527FF7">
        <w:rPr>
          <w:sz w:val="28"/>
          <w:szCs w:val="28"/>
        </w:rPr>
        <w:t xml:space="preserve">оссийской </w:t>
      </w:r>
      <w:r w:rsidRPr="00EC52DD">
        <w:rPr>
          <w:sz w:val="28"/>
          <w:szCs w:val="28"/>
        </w:rPr>
        <w:t>Ф</w:t>
      </w:r>
      <w:r w:rsidR="00527FF7">
        <w:rPr>
          <w:sz w:val="28"/>
          <w:szCs w:val="28"/>
        </w:rPr>
        <w:t>едерацией</w:t>
      </w:r>
      <w:r w:rsidRPr="00EC52DD">
        <w:rPr>
          <w:sz w:val="28"/>
          <w:szCs w:val="28"/>
        </w:rPr>
        <w:t xml:space="preserve">, составила </w:t>
      </w:r>
      <w:r w:rsidR="00527FF7" w:rsidRPr="00EC52DD">
        <w:rPr>
          <w:sz w:val="28"/>
          <w:szCs w:val="28"/>
        </w:rPr>
        <w:t xml:space="preserve">в </w:t>
      </w:r>
      <w:r w:rsidR="00527FF7">
        <w:rPr>
          <w:sz w:val="28"/>
          <w:szCs w:val="28"/>
        </w:rPr>
        <w:t>П</w:t>
      </w:r>
      <w:r w:rsidR="00527FF7" w:rsidRPr="00EC52DD">
        <w:rPr>
          <w:sz w:val="28"/>
          <w:szCs w:val="28"/>
        </w:rPr>
        <w:t>енсионны</w:t>
      </w:r>
      <w:r w:rsidR="00527FF7">
        <w:rPr>
          <w:sz w:val="28"/>
          <w:szCs w:val="28"/>
        </w:rPr>
        <w:t>й</w:t>
      </w:r>
      <w:r w:rsidR="00527FF7" w:rsidRPr="00EC52DD">
        <w:rPr>
          <w:sz w:val="28"/>
          <w:szCs w:val="28"/>
        </w:rPr>
        <w:t xml:space="preserve"> фонд Р</w:t>
      </w:r>
      <w:r w:rsidR="00527FF7">
        <w:rPr>
          <w:sz w:val="28"/>
          <w:szCs w:val="28"/>
        </w:rPr>
        <w:t xml:space="preserve">оссийской  </w:t>
      </w:r>
      <w:r w:rsidR="00527FF7" w:rsidRPr="00EC52DD">
        <w:rPr>
          <w:sz w:val="28"/>
          <w:szCs w:val="28"/>
        </w:rPr>
        <w:t>Ф</w:t>
      </w:r>
      <w:r w:rsidR="00527FF7">
        <w:rPr>
          <w:sz w:val="28"/>
          <w:szCs w:val="28"/>
        </w:rPr>
        <w:t xml:space="preserve">едерации </w:t>
      </w:r>
      <w:r w:rsidR="00527FF7" w:rsidRPr="00EC52DD">
        <w:rPr>
          <w:sz w:val="28"/>
          <w:szCs w:val="28"/>
        </w:rPr>
        <w:t xml:space="preserve"> </w:t>
      </w:r>
      <w:r w:rsidRPr="00EC52DD">
        <w:rPr>
          <w:sz w:val="28"/>
          <w:szCs w:val="28"/>
        </w:rPr>
        <w:t>796</w:t>
      </w:r>
      <w:r w:rsidR="00527FF7">
        <w:rPr>
          <w:sz w:val="28"/>
          <w:szCs w:val="28"/>
        </w:rPr>
        <w:t> </w:t>
      </w:r>
      <w:r w:rsidRPr="00EC52DD">
        <w:rPr>
          <w:sz w:val="28"/>
          <w:szCs w:val="28"/>
        </w:rPr>
        <w:t>000</w:t>
      </w:r>
      <w:r w:rsidR="00527FF7">
        <w:rPr>
          <w:sz w:val="28"/>
          <w:szCs w:val="28"/>
        </w:rPr>
        <w:t xml:space="preserve"> </w:t>
      </w:r>
      <w:r w:rsidRPr="00EC52DD">
        <w:rPr>
          <w:sz w:val="28"/>
          <w:szCs w:val="28"/>
        </w:rPr>
        <w:t xml:space="preserve"> рублей; </w:t>
      </w:r>
      <w:r w:rsidR="00527FF7">
        <w:rPr>
          <w:sz w:val="28"/>
          <w:szCs w:val="28"/>
        </w:rPr>
        <w:t xml:space="preserve"> </w:t>
      </w:r>
      <w:r w:rsidR="00527FF7" w:rsidRPr="00EC52DD">
        <w:rPr>
          <w:sz w:val="28"/>
          <w:szCs w:val="28"/>
        </w:rPr>
        <w:t>в</w:t>
      </w:r>
      <w:r w:rsidR="00527FF7">
        <w:rPr>
          <w:sz w:val="28"/>
          <w:szCs w:val="28"/>
        </w:rPr>
        <w:t xml:space="preserve"> </w:t>
      </w:r>
      <w:r w:rsidR="00527FF7" w:rsidRPr="00EC52DD">
        <w:rPr>
          <w:sz w:val="28"/>
          <w:szCs w:val="28"/>
        </w:rPr>
        <w:t xml:space="preserve"> </w:t>
      </w:r>
      <w:r w:rsidR="00527FF7">
        <w:rPr>
          <w:sz w:val="28"/>
          <w:szCs w:val="28"/>
        </w:rPr>
        <w:t>Ф</w:t>
      </w:r>
      <w:r w:rsidR="00527FF7" w:rsidRPr="00EC52DD">
        <w:rPr>
          <w:sz w:val="28"/>
          <w:szCs w:val="28"/>
        </w:rPr>
        <w:t>онд</w:t>
      </w:r>
      <w:r w:rsidR="00527FF7">
        <w:rPr>
          <w:sz w:val="28"/>
          <w:szCs w:val="28"/>
        </w:rPr>
        <w:t xml:space="preserve"> </w:t>
      </w:r>
      <w:r w:rsidR="00527FF7" w:rsidRPr="00EC52DD">
        <w:rPr>
          <w:sz w:val="28"/>
          <w:szCs w:val="28"/>
        </w:rPr>
        <w:t xml:space="preserve"> социального страхования </w:t>
      </w:r>
      <w:r w:rsidR="00ED1D93" w:rsidRPr="00EE49A4">
        <w:rPr>
          <w:sz w:val="28"/>
          <w:szCs w:val="28"/>
        </w:rPr>
        <w:t>Российской Федерации</w:t>
      </w:r>
      <w:r w:rsidR="00ED1D93" w:rsidRPr="00EC52DD">
        <w:rPr>
          <w:sz w:val="28"/>
          <w:szCs w:val="28"/>
        </w:rPr>
        <w:t xml:space="preserve"> </w:t>
      </w:r>
      <w:r w:rsidRPr="00EC52DD">
        <w:rPr>
          <w:sz w:val="28"/>
          <w:szCs w:val="28"/>
        </w:rPr>
        <w:t xml:space="preserve">718 000 рублей. Кроме того, недостаток бюджетных ассигнований на данные цели обусловлен наличием вновь принятых сотрудников, по которым </w:t>
      </w:r>
      <w:r w:rsidR="00516CD6">
        <w:rPr>
          <w:sz w:val="28"/>
          <w:szCs w:val="28"/>
        </w:rPr>
        <w:t xml:space="preserve">необходимо </w:t>
      </w:r>
      <w:r w:rsidRPr="00EC52DD">
        <w:rPr>
          <w:sz w:val="28"/>
          <w:szCs w:val="28"/>
        </w:rPr>
        <w:t>достигат</w:t>
      </w:r>
      <w:r w:rsidR="00516CD6">
        <w:rPr>
          <w:sz w:val="28"/>
          <w:szCs w:val="28"/>
        </w:rPr>
        <w:t>ь</w:t>
      </w:r>
      <w:r w:rsidRPr="00EC52DD">
        <w:rPr>
          <w:sz w:val="28"/>
          <w:szCs w:val="28"/>
        </w:rPr>
        <w:t xml:space="preserve"> предельн</w:t>
      </w:r>
      <w:r w:rsidR="00516CD6">
        <w:rPr>
          <w:sz w:val="28"/>
          <w:szCs w:val="28"/>
        </w:rPr>
        <w:t>ую</w:t>
      </w:r>
      <w:r w:rsidRPr="00EC52DD">
        <w:rPr>
          <w:sz w:val="28"/>
          <w:szCs w:val="28"/>
        </w:rPr>
        <w:t xml:space="preserve"> баз</w:t>
      </w:r>
      <w:r w:rsidR="00516CD6">
        <w:rPr>
          <w:sz w:val="28"/>
          <w:szCs w:val="28"/>
        </w:rPr>
        <w:t>у</w:t>
      </w:r>
      <w:r w:rsidRPr="00EC52DD">
        <w:rPr>
          <w:sz w:val="28"/>
          <w:szCs w:val="28"/>
        </w:rPr>
        <w:t xml:space="preserve"> для начисления страховых взносов, увеличением количества сотрудников, получающих пособие по уходу за ребенком до 1,5 лет;</w:t>
      </w:r>
    </w:p>
    <w:p w:rsidR="00187E78" w:rsidRPr="00EC52DD" w:rsidRDefault="00187E78" w:rsidP="00187E78">
      <w:pPr>
        <w:tabs>
          <w:tab w:val="left" w:pos="0"/>
        </w:tabs>
        <w:overflowPunct/>
        <w:autoSpaceDE/>
        <w:autoSpaceDN/>
        <w:adjustRightInd/>
        <w:jc w:val="both"/>
        <w:textAlignment w:val="auto"/>
        <w:rPr>
          <w:sz w:val="28"/>
          <w:szCs w:val="28"/>
        </w:rPr>
      </w:pPr>
      <w:r w:rsidRPr="00EC52DD">
        <w:rPr>
          <w:sz w:val="28"/>
          <w:szCs w:val="28"/>
        </w:rPr>
        <w:lastRenderedPageBreak/>
        <w:tab/>
        <w:t xml:space="preserve">- оплату стоимости проезда и </w:t>
      </w:r>
      <w:r w:rsidR="00EE49A4">
        <w:rPr>
          <w:sz w:val="28"/>
          <w:szCs w:val="28"/>
        </w:rPr>
        <w:t xml:space="preserve">провоза </w:t>
      </w:r>
      <w:r w:rsidRPr="00EC52DD">
        <w:rPr>
          <w:sz w:val="28"/>
          <w:szCs w:val="28"/>
        </w:rPr>
        <w:t>багажа к месту использования отпуска и обратно в сумме 64 000 рублей;</w:t>
      </w:r>
    </w:p>
    <w:p w:rsidR="00187E78" w:rsidRPr="003A47A7" w:rsidRDefault="00187E78" w:rsidP="00187E78">
      <w:pPr>
        <w:tabs>
          <w:tab w:val="left" w:pos="0"/>
        </w:tabs>
        <w:overflowPunct/>
        <w:autoSpaceDE/>
        <w:autoSpaceDN/>
        <w:adjustRightInd/>
        <w:jc w:val="both"/>
        <w:textAlignment w:val="auto"/>
        <w:rPr>
          <w:sz w:val="28"/>
          <w:szCs w:val="28"/>
        </w:rPr>
      </w:pPr>
      <w:r w:rsidRPr="00EC52DD">
        <w:rPr>
          <w:sz w:val="28"/>
          <w:szCs w:val="28"/>
        </w:rPr>
        <w:tab/>
        <w:t>- компенсацию санаторно-курортного лечения в сумме 20 000 рублей.</w:t>
      </w:r>
    </w:p>
    <w:p w:rsidR="001D2B8B" w:rsidRDefault="001D2B8B" w:rsidP="00114E1F">
      <w:pPr>
        <w:ind w:firstLine="720"/>
        <w:jc w:val="both"/>
        <w:rPr>
          <w:b/>
          <w:sz w:val="28"/>
          <w:szCs w:val="28"/>
          <w:highlight w:val="yellow"/>
        </w:rPr>
      </w:pPr>
    </w:p>
    <w:p w:rsidR="0088195A" w:rsidRDefault="001D2B8B" w:rsidP="0088195A">
      <w:pPr>
        <w:ind w:firstLine="645"/>
        <w:jc w:val="both"/>
        <w:rPr>
          <w:sz w:val="28"/>
          <w:szCs w:val="28"/>
        </w:rPr>
      </w:pPr>
      <w:r w:rsidRPr="0088195A">
        <w:rPr>
          <w:b/>
          <w:sz w:val="28"/>
          <w:szCs w:val="28"/>
        </w:rPr>
        <w:t>Комитету записи актов гражданского состояния администрации города</w:t>
      </w:r>
      <w:r w:rsidR="00527FF7">
        <w:rPr>
          <w:b/>
          <w:sz w:val="28"/>
          <w:szCs w:val="28"/>
        </w:rPr>
        <w:t xml:space="preserve"> </w:t>
      </w:r>
      <w:r w:rsidRPr="0088195A">
        <w:rPr>
          <w:b/>
          <w:sz w:val="28"/>
          <w:szCs w:val="28"/>
        </w:rPr>
        <w:t xml:space="preserve"> Нефтеюганска </w:t>
      </w:r>
      <w:r w:rsidRPr="0088195A">
        <w:rPr>
          <w:color w:val="000000" w:themeColor="text1"/>
          <w:sz w:val="28"/>
          <w:szCs w:val="28"/>
        </w:rPr>
        <w:t xml:space="preserve">(на основании писем от 28.10.2016 № 138, 01.11.2016 № 140) увеличить </w:t>
      </w:r>
      <w:r w:rsidRPr="0088195A">
        <w:rPr>
          <w:sz w:val="28"/>
          <w:szCs w:val="28"/>
        </w:rPr>
        <w:t xml:space="preserve">бюджетные ассигнования на сумму </w:t>
      </w:r>
      <w:r w:rsidRPr="0088195A">
        <w:rPr>
          <w:b/>
          <w:sz w:val="28"/>
          <w:szCs w:val="28"/>
        </w:rPr>
        <w:t>1</w:t>
      </w:r>
      <w:r w:rsidR="0088195A">
        <w:rPr>
          <w:b/>
          <w:sz w:val="28"/>
          <w:szCs w:val="28"/>
        </w:rPr>
        <w:t>37 59</w:t>
      </w:r>
      <w:r w:rsidRPr="0088195A">
        <w:rPr>
          <w:b/>
          <w:sz w:val="28"/>
          <w:szCs w:val="28"/>
        </w:rPr>
        <w:t xml:space="preserve">8 рублей </w:t>
      </w:r>
      <w:r w:rsidRPr="0088195A">
        <w:rPr>
          <w:sz w:val="28"/>
          <w:szCs w:val="28"/>
        </w:rPr>
        <w:t>за счёт</w:t>
      </w:r>
      <w:r w:rsidR="0088195A">
        <w:rPr>
          <w:sz w:val="28"/>
          <w:szCs w:val="28"/>
        </w:rPr>
        <w:t xml:space="preserve"> с</w:t>
      </w:r>
      <w:r w:rsidRPr="0088195A">
        <w:rPr>
          <w:color w:val="000000"/>
          <w:spacing w:val="-1"/>
          <w:sz w:val="28"/>
          <w:szCs w:val="28"/>
        </w:rPr>
        <w:t xml:space="preserve">редств местного бюджета </w:t>
      </w:r>
      <w:r w:rsidR="00976A0E" w:rsidRPr="0088195A">
        <w:rPr>
          <w:sz w:val="28"/>
          <w:szCs w:val="28"/>
        </w:rPr>
        <w:t>в связи с</w:t>
      </w:r>
      <w:r w:rsidR="0088195A">
        <w:rPr>
          <w:sz w:val="28"/>
          <w:szCs w:val="28"/>
        </w:rPr>
        <w:t>:</w:t>
      </w:r>
    </w:p>
    <w:p w:rsidR="00976A0E" w:rsidRPr="0088195A" w:rsidRDefault="0088195A" w:rsidP="0088195A">
      <w:pPr>
        <w:ind w:firstLine="645"/>
        <w:jc w:val="both"/>
        <w:rPr>
          <w:sz w:val="28"/>
          <w:szCs w:val="28"/>
        </w:rPr>
      </w:pPr>
      <w:r>
        <w:rPr>
          <w:sz w:val="28"/>
          <w:szCs w:val="28"/>
        </w:rPr>
        <w:t>1.</w:t>
      </w:r>
      <w:r w:rsidR="00527FF7">
        <w:rPr>
          <w:sz w:val="28"/>
          <w:szCs w:val="28"/>
        </w:rPr>
        <w:t xml:space="preserve"> </w:t>
      </w:r>
      <w:r>
        <w:rPr>
          <w:sz w:val="28"/>
          <w:szCs w:val="28"/>
        </w:rPr>
        <w:t>Н</w:t>
      </w:r>
      <w:r w:rsidR="00976A0E" w:rsidRPr="0088195A">
        <w:rPr>
          <w:sz w:val="28"/>
          <w:szCs w:val="28"/>
        </w:rPr>
        <w:t>едостаточностью средств для уплаты налога на имущество организаций за 4 квартал 2016г</w:t>
      </w:r>
      <w:r>
        <w:rPr>
          <w:sz w:val="28"/>
          <w:szCs w:val="28"/>
        </w:rPr>
        <w:t>ода</w:t>
      </w:r>
      <w:r w:rsidR="009B253F">
        <w:rPr>
          <w:sz w:val="28"/>
          <w:szCs w:val="28"/>
        </w:rPr>
        <w:t xml:space="preserve"> в сумме 44 340 рублей;</w:t>
      </w:r>
    </w:p>
    <w:p w:rsidR="001D2B8B" w:rsidRPr="009736AE" w:rsidRDefault="0088195A" w:rsidP="00353531">
      <w:pPr>
        <w:ind w:firstLine="645"/>
        <w:jc w:val="both"/>
        <w:rPr>
          <w:sz w:val="28"/>
          <w:szCs w:val="28"/>
        </w:rPr>
      </w:pPr>
      <w:r>
        <w:rPr>
          <w:sz w:val="28"/>
          <w:szCs w:val="28"/>
        </w:rPr>
        <w:t>2. П</w:t>
      </w:r>
      <w:r w:rsidR="00976A0E" w:rsidRPr="0088195A">
        <w:rPr>
          <w:sz w:val="28"/>
          <w:szCs w:val="28"/>
        </w:rPr>
        <w:t>редстоящей выплатой единовременного поощрения по достижению возраста 50 лет с уч</w:t>
      </w:r>
      <w:r w:rsidR="009B253F">
        <w:rPr>
          <w:sz w:val="28"/>
          <w:szCs w:val="28"/>
        </w:rPr>
        <w:t>ё</w:t>
      </w:r>
      <w:r w:rsidR="00976A0E" w:rsidRPr="0088195A">
        <w:rPr>
          <w:sz w:val="28"/>
          <w:szCs w:val="28"/>
        </w:rPr>
        <w:t>том взносов по обязательному социальному страхованию в сумме 93 258 рублей.</w:t>
      </w:r>
    </w:p>
    <w:p w:rsidR="00000794" w:rsidRDefault="00000794" w:rsidP="00D32D0C">
      <w:pPr>
        <w:numPr>
          <w:ilvl w:val="1"/>
          <w:numId w:val="7"/>
        </w:numPr>
        <w:tabs>
          <w:tab w:val="num" w:pos="1843"/>
        </w:tabs>
        <w:jc w:val="center"/>
        <w:rPr>
          <w:b/>
          <w:color w:val="000000" w:themeColor="text1"/>
          <w:sz w:val="28"/>
          <w:szCs w:val="28"/>
        </w:rPr>
      </w:pPr>
    </w:p>
    <w:p w:rsidR="00D45EB8" w:rsidRDefault="00D45EB8" w:rsidP="00D32D0C">
      <w:pPr>
        <w:numPr>
          <w:ilvl w:val="1"/>
          <w:numId w:val="7"/>
        </w:numPr>
        <w:tabs>
          <w:tab w:val="num" w:pos="1843"/>
        </w:tabs>
        <w:jc w:val="center"/>
        <w:rPr>
          <w:b/>
          <w:color w:val="000000" w:themeColor="text1"/>
          <w:sz w:val="28"/>
          <w:szCs w:val="28"/>
        </w:rPr>
      </w:pPr>
      <w:r>
        <w:rPr>
          <w:b/>
          <w:color w:val="000000" w:themeColor="text1"/>
          <w:sz w:val="28"/>
          <w:szCs w:val="28"/>
        </w:rPr>
        <w:t>2</w:t>
      </w:r>
      <w:r w:rsidRPr="009D5F1A">
        <w:rPr>
          <w:b/>
          <w:color w:val="000000" w:themeColor="text1"/>
          <w:sz w:val="28"/>
          <w:szCs w:val="28"/>
        </w:rPr>
        <w:t>. Корректировки,</w:t>
      </w:r>
      <w:r>
        <w:rPr>
          <w:b/>
          <w:color w:val="000000" w:themeColor="text1"/>
          <w:sz w:val="28"/>
          <w:szCs w:val="28"/>
        </w:rPr>
        <w:t xml:space="preserve"> не</w:t>
      </w:r>
      <w:r w:rsidRPr="009D5F1A">
        <w:rPr>
          <w:b/>
          <w:color w:val="000000" w:themeColor="text1"/>
          <w:sz w:val="28"/>
          <w:szCs w:val="28"/>
        </w:rPr>
        <w:t xml:space="preserve"> влияющие на общие параметры бюджета </w:t>
      </w:r>
    </w:p>
    <w:p w:rsidR="00D45EB8" w:rsidRPr="009D5F1A" w:rsidRDefault="00D45EB8" w:rsidP="00D32D0C">
      <w:pPr>
        <w:numPr>
          <w:ilvl w:val="1"/>
          <w:numId w:val="7"/>
        </w:numPr>
        <w:tabs>
          <w:tab w:val="num" w:pos="1843"/>
        </w:tabs>
        <w:jc w:val="center"/>
        <w:rPr>
          <w:b/>
          <w:color w:val="000000" w:themeColor="text1"/>
          <w:sz w:val="28"/>
          <w:szCs w:val="28"/>
        </w:rPr>
      </w:pPr>
      <w:r w:rsidRPr="009D5F1A">
        <w:rPr>
          <w:b/>
          <w:color w:val="000000" w:themeColor="text1"/>
          <w:sz w:val="28"/>
          <w:szCs w:val="28"/>
        </w:rPr>
        <w:t>на 2016 год</w:t>
      </w:r>
    </w:p>
    <w:p w:rsidR="00114E1F" w:rsidRDefault="00114E1F" w:rsidP="002948FF">
      <w:pPr>
        <w:ind w:left="720"/>
        <w:jc w:val="both"/>
        <w:rPr>
          <w:b/>
          <w:color w:val="000000" w:themeColor="text1"/>
          <w:sz w:val="28"/>
          <w:szCs w:val="28"/>
        </w:rPr>
      </w:pPr>
    </w:p>
    <w:p w:rsidR="00BA0651" w:rsidRPr="00AD10E3" w:rsidRDefault="00BA0651" w:rsidP="00BA0651">
      <w:pPr>
        <w:ind w:firstLine="709"/>
        <w:jc w:val="both"/>
        <w:rPr>
          <w:sz w:val="28"/>
          <w:szCs w:val="28"/>
        </w:rPr>
      </w:pPr>
      <w:r w:rsidRPr="00AD10E3">
        <w:rPr>
          <w:sz w:val="28"/>
          <w:szCs w:val="28"/>
        </w:rPr>
        <w:t>Проектом решения Думы города предлагается произвести изменения в ведомственную структуру расходов в связи с перемещением ассигнований между главными распорядителями бюджетных средств:</w:t>
      </w:r>
    </w:p>
    <w:p w:rsidR="00BA0651" w:rsidRDefault="00BA0651" w:rsidP="00BA0651">
      <w:pPr>
        <w:ind w:firstLine="709"/>
        <w:jc w:val="both"/>
        <w:rPr>
          <w:sz w:val="28"/>
          <w:szCs w:val="28"/>
        </w:rPr>
      </w:pPr>
      <w:r w:rsidRPr="00AD10E3">
        <w:rPr>
          <w:sz w:val="28"/>
          <w:szCs w:val="28"/>
        </w:rPr>
        <w:t xml:space="preserve">1. </w:t>
      </w:r>
      <w:r>
        <w:rPr>
          <w:sz w:val="28"/>
          <w:szCs w:val="28"/>
        </w:rPr>
        <w:t xml:space="preserve">В связи с вступлением в законную силу изменений в Устав города Нефтеюганска, предусматривающих изменение структуры органов местного самоуправления и перераспределение их функций и полномочий, передачей ставки помощника председателя Думы города Нефтеюганска (1 штатная единица) уменьшить бюджетные ассигнования </w:t>
      </w:r>
      <w:r w:rsidRPr="00AD10E3">
        <w:rPr>
          <w:b/>
          <w:sz w:val="28"/>
          <w:szCs w:val="28"/>
        </w:rPr>
        <w:t>Думе города Нефтеюганска</w:t>
      </w:r>
      <w:r>
        <w:rPr>
          <w:sz w:val="28"/>
          <w:szCs w:val="28"/>
        </w:rPr>
        <w:t xml:space="preserve"> (на основании письма от 29.11.2016 № 02-16-001027/16) по подразделу 0103 «</w:t>
      </w:r>
      <w:r w:rsidRPr="00AD10E3">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Pr>
          <w:sz w:val="28"/>
          <w:szCs w:val="28"/>
        </w:rPr>
        <w:t>» целевой статье 4000202040 «</w:t>
      </w:r>
      <w:r w:rsidRPr="00AD10E3">
        <w:rPr>
          <w:sz w:val="28"/>
          <w:szCs w:val="28"/>
        </w:rPr>
        <w:t>Расходы на обеспечение функций органов местного самоуправления</w:t>
      </w:r>
      <w:r>
        <w:rPr>
          <w:sz w:val="28"/>
          <w:szCs w:val="28"/>
        </w:rPr>
        <w:t xml:space="preserve">» на общую сумму </w:t>
      </w:r>
      <w:r w:rsidRPr="00C70C84">
        <w:rPr>
          <w:b/>
          <w:sz w:val="28"/>
          <w:szCs w:val="28"/>
        </w:rPr>
        <w:t>115</w:t>
      </w:r>
      <w:r w:rsidR="009B253F">
        <w:rPr>
          <w:b/>
          <w:sz w:val="28"/>
          <w:szCs w:val="28"/>
        </w:rPr>
        <w:t> </w:t>
      </w:r>
      <w:r w:rsidRPr="00C70C84">
        <w:rPr>
          <w:b/>
          <w:sz w:val="28"/>
          <w:szCs w:val="28"/>
        </w:rPr>
        <w:t>484</w:t>
      </w:r>
      <w:r w:rsidR="009B253F">
        <w:rPr>
          <w:b/>
          <w:sz w:val="28"/>
          <w:szCs w:val="28"/>
        </w:rPr>
        <w:t xml:space="preserve"> </w:t>
      </w:r>
      <w:r w:rsidRPr="00353531">
        <w:rPr>
          <w:b/>
          <w:sz w:val="28"/>
          <w:szCs w:val="28"/>
        </w:rPr>
        <w:t>рубля</w:t>
      </w:r>
      <w:r>
        <w:rPr>
          <w:sz w:val="28"/>
          <w:szCs w:val="28"/>
        </w:rPr>
        <w:t>, в том числе по видам расходов:</w:t>
      </w:r>
    </w:p>
    <w:p w:rsidR="00BA0651" w:rsidRDefault="00BA0651" w:rsidP="00BA0651">
      <w:pPr>
        <w:ind w:firstLine="709"/>
        <w:jc w:val="both"/>
        <w:rPr>
          <w:sz w:val="28"/>
          <w:szCs w:val="28"/>
        </w:rPr>
      </w:pPr>
      <w:r>
        <w:rPr>
          <w:sz w:val="28"/>
          <w:szCs w:val="28"/>
        </w:rPr>
        <w:t>- 121 «</w:t>
      </w:r>
      <w:r w:rsidRPr="00AD10E3">
        <w:rPr>
          <w:sz w:val="28"/>
          <w:szCs w:val="28"/>
        </w:rPr>
        <w:t>Фонд оплаты труда государственных (муниципальных) органов</w:t>
      </w:r>
      <w:r>
        <w:rPr>
          <w:sz w:val="28"/>
          <w:szCs w:val="28"/>
        </w:rPr>
        <w:t xml:space="preserve">» </w:t>
      </w:r>
      <w:r w:rsidR="009B253F">
        <w:rPr>
          <w:sz w:val="28"/>
          <w:szCs w:val="28"/>
        </w:rPr>
        <w:t>в сумме</w:t>
      </w:r>
      <w:r>
        <w:rPr>
          <w:sz w:val="28"/>
          <w:szCs w:val="28"/>
        </w:rPr>
        <w:t xml:space="preserve"> 88 697 рублей;</w:t>
      </w:r>
    </w:p>
    <w:p w:rsidR="00BA0651" w:rsidRDefault="00BA0651" w:rsidP="00BA0651">
      <w:pPr>
        <w:ind w:firstLine="709"/>
        <w:jc w:val="both"/>
        <w:rPr>
          <w:sz w:val="28"/>
          <w:szCs w:val="28"/>
        </w:rPr>
      </w:pPr>
      <w:r>
        <w:rPr>
          <w:sz w:val="28"/>
          <w:szCs w:val="28"/>
        </w:rPr>
        <w:t>- 129 «</w:t>
      </w:r>
      <w:r w:rsidRPr="00AD10E3">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28"/>
          <w:szCs w:val="28"/>
        </w:rPr>
        <w:t xml:space="preserve">» </w:t>
      </w:r>
      <w:r w:rsidR="009B253F">
        <w:rPr>
          <w:sz w:val="28"/>
          <w:szCs w:val="28"/>
        </w:rPr>
        <w:t>в сумме</w:t>
      </w:r>
      <w:r>
        <w:rPr>
          <w:sz w:val="28"/>
          <w:szCs w:val="28"/>
        </w:rPr>
        <w:t xml:space="preserve"> 26 787 рублей,</w:t>
      </w:r>
    </w:p>
    <w:p w:rsidR="00BA0651" w:rsidRDefault="00C11B2E" w:rsidP="00BA0651">
      <w:pPr>
        <w:jc w:val="both"/>
        <w:rPr>
          <w:sz w:val="28"/>
          <w:szCs w:val="28"/>
        </w:rPr>
      </w:pPr>
      <w:r>
        <w:rPr>
          <w:sz w:val="28"/>
          <w:szCs w:val="28"/>
        </w:rPr>
        <w:t xml:space="preserve">соответственно </w:t>
      </w:r>
      <w:r w:rsidR="00BA0651">
        <w:rPr>
          <w:sz w:val="28"/>
          <w:szCs w:val="28"/>
        </w:rPr>
        <w:t xml:space="preserve">передать </w:t>
      </w:r>
      <w:r w:rsidR="00BA0651" w:rsidRPr="009966EC">
        <w:rPr>
          <w:b/>
          <w:sz w:val="28"/>
          <w:szCs w:val="28"/>
        </w:rPr>
        <w:t>администрации города Нефтеюганска</w:t>
      </w:r>
      <w:r w:rsidR="00BA0651">
        <w:rPr>
          <w:sz w:val="28"/>
          <w:szCs w:val="28"/>
        </w:rPr>
        <w:t xml:space="preserve"> (на основании письма от 28.11.2016 № 01-01-11-4947) на реализацию основного мероприятия «</w:t>
      </w:r>
      <w:r w:rsidR="00BA0651" w:rsidRPr="009966EC">
        <w:rPr>
          <w:sz w:val="28"/>
          <w:szCs w:val="28"/>
        </w:rPr>
        <w:t>Обеспечение исполнения муни</w:t>
      </w:r>
      <w:r w:rsidR="00BA0651">
        <w:rPr>
          <w:sz w:val="28"/>
          <w:szCs w:val="28"/>
        </w:rPr>
        <w:t>ципальных функций администрации» подпрограммы «</w:t>
      </w:r>
      <w:r w:rsidR="00BA0651" w:rsidRPr="009966EC">
        <w:rPr>
          <w:sz w:val="28"/>
          <w:szCs w:val="28"/>
        </w:rPr>
        <w:t>Совершенствование муниципального управления</w:t>
      </w:r>
      <w:r w:rsidR="00BA0651">
        <w:rPr>
          <w:sz w:val="28"/>
          <w:szCs w:val="28"/>
        </w:rPr>
        <w:t>» муниципальной программы «</w:t>
      </w:r>
      <w:r w:rsidR="00BA0651" w:rsidRPr="009966EC">
        <w:rPr>
          <w:sz w:val="28"/>
          <w:szCs w:val="28"/>
        </w:rPr>
        <w:t>Социально - экономическое развитие города Нефтеюганска на 2014-2020 годы</w:t>
      </w:r>
      <w:r w:rsidR="00374212">
        <w:rPr>
          <w:sz w:val="28"/>
          <w:szCs w:val="28"/>
        </w:rPr>
        <w:t>»;</w:t>
      </w:r>
    </w:p>
    <w:p w:rsidR="00BA0651" w:rsidRDefault="00BA0651" w:rsidP="00BA0651">
      <w:pPr>
        <w:ind w:firstLine="709"/>
        <w:jc w:val="both"/>
        <w:rPr>
          <w:sz w:val="28"/>
          <w:szCs w:val="28"/>
        </w:rPr>
      </w:pPr>
      <w:r>
        <w:rPr>
          <w:sz w:val="28"/>
          <w:szCs w:val="28"/>
        </w:rPr>
        <w:t>2. В рамках основного мероприятия «</w:t>
      </w:r>
      <w:r w:rsidRPr="00AB1C15">
        <w:rPr>
          <w:sz w:val="28"/>
          <w:szCs w:val="28"/>
        </w:rPr>
        <w:t>Обеспечение рационального использования энергетических ресурсов</w:t>
      </w:r>
      <w:r>
        <w:rPr>
          <w:sz w:val="28"/>
          <w:szCs w:val="28"/>
        </w:rPr>
        <w:t>» подпрограммы «</w:t>
      </w:r>
      <w:r w:rsidRPr="00AB1C15">
        <w:rPr>
          <w:sz w:val="28"/>
          <w:szCs w:val="28"/>
        </w:rPr>
        <w:t>Повышение энергоэффективности в отраслях экономики</w:t>
      </w:r>
      <w:r>
        <w:rPr>
          <w:sz w:val="28"/>
          <w:szCs w:val="28"/>
        </w:rPr>
        <w:t xml:space="preserve">» муниципальной программы </w:t>
      </w:r>
      <w:r>
        <w:rPr>
          <w:sz w:val="28"/>
          <w:szCs w:val="28"/>
        </w:rPr>
        <w:lastRenderedPageBreak/>
        <w:t>«</w:t>
      </w:r>
      <w:r w:rsidRPr="00AB1C15">
        <w:rPr>
          <w:sz w:val="28"/>
          <w:szCs w:val="28"/>
        </w:rPr>
        <w:t>Развитие жилищно-коммунального комплекса в городе Нефтеюганске в 2014-2020 года</w:t>
      </w:r>
      <w:r>
        <w:rPr>
          <w:sz w:val="28"/>
          <w:szCs w:val="28"/>
        </w:rPr>
        <w:t xml:space="preserve">х» уменьшить бюджетные ассигнования </w:t>
      </w:r>
      <w:r w:rsidRPr="00C70C84">
        <w:rPr>
          <w:b/>
          <w:sz w:val="28"/>
          <w:szCs w:val="28"/>
        </w:rPr>
        <w:t>департаменту жилищно-коммунального хозяйства администрации города Нефтеюганска</w:t>
      </w:r>
      <w:r>
        <w:rPr>
          <w:sz w:val="28"/>
          <w:szCs w:val="28"/>
        </w:rPr>
        <w:t xml:space="preserve"> (на основании письма от 17.11.2016 № 009984/16) на сумму </w:t>
      </w:r>
      <w:r w:rsidRPr="00C70C84">
        <w:rPr>
          <w:b/>
          <w:sz w:val="28"/>
          <w:szCs w:val="28"/>
        </w:rPr>
        <w:t>121</w:t>
      </w:r>
      <w:r w:rsidR="00374212">
        <w:rPr>
          <w:b/>
          <w:sz w:val="28"/>
          <w:szCs w:val="28"/>
        </w:rPr>
        <w:t> </w:t>
      </w:r>
      <w:r w:rsidRPr="00C70C84">
        <w:rPr>
          <w:b/>
          <w:sz w:val="28"/>
          <w:szCs w:val="28"/>
        </w:rPr>
        <w:t>400</w:t>
      </w:r>
      <w:r w:rsidR="00374212">
        <w:rPr>
          <w:b/>
          <w:sz w:val="28"/>
          <w:szCs w:val="28"/>
        </w:rPr>
        <w:t xml:space="preserve"> </w:t>
      </w:r>
      <w:r w:rsidRPr="00353531">
        <w:rPr>
          <w:b/>
          <w:sz w:val="28"/>
          <w:szCs w:val="28"/>
        </w:rPr>
        <w:t>рублей</w:t>
      </w:r>
      <w:r>
        <w:rPr>
          <w:sz w:val="28"/>
          <w:szCs w:val="28"/>
        </w:rPr>
        <w:t xml:space="preserve"> (экономия по мероприятию «Пропаганда энергосбережения: изготовление стендов, буклетов, брошюр с целью пропаганды энергосберегающих мероприятий») и передать их </w:t>
      </w:r>
      <w:r w:rsidRPr="00C70C84">
        <w:rPr>
          <w:b/>
          <w:sz w:val="28"/>
          <w:szCs w:val="28"/>
        </w:rPr>
        <w:t>департаменту образования и молодёжной политики администрации города Нефтеюганска</w:t>
      </w:r>
      <w:r>
        <w:rPr>
          <w:sz w:val="28"/>
          <w:szCs w:val="28"/>
        </w:rPr>
        <w:t xml:space="preserve"> (на основании письма от 23.11.2016 № 10-17-5695/16)</w:t>
      </w:r>
      <w:r w:rsidR="00353531">
        <w:rPr>
          <w:sz w:val="28"/>
          <w:szCs w:val="28"/>
        </w:rPr>
        <w:t xml:space="preserve"> </w:t>
      </w:r>
      <w:r w:rsidR="00C11B2E">
        <w:rPr>
          <w:sz w:val="28"/>
          <w:szCs w:val="28"/>
        </w:rPr>
        <w:t xml:space="preserve">для </w:t>
      </w:r>
      <w:r w:rsidRPr="00353531">
        <w:rPr>
          <w:sz w:val="28"/>
          <w:szCs w:val="28"/>
        </w:rPr>
        <w:t xml:space="preserve">МБДОУ «Детский сад № 17 «Сказка» </w:t>
      </w:r>
      <w:r w:rsidR="00C11B2E">
        <w:rPr>
          <w:sz w:val="28"/>
          <w:szCs w:val="28"/>
        </w:rPr>
        <w:t>в целях</w:t>
      </w:r>
      <w:r w:rsidRPr="00353531">
        <w:rPr>
          <w:sz w:val="28"/>
          <w:szCs w:val="28"/>
        </w:rPr>
        <w:t xml:space="preserve"> заключения договора на поставку светодиодных светильников.</w:t>
      </w:r>
    </w:p>
    <w:p w:rsidR="00FB2A09" w:rsidRPr="007B46EC" w:rsidRDefault="00FB2A09" w:rsidP="002948FF">
      <w:pPr>
        <w:widowControl w:val="0"/>
        <w:ind w:firstLine="708"/>
        <w:jc w:val="both"/>
        <w:rPr>
          <w:sz w:val="28"/>
          <w:szCs w:val="28"/>
        </w:rPr>
      </w:pPr>
    </w:p>
    <w:p w:rsidR="002948FF" w:rsidRPr="007B46EC" w:rsidRDefault="002948FF" w:rsidP="002948FF">
      <w:pPr>
        <w:widowControl w:val="0"/>
        <w:ind w:firstLine="708"/>
        <w:jc w:val="both"/>
        <w:rPr>
          <w:sz w:val="28"/>
          <w:szCs w:val="28"/>
        </w:rPr>
      </w:pPr>
      <w:r w:rsidRPr="007B46EC">
        <w:rPr>
          <w:sz w:val="28"/>
          <w:szCs w:val="28"/>
        </w:rPr>
        <w:t>Проектом решения Думы города предлагается произвести перераспределение бюджетных ассигнований между разделами, подразделами, целевыми статьями, видами расходов внутри главных распорядителей на основании их письменных обращений в пределах утвержденных ассигнований:</w:t>
      </w:r>
    </w:p>
    <w:p w:rsidR="00BA0651" w:rsidRDefault="00BA0651" w:rsidP="00BA0651">
      <w:pPr>
        <w:widowControl w:val="0"/>
        <w:ind w:firstLine="708"/>
        <w:jc w:val="both"/>
        <w:rPr>
          <w:sz w:val="28"/>
          <w:szCs w:val="28"/>
        </w:rPr>
      </w:pPr>
      <w:r w:rsidRPr="00F71CF1">
        <w:rPr>
          <w:b/>
          <w:sz w:val="28"/>
          <w:szCs w:val="28"/>
        </w:rPr>
        <w:t>Думе города Нефтеюганска</w:t>
      </w:r>
      <w:r w:rsidR="00374212">
        <w:rPr>
          <w:b/>
          <w:sz w:val="28"/>
          <w:szCs w:val="28"/>
        </w:rPr>
        <w:t xml:space="preserve"> </w:t>
      </w:r>
      <w:r w:rsidRPr="00F71CF1">
        <w:rPr>
          <w:sz w:val="28"/>
          <w:szCs w:val="28"/>
        </w:rPr>
        <w:t>(</w:t>
      </w:r>
      <w:r>
        <w:rPr>
          <w:sz w:val="28"/>
          <w:szCs w:val="28"/>
        </w:rPr>
        <w:t>на основании писем от 16.11.2016 № 02-16-000999/16, 16.11.2016 № 02-16-001000/16, 29.11.2016 № 02-16-001027/16) перераспределить:</w:t>
      </w:r>
    </w:p>
    <w:p w:rsidR="00BA0651" w:rsidRDefault="00BA0651" w:rsidP="00BA0651">
      <w:pPr>
        <w:widowControl w:val="0"/>
        <w:ind w:firstLine="708"/>
        <w:jc w:val="both"/>
        <w:rPr>
          <w:sz w:val="28"/>
          <w:szCs w:val="28"/>
        </w:rPr>
      </w:pPr>
      <w:r>
        <w:rPr>
          <w:sz w:val="28"/>
          <w:szCs w:val="28"/>
        </w:rPr>
        <w:t>1. По виду расходов 0103 «</w:t>
      </w:r>
      <w:r w:rsidRPr="00AA507C">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Pr>
          <w:sz w:val="28"/>
          <w:szCs w:val="28"/>
        </w:rPr>
        <w:t>» целевой статье 4000202040 «</w:t>
      </w:r>
      <w:r w:rsidRPr="00AA507C">
        <w:rPr>
          <w:sz w:val="28"/>
          <w:szCs w:val="28"/>
        </w:rPr>
        <w:t>Расходы на обеспечение функций органов местного самоуправления</w:t>
      </w:r>
      <w:r>
        <w:rPr>
          <w:sz w:val="28"/>
          <w:szCs w:val="28"/>
        </w:rPr>
        <w:t>» с вида расходов 123 «</w:t>
      </w:r>
      <w:r w:rsidRPr="00AA507C">
        <w:rPr>
          <w:sz w:val="28"/>
          <w:szCs w:val="28"/>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r>
        <w:rPr>
          <w:sz w:val="28"/>
          <w:szCs w:val="28"/>
        </w:rPr>
        <w:t xml:space="preserve">» </w:t>
      </w:r>
      <w:r w:rsidR="00AA5CDC">
        <w:rPr>
          <w:sz w:val="28"/>
          <w:szCs w:val="28"/>
        </w:rPr>
        <w:t>в связи со сложившейся экономией в виду не предоставления авансовых отчётов по депутатской деятельности</w:t>
      </w:r>
      <w:r w:rsidR="00374212">
        <w:rPr>
          <w:sz w:val="28"/>
          <w:szCs w:val="28"/>
        </w:rPr>
        <w:t xml:space="preserve"> </w:t>
      </w:r>
      <w:r>
        <w:rPr>
          <w:sz w:val="28"/>
          <w:szCs w:val="28"/>
        </w:rPr>
        <w:t>сумму в размере 111 710 рублей на виды расходов:</w:t>
      </w:r>
    </w:p>
    <w:p w:rsidR="00BA0651" w:rsidRDefault="00BA0651" w:rsidP="00BA0651">
      <w:pPr>
        <w:widowControl w:val="0"/>
        <w:ind w:firstLine="708"/>
        <w:jc w:val="both"/>
        <w:rPr>
          <w:sz w:val="28"/>
          <w:szCs w:val="28"/>
        </w:rPr>
      </w:pPr>
      <w:r>
        <w:rPr>
          <w:sz w:val="28"/>
          <w:szCs w:val="28"/>
        </w:rPr>
        <w:t>- 242 «</w:t>
      </w:r>
      <w:r w:rsidRPr="00E27D08">
        <w:rPr>
          <w:sz w:val="28"/>
          <w:szCs w:val="28"/>
        </w:rPr>
        <w:t>Закупка товаров, работ, услуг в сфере информационно-коммуникационных технологий</w:t>
      </w:r>
      <w:r>
        <w:rPr>
          <w:sz w:val="28"/>
          <w:szCs w:val="28"/>
        </w:rPr>
        <w:t>» для приобретения системного телефона руководителя</w:t>
      </w:r>
      <w:r w:rsidR="00374212">
        <w:rPr>
          <w:sz w:val="28"/>
          <w:szCs w:val="28"/>
        </w:rPr>
        <w:t xml:space="preserve"> </w:t>
      </w:r>
      <w:r w:rsidR="00AA5CDC">
        <w:rPr>
          <w:sz w:val="28"/>
          <w:szCs w:val="28"/>
        </w:rPr>
        <w:t>в сумме 9 923 рубля</w:t>
      </w:r>
      <w:r>
        <w:rPr>
          <w:sz w:val="28"/>
          <w:szCs w:val="28"/>
        </w:rPr>
        <w:t>;</w:t>
      </w:r>
    </w:p>
    <w:p w:rsidR="00BA0651" w:rsidRPr="00353531" w:rsidRDefault="00BA0651" w:rsidP="00BA0651">
      <w:pPr>
        <w:widowControl w:val="0"/>
        <w:ind w:firstLine="708"/>
        <w:jc w:val="both"/>
        <w:rPr>
          <w:sz w:val="28"/>
          <w:szCs w:val="28"/>
        </w:rPr>
      </w:pPr>
      <w:r w:rsidRPr="00353531">
        <w:rPr>
          <w:sz w:val="28"/>
          <w:szCs w:val="28"/>
        </w:rPr>
        <w:t xml:space="preserve">- 244 «Прочая закупка товаров, работ и услуг для обеспечения государственных (муниципальных) нужд» </w:t>
      </w:r>
      <w:r w:rsidR="00C11B2E">
        <w:rPr>
          <w:sz w:val="28"/>
          <w:szCs w:val="28"/>
        </w:rPr>
        <w:t xml:space="preserve">на </w:t>
      </w:r>
      <w:r w:rsidRPr="00353531">
        <w:rPr>
          <w:sz w:val="28"/>
          <w:szCs w:val="28"/>
        </w:rPr>
        <w:t>приобретени</w:t>
      </w:r>
      <w:r w:rsidR="00C11B2E">
        <w:rPr>
          <w:sz w:val="28"/>
          <w:szCs w:val="28"/>
        </w:rPr>
        <w:t>е</w:t>
      </w:r>
      <w:r w:rsidRPr="00353531">
        <w:rPr>
          <w:sz w:val="28"/>
          <w:szCs w:val="28"/>
        </w:rPr>
        <w:t xml:space="preserve"> мебели для при</w:t>
      </w:r>
      <w:r w:rsidR="00C11B2E">
        <w:rPr>
          <w:sz w:val="28"/>
          <w:szCs w:val="28"/>
        </w:rPr>
        <w:t>ё</w:t>
      </w:r>
      <w:r w:rsidRPr="00353531">
        <w:rPr>
          <w:sz w:val="28"/>
          <w:szCs w:val="28"/>
        </w:rPr>
        <w:t>мной председателя Думы города</w:t>
      </w:r>
      <w:r w:rsidR="00374212" w:rsidRPr="00374212">
        <w:rPr>
          <w:sz w:val="28"/>
          <w:szCs w:val="28"/>
        </w:rPr>
        <w:t xml:space="preserve"> </w:t>
      </w:r>
      <w:r w:rsidR="00374212" w:rsidRPr="00353531">
        <w:rPr>
          <w:sz w:val="28"/>
          <w:szCs w:val="28"/>
        </w:rPr>
        <w:t>в сумме 101 787 рублей</w:t>
      </w:r>
      <w:r w:rsidR="00EE49A4">
        <w:rPr>
          <w:sz w:val="28"/>
          <w:szCs w:val="28"/>
        </w:rPr>
        <w:t>;</w:t>
      </w:r>
    </w:p>
    <w:p w:rsidR="00BA0651" w:rsidRDefault="00BA0651" w:rsidP="00BA0651">
      <w:pPr>
        <w:widowControl w:val="0"/>
        <w:ind w:firstLine="708"/>
        <w:jc w:val="both"/>
        <w:rPr>
          <w:sz w:val="28"/>
          <w:szCs w:val="28"/>
        </w:rPr>
      </w:pPr>
      <w:r w:rsidRPr="002063D7">
        <w:rPr>
          <w:sz w:val="28"/>
          <w:szCs w:val="28"/>
        </w:rPr>
        <w:t xml:space="preserve">2. </w:t>
      </w:r>
      <w:r w:rsidR="00374212">
        <w:rPr>
          <w:sz w:val="28"/>
          <w:szCs w:val="28"/>
        </w:rPr>
        <w:t>По видам расходов 121 «</w:t>
      </w:r>
      <w:r w:rsidR="00374212" w:rsidRPr="002063D7">
        <w:rPr>
          <w:sz w:val="28"/>
          <w:szCs w:val="28"/>
        </w:rPr>
        <w:t>Фонд оплаты труда государственных (муниципальных) органов</w:t>
      </w:r>
      <w:r w:rsidR="00374212">
        <w:rPr>
          <w:sz w:val="28"/>
          <w:szCs w:val="28"/>
        </w:rPr>
        <w:t>» сумму в размере 19 189 рублей, 129 «</w:t>
      </w:r>
      <w:r w:rsidR="00374212" w:rsidRPr="002063D7">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sidR="00374212">
        <w:rPr>
          <w:sz w:val="28"/>
          <w:szCs w:val="28"/>
        </w:rPr>
        <w:t>» сумму в размере 5 472 рубля с</w:t>
      </w:r>
      <w:r>
        <w:rPr>
          <w:sz w:val="28"/>
          <w:szCs w:val="28"/>
        </w:rPr>
        <w:t xml:space="preserve"> подраздела 0102 «</w:t>
      </w:r>
      <w:r w:rsidRPr="002063D7">
        <w:rPr>
          <w:sz w:val="28"/>
          <w:szCs w:val="28"/>
        </w:rPr>
        <w:t>Функционирование высшего должностного лица субъекта Российской Федерации и муниципального образования</w:t>
      </w:r>
      <w:r>
        <w:rPr>
          <w:sz w:val="28"/>
          <w:szCs w:val="28"/>
        </w:rPr>
        <w:t>» целевой статьи 4000202030 «Глава муниципального образования» в связи с образовавшейся экономией в виду досрочного прекращения полномочий Главы города на вид расходов 0103 «</w:t>
      </w:r>
      <w:r w:rsidRPr="00AA507C">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Pr>
          <w:sz w:val="28"/>
          <w:szCs w:val="28"/>
        </w:rPr>
        <w:t xml:space="preserve">» целевую статью </w:t>
      </w:r>
      <w:r w:rsidR="005909EA" w:rsidRPr="005909EA">
        <w:rPr>
          <w:sz w:val="28"/>
          <w:szCs w:val="28"/>
        </w:rPr>
        <w:t xml:space="preserve">4000202110 «Председатель представительного органа муниципального </w:t>
      </w:r>
      <w:r w:rsidR="005909EA" w:rsidRPr="005909EA">
        <w:rPr>
          <w:sz w:val="28"/>
          <w:szCs w:val="28"/>
        </w:rPr>
        <w:lastRenderedPageBreak/>
        <w:t>образования»</w:t>
      </w:r>
      <w:r w:rsidRPr="005909EA">
        <w:rPr>
          <w:sz w:val="28"/>
          <w:szCs w:val="28"/>
        </w:rPr>
        <w:t xml:space="preserve"> </w:t>
      </w:r>
      <w:r>
        <w:rPr>
          <w:sz w:val="28"/>
          <w:szCs w:val="28"/>
        </w:rPr>
        <w:t xml:space="preserve">в связи с недостаточностью бюджетных ассигнований </w:t>
      </w:r>
      <w:r w:rsidR="00C11B2E">
        <w:rPr>
          <w:sz w:val="28"/>
          <w:szCs w:val="28"/>
        </w:rPr>
        <w:t>по причине</w:t>
      </w:r>
      <w:r>
        <w:rPr>
          <w:sz w:val="28"/>
          <w:szCs w:val="28"/>
        </w:rPr>
        <w:t xml:space="preserve"> оплаты служебных ком</w:t>
      </w:r>
      <w:r w:rsidR="00EE49A4">
        <w:rPr>
          <w:sz w:val="28"/>
          <w:szCs w:val="28"/>
        </w:rPr>
        <w:t>андировок по среднему заработку;</w:t>
      </w:r>
    </w:p>
    <w:p w:rsidR="00BA0651" w:rsidRDefault="00BA0651" w:rsidP="00BA0651">
      <w:pPr>
        <w:widowControl w:val="0"/>
        <w:ind w:firstLine="708"/>
        <w:jc w:val="both"/>
        <w:rPr>
          <w:sz w:val="28"/>
          <w:szCs w:val="28"/>
        </w:rPr>
      </w:pPr>
      <w:r>
        <w:rPr>
          <w:sz w:val="28"/>
          <w:szCs w:val="28"/>
        </w:rPr>
        <w:t>3. По подразделу 0106 «</w:t>
      </w:r>
      <w:r w:rsidRPr="006935E7">
        <w:rPr>
          <w:sz w:val="28"/>
          <w:szCs w:val="28"/>
        </w:rPr>
        <w:t>Обеспечение деятельности финансовых, налоговых и таможенных органов и органов финансового (финансово-бюджетного) надзора</w:t>
      </w:r>
      <w:r>
        <w:rPr>
          <w:sz w:val="28"/>
          <w:szCs w:val="28"/>
        </w:rPr>
        <w:t>» с целевой статьи 4000202040 «</w:t>
      </w:r>
      <w:r w:rsidRPr="006935E7">
        <w:rPr>
          <w:sz w:val="28"/>
          <w:szCs w:val="28"/>
        </w:rPr>
        <w:t>Расходы на обеспечение функций органов местного самоуправления</w:t>
      </w:r>
      <w:r>
        <w:rPr>
          <w:sz w:val="28"/>
          <w:szCs w:val="28"/>
        </w:rPr>
        <w:t>» вида расходов 122 «</w:t>
      </w:r>
      <w:r w:rsidRPr="006935E7">
        <w:rPr>
          <w:sz w:val="28"/>
          <w:szCs w:val="28"/>
        </w:rPr>
        <w:t>Иные выплаты персоналу государственных (муниципальных) органов, за исключением фонда оплаты труда</w:t>
      </w:r>
      <w:r>
        <w:rPr>
          <w:sz w:val="28"/>
          <w:szCs w:val="28"/>
        </w:rPr>
        <w:t xml:space="preserve">» </w:t>
      </w:r>
      <w:r w:rsidR="00AA5CDC">
        <w:rPr>
          <w:sz w:val="28"/>
          <w:szCs w:val="28"/>
        </w:rPr>
        <w:t>в связи с образовавшейся экономией по оплате проезда и провоза багажа к месту использования отпуска и обратно</w:t>
      </w:r>
      <w:r w:rsidR="00EE49A4">
        <w:rPr>
          <w:sz w:val="28"/>
          <w:szCs w:val="28"/>
        </w:rPr>
        <w:t xml:space="preserve"> </w:t>
      </w:r>
      <w:r>
        <w:rPr>
          <w:sz w:val="28"/>
          <w:szCs w:val="28"/>
        </w:rPr>
        <w:t>сумму в размере 288 000 рублей на целевую статью 4000202250 «</w:t>
      </w:r>
      <w:r w:rsidRPr="006935E7">
        <w:rPr>
          <w:sz w:val="28"/>
          <w:szCs w:val="28"/>
        </w:rPr>
        <w:t>Руководитель контрольно-счётной палаты муниципального образования и его заместители</w:t>
      </w:r>
      <w:r>
        <w:rPr>
          <w:sz w:val="28"/>
          <w:szCs w:val="28"/>
        </w:rPr>
        <w:t>» виды расходов:</w:t>
      </w:r>
    </w:p>
    <w:p w:rsidR="00BA0651" w:rsidRDefault="00BA0651" w:rsidP="00BA0651">
      <w:pPr>
        <w:widowControl w:val="0"/>
        <w:ind w:firstLine="708"/>
        <w:jc w:val="both"/>
        <w:rPr>
          <w:sz w:val="28"/>
          <w:szCs w:val="28"/>
        </w:rPr>
      </w:pPr>
      <w:r>
        <w:rPr>
          <w:sz w:val="28"/>
          <w:szCs w:val="28"/>
        </w:rPr>
        <w:t>- 121 «</w:t>
      </w:r>
      <w:r w:rsidRPr="006935E7">
        <w:rPr>
          <w:sz w:val="28"/>
          <w:szCs w:val="28"/>
        </w:rPr>
        <w:t>Фонд оплаты труда государственных (муниципальных) органов</w:t>
      </w:r>
      <w:r>
        <w:rPr>
          <w:sz w:val="28"/>
          <w:szCs w:val="28"/>
        </w:rPr>
        <w:t>» в сумме 249 000 рублей;</w:t>
      </w:r>
    </w:p>
    <w:p w:rsidR="00BA0651" w:rsidRDefault="00BA0651" w:rsidP="00C11B2E">
      <w:pPr>
        <w:widowControl w:val="0"/>
        <w:ind w:firstLine="708"/>
        <w:jc w:val="both"/>
        <w:rPr>
          <w:sz w:val="28"/>
          <w:szCs w:val="28"/>
        </w:rPr>
      </w:pPr>
      <w:r>
        <w:rPr>
          <w:sz w:val="28"/>
          <w:szCs w:val="28"/>
        </w:rPr>
        <w:t>- 129 «</w:t>
      </w:r>
      <w:r w:rsidRPr="006935E7">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28"/>
          <w:szCs w:val="28"/>
        </w:rPr>
        <w:t>» в связи с недостаточностью бюджетных средств</w:t>
      </w:r>
      <w:r w:rsidR="00EE49A4" w:rsidRPr="00EE49A4">
        <w:rPr>
          <w:sz w:val="28"/>
          <w:szCs w:val="28"/>
        </w:rPr>
        <w:t xml:space="preserve"> </w:t>
      </w:r>
      <w:r w:rsidR="00EE49A4">
        <w:rPr>
          <w:sz w:val="28"/>
          <w:szCs w:val="28"/>
        </w:rPr>
        <w:t>в сумме 39 000 рублей</w:t>
      </w:r>
      <w:r>
        <w:rPr>
          <w:sz w:val="28"/>
          <w:szCs w:val="28"/>
        </w:rPr>
        <w:t>, так как:</w:t>
      </w:r>
    </w:p>
    <w:p w:rsidR="00BA0651" w:rsidRDefault="00BA0651" w:rsidP="00BA0651">
      <w:pPr>
        <w:widowControl w:val="0"/>
        <w:ind w:firstLine="709"/>
        <w:jc w:val="both"/>
        <w:rPr>
          <w:sz w:val="28"/>
          <w:szCs w:val="28"/>
        </w:rPr>
      </w:pPr>
      <w:r>
        <w:rPr>
          <w:sz w:val="28"/>
          <w:szCs w:val="28"/>
        </w:rPr>
        <w:t xml:space="preserve">1) при формировании фонда оплаты труда муниципального служащего ежемесячная надбавка к должностному окладу за выслугу лет предусматривалась в размере 30%, фактически установлено 40%, также </w:t>
      </w:r>
      <w:r w:rsidR="00C11B2E">
        <w:rPr>
          <w:sz w:val="28"/>
          <w:szCs w:val="28"/>
        </w:rPr>
        <w:t>оп</w:t>
      </w:r>
      <w:r>
        <w:rPr>
          <w:sz w:val="28"/>
          <w:szCs w:val="28"/>
        </w:rPr>
        <w:t>лат</w:t>
      </w:r>
      <w:r w:rsidR="00C11B2E">
        <w:rPr>
          <w:sz w:val="28"/>
          <w:szCs w:val="28"/>
        </w:rPr>
        <w:t>или</w:t>
      </w:r>
      <w:r>
        <w:rPr>
          <w:sz w:val="28"/>
          <w:szCs w:val="28"/>
        </w:rPr>
        <w:t xml:space="preserve"> по средней месячной заработной плате за дни командировок;</w:t>
      </w:r>
    </w:p>
    <w:p w:rsidR="00BA0651" w:rsidRPr="002063D7" w:rsidRDefault="00BA0651" w:rsidP="00BA0651">
      <w:pPr>
        <w:widowControl w:val="0"/>
        <w:ind w:firstLine="709"/>
        <w:jc w:val="both"/>
        <w:rPr>
          <w:sz w:val="28"/>
          <w:szCs w:val="28"/>
        </w:rPr>
      </w:pPr>
      <w:r>
        <w:rPr>
          <w:sz w:val="28"/>
          <w:szCs w:val="28"/>
        </w:rPr>
        <w:t xml:space="preserve">2) при планировании денежных средств на выплату начислений по оплате труда на 2016 год </w:t>
      </w:r>
      <w:r w:rsidRPr="00EE49A4">
        <w:rPr>
          <w:sz w:val="28"/>
          <w:szCs w:val="28"/>
        </w:rPr>
        <w:t xml:space="preserve">учитывалась предельная база для начисления страховых взносов в Пенсионный фонд Российской Федерации в размере 757 000 рублей и предельная база для начисления страховых взносов в Фонд социального страхования </w:t>
      </w:r>
      <w:r w:rsidR="00ED1D93" w:rsidRPr="00EE49A4">
        <w:rPr>
          <w:sz w:val="28"/>
          <w:szCs w:val="28"/>
        </w:rPr>
        <w:t xml:space="preserve">Российской Федерации </w:t>
      </w:r>
      <w:r w:rsidRPr="00EE49A4">
        <w:rPr>
          <w:sz w:val="28"/>
          <w:szCs w:val="28"/>
        </w:rPr>
        <w:t>в размере 714 000 рублей. На 01.01.2016 года предельная база для начисления страховых взносов в Пенсионный фонд Российской Федерации составила 796 000 рублей, в Фонд социального страх</w:t>
      </w:r>
      <w:r w:rsidR="00845BA2">
        <w:rPr>
          <w:sz w:val="28"/>
          <w:szCs w:val="28"/>
        </w:rPr>
        <w:t xml:space="preserve">ования </w:t>
      </w:r>
      <w:r w:rsidR="00ED1D93" w:rsidRPr="00EE49A4">
        <w:rPr>
          <w:sz w:val="28"/>
          <w:szCs w:val="28"/>
        </w:rPr>
        <w:t>Российской Федерации</w:t>
      </w:r>
      <w:r w:rsidR="00ED1D93">
        <w:rPr>
          <w:sz w:val="28"/>
          <w:szCs w:val="28"/>
        </w:rPr>
        <w:t xml:space="preserve"> </w:t>
      </w:r>
      <w:r w:rsidR="00845BA2">
        <w:rPr>
          <w:sz w:val="28"/>
          <w:szCs w:val="28"/>
        </w:rPr>
        <w:t>в размере 718 000 рублей;</w:t>
      </w:r>
    </w:p>
    <w:p w:rsidR="00BA0651" w:rsidRDefault="00BA0651" w:rsidP="00BA0651">
      <w:pPr>
        <w:widowControl w:val="0"/>
        <w:ind w:firstLine="708"/>
        <w:jc w:val="both"/>
        <w:rPr>
          <w:sz w:val="28"/>
          <w:szCs w:val="28"/>
        </w:rPr>
      </w:pPr>
      <w:r w:rsidRPr="00D47BD8">
        <w:rPr>
          <w:sz w:val="28"/>
          <w:szCs w:val="28"/>
        </w:rPr>
        <w:t>4.</w:t>
      </w:r>
      <w:r>
        <w:rPr>
          <w:sz w:val="28"/>
          <w:szCs w:val="28"/>
        </w:rPr>
        <w:t xml:space="preserve"> С целевой статьи 4000202040 «</w:t>
      </w:r>
      <w:r w:rsidRPr="00D47BD8">
        <w:rPr>
          <w:sz w:val="28"/>
          <w:szCs w:val="28"/>
        </w:rPr>
        <w:t>Расходы на обеспечение функций органов местного самоуправления</w:t>
      </w:r>
      <w:r>
        <w:rPr>
          <w:sz w:val="28"/>
          <w:szCs w:val="28"/>
        </w:rPr>
        <w:t>» подраздела 0103 «</w:t>
      </w:r>
      <w:r w:rsidRPr="00D47BD8">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Pr>
          <w:sz w:val="28"/>
          <w:szCs w:val="28"/>
        </w:rPr>
        <w:t>» сумму в размере 337 800 рублей, а также подраздела 0106 «</w:t>
      </w:r>
      <w:r w:rsidRPr="00F243A0">
        <w:rPr>
          <w:sz w:val="28"/>
          <w:szCs w:val="28"/>
        </w:rPr>
        <w:t>Обеспечение деятельности финансовых, налоговых и таможенных органов и органов финансового (финансово-бюджетного) надзора</w:t>
      </w:r>
      <w:r>
        <w:rPr>
          <w:sz w:val="28"/>
          <w:szCs w:val="28"/>
        </w:rPr>
        <w:t>» сумму в размере 351 700 рублей на подраздел 0410 «Связь и информатика» целевую статью 4000202400 «Прочие мероприятия органов местного самоуправления» в связи с уточнением кодов бюджетной классификации</w:t>
      </w:r>
      <w:r w:rsidR="00845BA2" w:rsidRPr="00845BA2">
        <w:rPr>
          <w:sz w:val="28"/>
          <w:szCs w:val="28"/>
        </w:rPr>
        <w:t xml:space="preserve"> </w:t>
      </w:r>
      <w:r w:rsidR="00845BA2">
        <w:rPr>
          <w:sz w:val="28"/>
          <w:szCs w:val="28"/>
        </w:rPr>
        <w:t>в сумме 689 500 рублей</w:t>
      </w:r>
      <w:r>
        <w:rPr>
          <w:sz w:val="28"/>
          <w:szCs w:val="28"/>
        </w:rPr>
        <w:t>.</w:t>
      </w:r>
    </w:p>
    <w:p w:rsidR="00BA0651" w:rsidRPr="00AD10E3" w:rsidRDefault="00BA0651" w:rsidP="00BA0651">
      <w:pPr>
        <w:widowControl w:val="0"/>
        <w:jc w:val="both"/>
        <w:rPr>
          <w:sz w:val="28"/>
          <w:szCs w:val="28"/>
        </w:rPr>
      </w:pPr>
    </w:p>
    <w:p w:rsidR="00BA0651" w:rsidRDefault="00BA0651" w:rsidP="00BA0651">
      <w:pPr>
        <w:widowControl w:val="0"/>
        <w:ind w:firstLine="708"/>
        <w:jc w:val="both"/>
        <w:rPr>
          <w:sz w:val="28"/>
          <w:szCs w:val="28"/>
        </w:rPr>
      </w:pPr>
      <w:r w:rsidRPr="00BA0651">
        <w:rPr>
          <w:b/>
          <w:sz w:val="28"/>
          <w:szCs w:val="28"/>
        </w:rPr>
        <w:t>Администрации города Нефтеюганска</w:t>
      </w:r>
      <w:r w:rsidRPr="00BA0651">
        <w:rPr>
          <w:sz w:val="28"/>
          <w:szCs w:val="28"/>
        </w:rPr>
        <w:t xml:space="preserve"> (на основании писем от 17.11.2016</w:t>
      </w:r>
      <w:r w:rsidR="00845BA2">
        <w:rPr>
          <w:sz w:val="28"/>
          <w:szCs w:val="28"/>
        </w:rPr>
        <w:t xml:space="preserve"> </w:t>
      </w:r>
      <w:r w:rsidRPr="00BA0651">
        <w:rPr>
          <w:sz w:val="28"/>
          <w:szCs w:val="28"/>
        </w:rPr>
        <w:t xml:space="preserve"> № </w:t>
      </w:r>
      <w:r w:rsidR="00845BA2">
        <w:rPr>
          <w:sz w:val="28"/>
          <w:szCs w:val="28"/>
        </w:rPr>
        <w:t xml:space="preserve"> </w:t>
      </w:r>
      <w:r w:rsidRPr="00BA0651">
        <w:rPr>
          <w:sz w:val="28"/>
          <w:szCs w:val="28"/>
        </w:rPr>
        <w:t xml:space="preserve">01-01-11-4815, </w:t>
      </w:r>
      <w:r w:rsidR="00845BA2">
        <w:rPr>
          <w:sz w:val="28"/>
          <w:szCs w:val="28"/>
        </w:rPr>
        <w:t xml:space="preserve"> </w:t>
      </w:r>
      <w:r w:rsidRPr="00BA0651">
        <w:rPr>
          <w:sz w:val="28"/>
          <w:szCs w:val="28"/>
        </w:rPr>
        <w:t>№</w:t>
      </w:r>
      <w:r w:rsidR="00845BA2">
        <w:rPr>
          <w:sz w:val="28"/>
          <w:szCs w:val="28"/>
        </w:rPr>
        <w:t xml:space="preserve"> </w:t>
      </w:r>
      <w:r w:rsidRPr="00BA0651">
        <w:rPr>
          <w:sz w:val="28"/>
          <w:szCs w:val="28"/>
        </w:rPr>
        <w:t xml:space="preserve"> 01-01-11-4817, 21.11.2016 № 01-01-11-4862, № 01-01-11-4863, 22.11.2016 № 01-01-11-4875) перераспределить:</w:t>
      </w:r>
    </w:p>
    <w:p w:rsidR="00FE7C1A" w:rsidRDefault="00FE7C1A" w:rsidP="00FE7C1A">
      <w:pPr>
        <w:widowControl w:val="0"/>
        <w:ind w:firstLine="708"/>
        <w:jc w:val="both"/>
        <w:rPr>
          <w:sz w:val="28"/>
          <w:szCs w:val="28"/>
        </w:rPr>
      </w:pPr>
      <w:r>
        <w:rPr>
          <w:sz w:val="28"/>
          <w:szCs w:val="28"/>
        </w:rPr>
        <w:t>1. С целевой статьи 1610402040 «</w:t>
      </w:r>
      <w:r w:rsidRPr="00D47BD8">
        <w:rPr>
          <w:sz w:val="28"/>
          <w:szCs w:val="28"/>
        </w:rPr>
        <w:t xml:space="preserve">Расходы на обеспечение функций </w:t>
      </w:r>
      <w:r w:rsidRPr="00D47BD8">
        <w:rPr>
          <w:sz w:val="28"/>
          <w:szCs w:val="28"/>
        </w:rPr>
        <w:lastRenderedPageBreak/>
        <w:t>органов местного самоуправления</w:t>
      </w:r>
      <w:r>
        <w:rPr>
          <w:sz w:val="28"/>
          <w:szCs w:val="28"/>
        </w:rPr>
        <w:t>» подраздела 0104 «</w:t>
      </w:r>
      <w:r w:rsidRPr="0020585C">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sz w:val="28"/>
          <w:szCs w:val="28"/>
        </w:rPr>
        <w:t>» на подраздел 0410 «Связь и информатика» целевую статью 1610402400 «Прочие мероприятия органов местного самоуправления» в связи с уточнением кодов бюджетной классификации</w:t>
      </w:r>
      <w:r w:rsidR="00845BA2" w:rsidRPr="00845BA2">
        <w:rPr>
          <w:sz w:val="28"/>
          <w:szCs w:val="28"/>
        </w:rPr>
        <w:t xml:space="preserve"> </w:t>
      </w:r>
      <w:r w:rsidR="00845BA2">
        <w:rPr>
          <w:sz w:val="28"/>
          <w:szCs w:val="28"/>
        </w:rPr>
        <w:t>сумму в размере 797 476 рублей;</w:t>
      </w:r>
    </w:p>
    <w:p w:rsidR="00FE7C1A" w:rsidRDefault="00FE7C1A" w:rsidP="00FE7C1A">
      <w:pPr>
        <w:widowControl w:val="0"/>
        <w:ind w:firstLine="708"/>
        <w:jc w:val="both"/>
        <w:rPr>
          <w:sz w:val="28"/>
          <w:szCs w:val="28"/>
        </w:rPr>
      </w:pPr>
      <w:r>
        <w:rPr>
          <w:sz w:val="28"/>
          <w:szCs w:val="28"/>
        </w:rPr>
        <w:t>2. С подраздела 1001 «</w:t>
      </w:r>
      <w:r w:rsidRPr="00597229">
        <w:rPr>
          <w:sz w:val="28"/>
          <w:szCs w:val="28"/>
        </w:rPr>
        <w:t>Пенсионное обеспечение</w:t>
      </w:r>
      <w:r>
        <w:rPr>
          <w:sz w:val="28"/>
          <w:szCs w:val="28"/>
        </w:rPr>
        <w:t>» целевой статьи 4000320950 «Доплата к пенсии муниципальных служащих» сумму в размере 20 000 рублей (экономия в связи с тем, что фактические расходы меньше запланированных), а также с подпрограммы «Совершенствование муниципального управления» муниципальной программы «</w:t>
      </w:r>
      <w:r w:rsidRPr="00597229">
        <w:rPr>
          <w:sz w:val="28"/>
          <w:szCs w:val="28"/>
        </w:rPr>
        <w:t>Социально - экономическое развитие города Нефтеюганска на 2014-2020 годы</w:t>
      </w:r>
      <w:r>
        <w:rPr>
          <w:sz w:val="28"/>
          <w:szCs w:val="28"/>
        </w:rPr>
        <w:t>»</w:t>
      </w:r>
      <w:r w:rsidR="00845BA2">
        <w:rPr>
          <w:sz w:val="28"/>
          <w:szCs w:val="28"/>
        </w:rPr>
        <w:t xml:space="preserve"> </w:t>
      </w:r>
      <w:r>
        <w:rPr>
          <w:sz w:val="28"/>
          <w:szCs w:val="28"/>
        </w:rPr>
        <w:t>основных мероприятий:</w:t>
      </w:r>
    </w:p>
    <w:p w:rsidR="00FE7C1A" w:rsidRDefault="00FE7C1A" w:rsidP="00FE7C1A">
      <w:pPr>
        <w:widowControl w:val="0"/>
        <w:ind w:firstLine="708"/>
        <w:jc w:val="both"/>
        <w:rPr>
          <w:sz w:val="28"/>
          <w:szCs w:val="28"/>
        </w:rPr>
      </w:pPr>
      <w:r>
        <w:rPr>
          <w:sz w:val="28"/>
          <w:szCs w:val="28"/>
        </w:rPr>
        <w:t>- «</w:t>
      </w:r>
      <w:r w:rsidRPr="00597229">
        <w:rPr>
          <w:sz w:val="28"/>
          <w:szCs w:val="28"/>
        </w:rPr>
        <w:t>Повышение качества оказания муниципальных услуг, выполнение других обязательств муниципального образования</w:t>
      </w:r>
      <w:r>
        <w:rPr>
          <w:sz w:val="28"/>
          <w:szCs w:val="28"/>
        </w:rPr>
        <w:t>» подраздела 0113 «</w:t>
      </w:r>
      <w:r w:rsidRPr="00597229">
        <w:rPr>
          <w:sz w:val="28"/>
          <w:szCs w:val="28"/>
        </w:rPr>
        <w:t>Другие общегосударственные вопросы</w:t>
      </w:r>
      <w:r>
        <w:rPr>
          <w:sz w:val="28"/>
          <w:szCs w:val="28"/>
        </w:rPr>
        <w:t>» целевой статьи 1610502400 «</w:t>
      </w:r>
      <w:r w:rsidRPr="00C60CE6">
        <w:rPr>
          <w:sz w:val="28"/>
          <w:szCs w:val="28"/>
        </w:rPr>
        <w:t>Прочие мероприятия органов местного самоуправления</w:t>
      </w:r>
      <w:r>
        <w:rPr>
          <w:sz w:val="28"/>
          <w:szCs w:val="28"/>
        </w:rPr>
        <w:t>» сумму в размере 108 000 рублей (экономия после заключения муниципального контракта на оказание услуг по аттестации объектов информатизации и услуги по проведению периодического контроля на объектах информатизации);</w:t>
      </w:r>
    </w:p>
    <w:p w:rsidR="00FE7C1A" w:rsidRDefault="00FE7C1A" w:rsidP="00FE7C1A">
      <w:pPr>
        <w:widowControl w:val="0"/>
        <w:ind w:firstLine="708"/>
        <w:jc w:val="both"/>
        <w:rPr>
          <w:sz w:val="28"/>
          <w:szCs w:val="28"/>
        </w:rPr>
      </w:pPr>
      <w:r>
        <w:rPr>
          <w:sz w:val="28"/>
          <w:szCs w:val="28"/>
        </w:rPr>
        <w:t>- «</w:t>
      </w:r>
      <w:r w:rsidRPr="00C60CE6">
        <w:rPr>
          <w:sz w:val="28"/>
          <w:szCs w:val="28"/>
        </w:rPr>
        <w:t>Обеспечение исполнения муниципальных функций администрации</w:t>
      </w:r>
      <w:r>
        <w:rPr>
          <w:sz w:val="28"/>
          <w:szCs w:val="28"/>
        </w:rPr>
        <w:t>» подраздела 0104 «</w:t>
      </w:r>
      <w:r w:rsidRPr="00C60CE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sz w:val="28"/>
          <w:szCs w:val="28"/>
        </w:rPr>
        <w:t>» целевой статьи 1610402040 «</w:t>
      </w:r>
      <w:r w:rsidRPr="00C60CE6">
        <w:rPr>
          <w:sz w:val="28"/>
          <w:szCs w:val="28"/>
        </w:rPr>
        <w:t>Расходы на обеспечение функций органов местного самоуправления</w:t>
      </w:r>
      <w:r>
        <w:rPr>
          <w:sz w:val="28"/>
          <w:szCs w:val="28"/>
        </w:rPr>
        <w:t>» сумму в размере 1 515 907 рублей, в том числе по видам расходов:</w:t>
      </w:r>
    </w:p>
    <w:p w:rsidR="00FE7C1A" w:rsidRDefault="005909EA" w:rsidP="002E3CDA">
      <w:pPr>
        <w:pStyle w:val="af5"/>
        <w:widowControl w:val="0"/>
        <w:numPr>
          <w:ilvl w:val="0"/>
          <w:numId w:val="23"/>
        </w:numPr>
        <w:ind w:left="1151" w:hanging="357"/>
        <w:jc w:val="both"/>
        <w:rPr>
          <w:sz w:val="28"/>
          <w:szCs w:val="28"/>
        </w:rPr>
      </w:pPr>
      <w:r w:rsidRPr="005909EA">
        <w:rPr>
          <w:sz w:val="28"/>
          <w:szCs w:val="28"/>
        </w:rPr>
        <w:t xml:space="preserve">122 «Иные выплаты персоналу государственных (муниципальных) органов, за исключением фонда оплаты труда» </w:t>
      </w:r>
      <w:r w:rsidR="00FE7C1A" w:rsidRPr="005909EA">
        <w:rPr>
          <w:sz w:val="28"/>
          <w:szCs w:val="28"/>
        </w:rPr>
        <w:t>в</w:t>
      </w:r>
      <w:r w:rsidR="00FE7C1A">
        <w:rPr>
          <w:sz w:val="28"/>
          <w:szCs w:val="28"/>
        </w:rPr>
        <w:t xml:space="preserve"> сумме 180 000 рублей (экономия бюджетных ассигнований</w:t>
      </w:r>
      <w:r w:rsidR="00C11B2E">
        <w:rPr>
          <w:sz w:val="28"/>
          <w:szCs w:val="28"/>
        </w:rPr>
        <w:t xml:space="preserve"> по</w:t>
      </w:r>
      <w:r w:rsidR="00FE7C1A">
        <w:rPr>
          <w:sz w:val="28"/>
          <w:szCs w:val="28"/>
        </w:rPr>
        <w:t xml:space="preserve"> </w:t>
      </w:r>
      <w:r w:rsidR="00C11B2E">
        <w:rPr>
          <w:sz w:val="28"/>
          <w:szCs w:val="28"/>
        </w:rPr>
        <w:t xml:space="preserve">оплате стоимости проезда и провоза багажа к месту использования отпуска и обратно, </w:t>
      </w:r>
      <w:r w:rsidR="00FE7C1A">
        <w:rPr>
          <w:sz w:val="28"/>
          <w:szCs w:val="28"/>
        </w:rPr>
        <w:t>командиров</w:t>
      </w:r>
      <w:r w:rsidR="00C11B2E">
        <w:rPr>
          <w:sz w:val="28"/>
          <w:szCs w:val="28"/>
        </w:rPr>
        <w:t>о</w:t>
      </w:r>
      <w:r w:rsidR="00FE7C1A">
        <w:rPr>
          <w:sz w:val="28"/>
          <w:szCs w:val="28"/>
        </w:rPr>
        <w:t>к и служебны</w:t>
      </w:r>
      <w:r w:rsidR="00C11B2E">
        <w:rPr>
          <w:sz w:val="28"/>
          <w:szCs w:val="28"/>
        </w:rPr>
        <w:t>х</w:t>
      </w:r>
      <w:r w:rsidR="00FE7C1A">
        <w:rPr>
          <w:sz w:val="28"/>
          <w:szCs w:val="28"/>
        </w:rPr>
        <w:t xml:space="preserve"> разъезд</w:t>
      </w:r>
      <w:r w:rsidR="00C11B2E">
        <w:rPr>
          <w:sz w:val="28"/>
          <w:szCs w:val="28"/>
        </w:rPr>
        <w:t>ов</w:t>
      </w:r>
      <w:r w:rsidR="00FE7C1A">
        <w:rPr>
          <w:sz w:val="28"/>
          <w:szCs w:val="28"/>
        </w:rPr>
        <w:t xml:space="preserve"> в части проезда);</w:t>
      </w:r>
    </w:p>
    <w:p w:rsidR="00FE7C1A" w:rsidRDefault="00FE7C1A" w:rsidP="002E3CDA">
      <w:pPr>
        <w:pStyle w:val="af5"/>
        <w:widowControl w:val="0"/>
        <w:numPr>
          <w:ilvl w:val="0"/>
          <w:numId w:val="23"/>
        </w:numPr>
        <w:ind w:left="1151" w:hanging="357"/>
        <w:jc w:val="both"/>
        <w:rPr>
          <w:sz w:val="28"/>
          <w:szCs w:val="28"/>
        </w:rPr>
      </w:pPr>
      <w:r>
        <w:rPr>
          <w:sz w:val="28"/>
          <w:szCs w:val="28"/>
        </w:rPr>
        <w:t>242 «</w:t>
      </w:r>
      <w:r w:rsidRPr="00FC29A0">
        <w:rPr>
          <w:sz w:val="28"/>
          <w:szCs w:val="28"/>
        </w:rPr>
        <w:t>Закупка товаров, работ, услуг в сфере информационно-коммуникационных технологий</w:t>
      </w:r>
      <w:r>
        <w:rPr>
          <w:sz w:val="28"/>
          <w:szCs w:val="28"/>
        </w:rPr>
        <w:t xml:space="preserve">» в сумме 112 160 рублей (экономия по оплате услуг на программное (информационные технологии) обеспечение и обслуживание, </w:t>
      </w:r>
      <w:r w:rsidR="00C11B2E">
        <w:rPr>
          <w:sz w:val="28"/>
          <w:szCs w:val="28"/>
        </w:rPr>
        <w:t>так как</w:t>
      </w:r>
      <w:r>
        <w:rPr>
          <w:sz w:val="28"/>
          <w:szCs w:val="28"/>
        </w:rPr>
        <w:t xml:space="preserve"> не заключен муниципальный контракт на оказание информационных услуг «1С: Муниципальный заказ» (отсутствие необходимости), а также в связи с проведением запроса котировок цен на поставку комплектующих (запасных частей) к компьютерному оборудованию на меньшую сумму, чем планировалось);</w:t>
      </w:r>
    </w:p>
    <w:p w:rsidR="00FE7C1A" w:rsidRDefault="00FE7C1A" w:rsidP="002E3CDA">
      <w:pPr>
        <w:pStyle w:val="af5"/>
        <w:widowControl w:val="0"/>
        <w:numPr>
          <w:ilvl w:val="0"/>
          <w:numId w:val="23"/>
        </w:numPr>
        <w:ind w:left="1151" w:hanging="357"/>
        <w:jc w:val="both"/>
        <w:rPr>
          <w:sz w:val="28"/>
          <w:szCs w:val="28"/>
        </w:rPr>
      </w:pPr>
      <w:r>
        <w:rPr>
          <w:sz w:val="28"/>
          <w:szCs w:val="28"/>
        </w:rPr>
        <w:t>244 «</w:t>
      </w:r>
      <w:r w:rsidRPr="00FC29A0">
        <w:rPr>
          <w:sz w:val="28"/>
          <w:szCs w:val="28"/>
        </w:rPr>
        <w:t>Прочая закупка товаров, работ и услуг для обеспечения государственных (муниципальных) нужд</w:t>
      </w:r>
      <w:r>
        <w:rPr>
          <w:sz w:val="28"/>
          <w:szCs w:val="28"/>
        </w:rPr>
        <w:t xml:space="preserve">» в сумме 1 191 380 рублей (экономия по приобретению марок и маркированных конвертов, коммунальным услугам, приобретению бутилированной воды, услугам по содержанию имущества, охране, подписке на </w:t>
      </w:r>
      <w:r>
        <w:rPr>
          <w:sz w:val="28"/>
          <w:szCs w:val="28"/>
        </w:rPr>
        <w:lastRenderedPageBreak/>
        <w:t>периодические издания, охране труда (медицинский осмотр));</w:t>
      </w:r>
    </w:p>
    <w:p w:rsidR="00FE7C1A" w:rsidRDefault="00FE7C1A" w:rsidP="002E3CDA">
      <w:pPr>
        <w:pStyle w:val="af5"/>
        <w:widowControl w:val="0"/>
        <w:numPr>
          <w:ilvl w:val="0"/>
          <w:numId w:val="23"/>
        </w:numPr>
        <w:ind w:left="1151" w:hanging="357"/>
        <w:jc w:val="both"/>
        <w:rPr>
          <w:sz w:val="28"/>
          <w:szCs w:val="28"/>
        </w:rPr>
      </w:pPr>
      <w:r>
        <w:rPr>
          <w:sz w:val="28"/>
          <w:szCs w:val="28"/>
        </w:rPr>
        <w:t>851 «</w:t>
      </w:r>
      <w:r w:rsidRPr="00FC29A0">
        <w:rPr>
          <w:sz w:val="28"/>
          <w:szCs w:val="28"/>
        </w:rPr>
        <w:t>Уплата налога на имущество организаций и земельного налога</w:t>
      </w:r>
      <w:r>
        <w:rPr>
          <w:sz w:val="28"/>
          <w:szCs w:val="28"/>
        </w:rPr>
        <w:t>» в сумме 7 367 рублей (фактические расходы меньше запланированных);</w:t>
      </w:r>
    </w:p>
    <w:p w:rsidR="00FE7C1A" w:rsidRDefault="00FE7C1A" w:rsidP="002E3CDA">
      <w:pPr>
        <w:pStyle w:val="af5"/>
        <w:widowControl w:val="0"/>
        <w:numPr>
          <w:ilvl w:val="0"/>
          <w:numId w:val="23"/>
        </w:numPr>
        <w:ind w:left="1151" w:hanging="357"/>
        <w:jc w:val="both"/>
        <w:rPr>
          <w:sz w:val="28"/>
          <w:szCs w:val="28"/>
        </w:rPr>
      </w:pPr>
      <w:r>
        <w:rPr>
          <w:sz w:val="28"/>
          <w:szCs w:val="28"/>
        </w:rPr>
        <w:t>852 «Уплата прочих налогов, сборов» в сумме 25 000 рублей (в связи с отсутствием необходимости);</w:t>
      </w:r>
    </w:p>
    <w:p w:rsidR="00FE7C1A" w:rsidRDefault="00FE7C1A" w:rsidP="00FE7C1A">
      <w:pPr>
        <w:widowControl w:val="0"/>
        <w:jc w:val="both"/>
        <w:rPr>
          <w:sz w:val="28"/>
          <w:szCs w:val="28"/>
        </w:rPr>
      </w:pPr>
      <w:r>
        <w:rPr>
          <w:sz w:val="28"/>
          <w:szCs w:val="28"/>
        </w:rPr>
        <w:t>на основное мероприятие «Обеспечение исполнения муниципальных функций администрации» подпрограммы «Совершенствование муниципального управления» муниципальной программы «</w:t>
      </w:r>
      <w:r w:rsidRPr="00597229">
        <w:rPr>
          <w:sz w:val="28"/>
          <w:szCs w:val="28"/>
        </w:rPr>
        <w:t>Социально - экономическое развитие города Нефтеюганска на 2014-2020 годы</w:t>
      </w:r>
      <w:r>
        <w:rPr>
          <w:sz w:val="28"/>
          <w:szCs w:val="28"/>
        </w:rPr>
        <w:t>» подраздел 0104 «</w:t>
      </w:r>
      <w:r w:rsidRPr="00C60CE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sz w:val="28"/>
          <w:szCs w:val="28"/>
        </w:rPr>
        <w:t>» целевую статью 1610402080 «Глава местной администрации» в сумме 32 512 рублей (в связи с недостаточностью средств на выплату страховых взносов, начисленных на единовременную поощрительную выплату при назначении пенсии в связи с прекращением полномочий главы администрации города (статья 27 Устава города Нефтеюганска)), а также целевую статью 1610402040 «</w:t>
      </w:r>
      <w:r w:rsidRPr="00C60CE6">
        <w:rPr>
          <w:sz w:val="28"/>
          <w:szCs w:val="28"/>
        </w:rPr>
        <w:t>Расходы на обеспечение функций органов местного самоуправления</w:t>
      </w:r>
      <w:r>
        <w:rPr>
          <w:sz w:val="28"/>
          <w:szCs w:val="28"/>
        </w:rPr>
        <w:t>» в сумме 1 611 395 рублей, в том числе на виды расходов:</w:t>
      </w:r>
    </w:p>
    <w:p w:rsidR="00FE7C1A" w:rsidRDefault="00FE7C1A" w:rsidP="00FE7C1A">
      <w:pPr>
        <w:widowControl w:val="0"/>
        <w:ind w:firstLine="709"/>
        <w:jc w:val="both"/>
        <w:rPr>
          <w:sz w:val="28"/>
          <w:szCs w:val="28"/>
        </w:rPr>
      </w:pPr>
      <w:r>
        <w:rPr>
          <w:sz w:val="28"/>
          <w:szCs w:val="28"/>
        </w:rPr>
        <w:t>- 121 «</w:t>
      </w:r>
      <w:r w:rsidRPr="007A3ED4">
        <w:rPr>
          <w:sz w:val="28"/>
          <w:szCs w:val="28"/>
        </w:rPr>
        <w:t>Фонд оплаты труда государственных (муниципальных) органов</w:t>
      </w:r>
      <w:r>
        <w:rPr>
          <w:sz w:val="28"/>
          <w:szCs w:val="28"/>
        </w:rPr>
        <w:t xml:space="preserve">» </w:t>
      </w:r>
      <w:r w:rsidR="00845BA2">
        <w:rPr>
          <w:sz w:val="28"/>
          <w:szCs w:val="28"/>
        </w:rPr>
        <w:t>в сумме</w:t>
      </w:r>
      <w:r>
        <w:rPr>
          <w:sz w:val="28"/>
          <w:szCs w:val="28"/>
        </w:rPr>
        <w:t xml:space="preserve"> 500 000 рублей (недостаточность средств в связи с незапланированной выплатой сотрудникам, ушедшим на пенсию, оплатой по среднему заработку во время нахождения в командировках);</w:t>
      </w:r>
    </w:p>
    <w:p w:rsidR="00FE7C1A" w:rsidRDefault="00FE7C1A" w:rsidP="00FE7C1A">
      <w:pPr>
        <w:widowControl w:val="0"/>
        <w:ind w:firstLine="709"/>
        <w:jc w:val="both"/>
        <w:rPr>
          <w:sz w:val="28"/>
          <w:szCs w:val="28"/>
        </w:rPr>
      </w:pPr>
      <w:r>
        <w:rPr>
          <w:sz w:val="28"/>
          <w:szCs w:val="28"/>
        </w:rPr>
        <w:t>- 129 «</w:t>
      </w:r>
      <w:r w:rsidRPr="007A3ED4">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28"/>
          <w:szCs w:val="28"/>
        </w:rPr>
        <w:t xml:space="preserve">» </w:t>
      </w:r>
      <w:r w:rsidR="00845BA2">
        <w:rPr>
          <w:sz w:val="28"/>
          <w:szCs w:val="28"/>
        </w:rPr>
        <w:t>в сумме</w:t>
      </w:r>
      <w:r>
        <w:rPr>
          <w:sz w:val="28"/>
          <w:szCs w:val="28"/>
        </w:rPr>
        <w:t xml:space="preserve"> 1 111 395 рублей (на оплату страховых взносов во внебюджетные фонды по причине изменения предельной величины базы на основании </w:t>
      </w:r>
      <w:r w:rsidRPr="00845BA2">
        <w:rPr>
          <w:sz w:val="28"/>
          <w:szCs w:val="28"/>
        </w:rPr>
        <w:t xml:space="preserve">Постановления Правительства Российской Федерации от 26.11.2015 № 1265 «О предельной величине базы для начисления страховых взносов в Фонд </w:t>
      </w:r>
      <w:r w:rsidR="00ED1D93">
        <w:rPr>
          <w:sz w:val="28"/>
          <w:szCs w:val="28"/>
        </w:rPr>
        <w:t>с</w:t>
      </w:r>
      <w:r w:rsidRPr="00845BA2">
        <w:rPr>
          <w:sz w:val="28"/>
          <w:szCs w:val="28"/>
        </w:rPr>
        <w:t xml:space="preserve">оциального </w:t>
      </w:r>
      <w:r w:rsidR="00ED1D93">
        <w:rPr>
          <w:sz w:val="28"/>
          <w:szCs w:val="28"/>
        </w:rPr>
        <w:t>с</w:t>
      </w:r>
      <w:r w:rsidRPr="00845BA2">
        <w:rPr>
          <w:sz w:val="28"/>
          <w:szCs w:val="28"/>
        </w:rPr>
        <w:t>трахования Рос</w:t>
      </w:r>
      <w:r w:rsidR="00ED1D93">
        <w:rPr>
          <w:sz w:val="28"/>
          <w:szCs w:val="28"/>
        </w:rPr>
        <w:t>сийской Федерации и Пенсионный ф</w:t>
      </w:r>
      <w:r w:rsidRPr="00845BA2">
        <w:rPr>
          <w:sz w:val="28"/>
          <w:szCs w:val="28"/>
        </w:rPr>
        <w:t>онд Российской Федерации с 01.01.2016 года»</w:t>
      </w:r>
      <w:r w:rsidR="00FA2348">
        <w:rPr>
          <w:sz w:val="28"/>
          <w:szCs w:val="28"/>
        </w:rPr>
        <w:t>);</w:t>
      </w:r>
    </w:p>
    <w:p w:rsidR="00FE7C1A" w:rsidRDefault="00FE7C1A" w:rsidP="00FE7C1A">
      <w:pPr>
        <w:widowControl w:val="0"/>
        <w:ind w:firstLine="709"/>
        <w:jc w:val="both"/>
        <w:rPr>
          <w:sz w:val="28"/>
          <w:szCs w:val="28"/>
        </w:rPr>
      </w:pPr>
      <w:r>
        <w:rPr>
          <w:sz w:val="28"/>
          <w:szCs w:val="28"/>
        </w:rPr>
        <w:t>3. По основному мероприятию «Обеспечение исполнения муниципальных функций администрации» подпрограммы «Совершенствование муниципального управления» муниципальной программы «</w:t>
      </w:r>
      <w:r w:rsidRPr="00597229">
        <w:rPr>
          <w:sz w:val="28"/>
          <w:szCs w:val="28"/>
        </w:rPr>
        <w:t>Социально - экономическое развитие города Нефтеюганска на 2014-2020 годы</w:t>
      </w:r>
      <w:r>
        <w:rPr>
          <w:sz w:val="28"/>
          <w:szCs w:val="28"/>
        </w:rPr>
        <w:t>» подразделу 0113 «Другие общегосударственные вопросы» целевой статье 1610400590 «</w:t>
      </w:r>
      <w:r w:rsidRPr="00E423DB">
        <w:rPr>
          <w:sz w:val="28"/>
          <w:szCs w:val="28"/>
        </w:rPr>
        <w:t>Расходы на обеспечение деятельности (оказание услуг) муниципальных учреждений</w:t>
      </w:r>
      <w:r>
        <w:rPr>
          <w:sz w:val="28"/>
          <w:szCs w:val="28"/>
        </w:rPr>
        <w:t>» с видов расходов:</w:t>
      </w:r>
    </w:p>
    <w:p w:rsidR="00FE7C1A" w:rsidRDefault="00FE7C1A" w:rsidP="00FE7C1A">
      <w:pPr>
        <w:widowControl w:val="0"/>
        <w:ind w:firstLine="709"/>
        <w:jc w:val="both"/>
        <w:rPr>
          <w:sz w:val="28"/>
          <w:szCs w:val="28"/>
        </w:rPr>
      </w:pPr>
      <w:r>
        <w:rPr>
          <w:sz w:val="28"/>
          <w:szCs w:val="28"/>
        </w:rPr>
        <w:t>- 112 «</w:t>
      </w:r>
      <w:r w:rsidRPr="00E423DB">
        <w:rPr>
          <w:sz w:val="28"/>
          <w:szCs w:val="28"/>
        </w:rPr>
        <w:t>Иные выплаты персоналу казённых учреждений, за исключением фонда оплаты труда</w:t>
      </w:r>
      <w:r>
        <w:rPr>
          <w:sz w:val="28"/>
          <w:szCs w:val="28"/>
        </w:rPr>
        <w:t>» сумму в размере 653 818 рублей (экономия бюджетных ассигнований, запланированных на командировки и служебные разъезды в части проезда, оплату стоимости проезда и провоза багажа к месту использования отпуска и обратно);</w:t>
      </w:r>
    </w:p>
    <w:p w:rsidR="00FE7C1A" w:rsidRDefault="00FE7C1A" w:rsidP="00FE7C1A">
      <w:pPr>
        <w:widowControl w:val="0"/>
        <w:ind w:firstLine="709"/>
        <w:jc w:val="both"/>
        <w:rPr>
          <w:sz w:val="28"/>
          <w:szCs w:val="28"/>
        </w:rPr>
      </w:pPr>
      <w:r>
        <w:rPr>
          <w:sz w:val="28"/>
          <w:szCs w:val="28"/>
        </w:rPr>
        <w:t>- 242 «</w:t>
      </w:r>
      <w:r w:rsidRPr="00E423DB">
        <w:rPr>
          <w:sz w:val="28"/>
          <w:szCs w:val="28"/>
        </w:rPr>
        <w:t>Закупка товаров, работ, услуг в сфере информационно-</w:t>
      </w:r>
      <w:r w:rsidRPr="00E423DB">
        <w:rPr>
          <w:sz w:val="28"/>
          <w:szCs w:val="28"/>
        </w:rPr>
        <w:lastRenderedPageBreak/>
        <w:t>коммуникационных технологий</w:t>
      </w:r>
      <w:r>
        <w:rPr>
          <w:sz w:val="28"/>
          <w:szCs w:val="28"/>
        </w:rPr>
        <w:t>» сумму в размере 780 рублей (экономия по услугам связи);</w:t>
      </w:r>
    </w:p>
    <w:p w:rsidR="00FE7C1A" w:rsidRDefault="00FE7C1A" w:rsidP="00FE7C1A">
      <w:pPr>
        <w:widowControl w:val="0"/>
        <w:ind w:firstLine="709"/>
        <w:jc w:val="both"/>
        <w:rPr>
          <w:sz w:val="28"/>
          <w:szCs w:val="28"/>
        </w:rPr>
      </w:pPr>
      <w:r>
        <w:rPr>
          <w:sz w:val="28"/>
          <w:szCs w:val="28"/>
        </w:rPr>
        <w:t>- 244 «</w:t>
      </w:r>
      <w:r w:rsidRPr="00E423DB">
        <w:rPr>
          <w:sz w:val="28"/>
          <w:szCs w:val="28"/>
        </w:rPr>
        <w:t>Прочая закупка товаров, работ и услуг для обеспечения государственных (муниципальных) нужд</w:t>
      </w:r>
      <w:r>
        <w:rPr>
          <w:sz w:val="28"/>
          <w:szCs w:val="28"/>
        </w:rPr>
        <w:t xml:space="preserve">» сумму в размере 130 513 рублей (экономия по договорам на обучение сотрудников, охране труда (медицинский осмотр)); </w:t>
      </w:r>
    </w:p>
    <w:p w:rsidR="00FE7C1A" w:rsidRDefault="00FE7C1A" w:rsidP="00FE7C1A">
      <w:pPr>
        <w:widowControl w:val="0"/>
        <w:ind w:firstLine="709"/>
        <w:jc w:val="both"/>
        <w:rPr>
          <w:sz w:val="28"/>
          <w:szCs w:val="28"/>
        </w:rPr>
      </w:pPr>
      <w:r>
        <w:rPr>
          <w:sz w:val="28"/>
          <w:szCs w:val="28"/>
        </w:rPr>
        <w:t>- 851 «</w:t>
      </w:r>
      <w:r w:rsidRPr="00E423DB">
        <w:rPr>
          <w:sz w:val="28"/>
          <w:szCs w:val="28"/>
        </w:rPr>
        <w:t>Уплата налога на имущество организаций и земельного налога</w:t>
      </w:r>
      <w:r>
        <w:rPr>
          <w:sz w:val="28"/>
          <w:szCs w:val="28"/>
        </w:rPr>
        <w:t>» сумму в размере 438 рублей (в связи с уменьшением остаточной стоимости основных средств уменьшалась сумма налога),</w:t>
      </w:r>
    </w:p>
    <w:p w:rsidR="00FE7C1A" w:rsidRDefault="00FE7C1A" w:rsidP="00FE7C1A">
      <w:pPr>
        <w:widowControl w:val="0"/>
        <w:jc w:val="both"/>
        <w:rPr>
          <w:sz w:val="28"/>
          <w:szCs w:val="28"/>
        </w:rPr>
      </w:pPr>
      <w:r>
        <w:rPr>
          <w:sz w:val="28"/>
          <w:szCs w:val="28"/>
        </w:rPr>
        <w:t>на вид расходов 111 «</w:t>
      </w:r>
      <w:r w:rsidRPr="00E423DB">
        <w:rPr>
          <w:sz w:val="28"/>
          <w:szCs w:val="28"/>
        </w:rPr>
        <w:t>Фонд оплаты труда казённых учреждений</w:t>
      </w:r>
      <w:r>
        <w:rPr>
          <w:sz w:val="28"/>
          <w:szCs w:val="28"/>
        </w:rPr>
        <w:t xml:space="preserve">» в сумме 785 549 рублей в связи с: </w:t>
      </w:r>
    </w:p>
    <w:p w:rsidR="00FE7C1A" w:rsidRDefault="00FE7C1A" w:rsidP="002E3CDA">
      <w:pPr>
        <w:pStyle w:val="af5"/>
        <w:widowControl w:val="0"/>
        <w:numPr>
          <w:ilvl w:val="0"/>
          <w:numId w:val="24"/>
        </w:numPr>
        <w:ind w:left="1191" w:hanging="397"/>
        <w:jc w:val="both"/>
        <w:rPr>
          <w:sz w:val="28"/>
          <w:szCs w:val="28"/>
        </w:rPr>
      </w:pPr>
      <w:r w:rsidRPr="006671DB">
        <w:rPr>
          <w:sz w:val="28"/>
          <w:szCs w:val="28"/>
        </w:rPr>
        <w:t xml:space="preserve">недостаточностью средств на заработную плату (в 2016 году внесены изменения в штатное расписание, введено 6 штатных единиц); </w:t>
      </w:r>
    </w:p>
    <w:p w:rsidR="00FE7C1A" w:rsidRDefault="00FE7C1A" w:rsidP="002E3CDA">
      <w:pPr>
        <w:pStyle w:val="af5"/>
        <w:widowControl w:val="0"/>
        <w:numPr>
          <w:ilvl w:val="0"/>
          <w:numId w:val="24"/>
        </w:numPr>
        <w:ind w:left="1191" w:hanging="397"/>
        <w:jc w:val="both"/>
        <w:rPr>
          <w:sz w:val="28"/>
          <w:szCs w:val="28"/>
        </w:rPr>
      </w:pPr>
      <w:r w:rsidRPr="006671DB">
        <w:rPr>
          <w:sz w:val="28"/>
          <w:szCs w:val="28"/>
        </w:rPr>
        <w:t>незапланированной выплатой компенсаций за неиспользованные дни отпуска при увольнении сотрудников</w:t>
      </w:r>
      <w:r>
        <w:rPr>
          <w:sz w:val="28"/>
          <w:szCs w:val="28"/>
        </w:rPr>
        <w:t>;</w:t>
      </w:r>
    </w:p>
    <w:p w:rsidR="00FE7C1A" w:rsidRDefault="00FE7C1A" w:rsidP="002E3CDA">
      <w:pPr>
        <w:pStyle w:val="af5"/>
        <w:widowControl w:val="0"/>
        <w:numPr>
          <w:ilvl w:val="0"/>
          <w:numId w:val="24"/>
        </w:numPr>
        <w:ind w:left="1191" w:hanging="397"/>
        <w:jc w:val="both"/>
        <w:rPr>
          <w:sz w:val="28"/>
          <w:szCs w:val="28"/>
        </w:rPr>
      </w:pPr>
      <w:r w:rsidRPr="006671DB">
        <w:rPr>
          <w:sz w:val="28"/>
          <w:szCs w:val="28"/>
        </w:rPr>
        <w:t>оплатой по среднему заработку работник</w:t>
      </w:r>
      <w:r>
        <w:rPr>
          <w:sz w:val="28"/>
          <w:szCs w:val="28"/>
        </w:rPr>
        <w:t>ам, находящимся в командировке;</w:t>
      </w:r>
    </w:p>
    <w:p w:rsidR="00FE7C1A" w:rsidRDefault="00FE7C1A" w:rsidP="002E3CDA">
      <w:pPr>
        <w:pStyle w:val="af5"/>
        <w:widowControl w:val="0"/>
        <w:numPr>
          <w:ilvl w:val="0"/>
          <w:numId w:val="24"/>
        </w:numPr>
        <w:ind w:left="1191" w:hanging="397"/>
        <w:jc w:val="both"/>
        <w:rPr>
          <w:sz w:val="28"/>
          <w:szCs w:val="28"/>
        </w:rPr>
      </w:pPr>
      <w:r w:rsidRPr="006671DB">
        <w:rPr>
          <w:sz w:val="28"/>
          <w:szCs w:val="28"/>
        </w:rPr>
        <w:t>необходимостью оплаты длительных учебных отпусков (6 сотрудников)</w:t>
      </w:r>
      <w:r>
        <w:rPr>
          <w:sz w:val="28"/>
          <w:szCs w:val="28"/>
        </w:rPr>
        <w:t>;</w:t>
      </w:r>
    </w:p>
    <w:p w:rsidR="00FE7C1A" w:rsidRDefault="00FE7C1A" w:rsidP="002E3CDA">
      <w:pPr>
        <w:pStyle w:val="af5"/>
        <w:widowControl w:val="0"/>
        <w:numPr>
          <w:ilvl w:val="0"/>
          <w:numId w:val="24"/>
        </w:numPr>
        <w:ind w:left="1191" w:hanging="397"/>
        <w:jc w:val="both"/>
        <w:rPr>
          <w:sz w:val="28"/>
          <w:szCs w:val="28"/>
        </w:rPr>
      </w:pPr>
      <w:r>
        <w:rPr>
          <w:sz w:val="28"/>
          <w:szCs w:val="28"/>
        </w:rPr>
        <w:t>возмещением фактических расходов на прохождение медицинского осмотра при трудоустройстве вновь принятых работников (2 человека);</w:t>
      </w:r>
    </w:p>
    <w:p w:rsidR="00FE7C1A" w:rsidRDefault="00FE7C1A" w:rsidP="002E3CDA">
      <w:pPr>
        <w:pStyle w:val="af5"/>
        <w:widowControl w:val="0"/>
        <w:numPr>
          <w:ilvl w:val="0"/>
          <w:numId w:val="24"/>
        </w:numPr>
        <w:ind w:left="1191" w:hanging="397"/>
        <w:jc w:val="both"/>
        <w:rPr>
          <w:sz w:val="28"/>
          <w:szCs w:val="28"/>
        </w:rPr>
      </w:pPr>
      <w:r>
        <w:rPr>
          <w:sz w:val="28"/>
          <w:szCs w:val="28"/>
        </w:rPr>
        <w:t>необходимостью оплаты больничного листа по беременности и родам (1 человек)</w:t>
      </w:r>
      <w:r w:rsidR="00A53DED">
        <w:rPr>
          <w:sz w:val="28"/>
          <w:szCs w:val="28"/>
        </w:rPr>
        <w:t>;</w:t>
      </w:r>
    </w:p>
    <w:p w:rsidR="001E3334" w:rsidRPr="001E3334" w:rsidRDefault="001E3334" w:rsidP="001E3334">
      <w:pPr>
        <w:widowControl w:val="0"/>
        <w:ind w:firstLine="720"/>
        <w:jc w:val="both"/>
        <w:rPr>
          <w:sz w:val="28"/>
          <w:szCs w:val="28"/>
        </w:rPr>
      </w:pPr>
      <w:r w:rsidRPr="001E3334">
        <w:rPr>
          <w:sz w:val="28"/>
          <w:szCs w:val="28"/>
        </w:rPr>
        <w:t>4. По подпрограмме «Исполнение отдельных государственных полномочий» муниципальной программы «Социально - экономическое развитие города Нефтеюганска на 2014-2020 годы» подразделу 0113 «Другие общегосударственные вопросы» основному мероприятию «Реализация переданных государственных полномочий на осуществление деятельности по содержанию штатных единиц органов местного самоуправления» целевой статье:</w:t>
      </w:r>
    </w:p>
    <w:p w:rsidR="001E3334" w:rsidRPr="001E3334" w:rsidRDefault="001E3334" w:rsidP="001E3334">
      <w:pPr>
        <w:pStyle w:val="af5"/>
        <w:widowControl w:val="0"/>
        <w:ind w:left="0" w:firstLine="720"/>
        <w:jc w:val="both"/>
        <w:rPr>
          <w:sz w:val="28"/>
          <w:szCs w:val="28"/>
        </w:rPr>
      </w:pPr>
      <w:r w:rsidRPr="001E3334">
        <w:rPr>
          <w:sz w:val="28"/>
          <w:szCs w:val="28"/>
        </w:rPr>
        <w:t>- 1620184250 «Осуществление переданных полномочий по созданию и обеспечению деятельности административных комиссий за счёт средств бюджета автономного округа» с видов расходов 122 «Иные выплаты персоналу государственных (муниципальных) органов, за исключением фонда оплаты труда» в сумме 28 810 рублей, 242 «Закупка товаров, работ, услуг в сфере информационно-коммуникационных технологий» в сумме 8 204 рубля на виды расходов 121 «Фонд оплаты труда государственных (муниципальных) органов» в сумме 3 514 рублей, 129 «Взносы по обязательному социальному страхованию на выплаты денежного содержания и иные выплаты работникам государственных (муниципальных) органов» в сумме 33 500 рублей в связи с недостаточностью средств для выплаты отпускных сотруднику, находящемуся в декретном отпуске, и оплаты страховых взносов в Ф</w:t>
      </w:r>
      <w:r w:rsidR="00A53DED">
        <w:rPr>
          <w:sz w:val="28"/>
          <w:szCs w:val="28"/>
        </w:rPr>
        <w:t>едеральный фонд обязательного медицинского страхования</w:t>
      </w:r>
      <w:r w:rsidRPr="001E3334">
        <w:rPr>
          <w:sz w:val="28"/>
          <w:szCs w:val="28"/>
        </w:rPr>
        <w:t>;</w:t>
      </w:r>
    </w:p>
    <w:p w:rsidR="001E3334" w:rsidRPr="001E3334" w:rsidRDefault="001E3334" w:rsidP="001E3334">
      <w:pPr>
        <w:pStyle w:val="af5"/>
        <w:widowControl w:val="0"/>
        <w:ind w:left="0" w:firstLine="709"/>
        <w:jc w:val="both"/>
        <w:rPr>
          <w:sz w:val="28"/>
          <w:szCs w:val="28"/>
        </w:rPr>
      </w:pPr>
      <w:r w:rsidRPr="001E3334">
        <w:rPr>
          <w:sz w:val="28"/>
          <w:szCs w:val="28"/>
        </w:rPr>
        <w:t xml:space="preserve">- 1620184270 «Осуществление переданных полномочий по образованию и </w:t>
      </w:r>
      <w:r w:rsidRPr="001E3334">
        <w:rPr>
          <w:sz w:val="28"/>
          <w:szCs w:val="28"/>
        </w:rPr>
        <w:lastRenderedPageBreak/>
        <w:t>организации деятельности комиссий по делам несовершен</w:t>
      </w:r>
      <w:r w:rsidR="00612EE9">
        <w:rPr>
          <w:sz w:val="28"/>
          <w:szCs w:val="28"/>
        </w:rPr>
        <w:t>нолетних и защите их прав за счё</w:t>
      </w:r>
      <w:r w:rsidRPr="001E3334">
        <w:rPr>
          <w:sz w:val="28"/>
          <w:szCs w:val="28"/>
        </w:rPr>
        <w:t xml:space="preserve">т средств бюджета автономного округа» с вида расходов 244 «Прочая закупка товаров, работ и услуг для обеспечения государственных (муниципальных) нужд» на вид расходов 129 «Взносы по обязательному социальному страхованию на выплаты денежного содержания и иные выплаты работникам государственных (муниципальных) органов» в связи с недостаточностью средств для оплаты страховых взносов в сумме 24 </w:t>
      </w:r>
      <w:r w:rsidR="00A53DED">
        <w:rPr>
          <w:sz w:val="28"/>
          <w:szCs w:val="28"/>
        </w:rPr>
        <w:t>172 рубля;</w:t>
      </w:r>
    </w:p>
    <w:p w:rsidR="001E3334" w:rsidRPr="001E3334" w:rsidRDefault="001E3334" w:rsidP="001E3334">
      <w:pPr>
        <w:pStyle w:val="af5"/>
        <w:widowControl w:val="0"/>
        <w:ind w:left="0" w:firstLine="709"/>
        <w:jc w:val="both"/>
        <w:rPr>
          <w:color w:val="FF0000"/>
          <w:sz w:val="28"/>
          <w:szCs w:val="28"/>
        </w:rPr>
      </w:pPr>
      <w:r w:rsidRPr="001E3334">
        <w:rPr>
          <w:sz w:val="28"/>
          <w:szCs w:val="28"/>
        </w:rPr>
        <w:t xml:space="preserve">5. Подразделу 0405 «Сельское хозяйство и рыболовство» целевой статье </w:t>
      </w:r>
      <w:r>
        <w:rPr>
          <w:sz w:val="28"/>
          <w:szCs w:val="28"/>
        </w:rPr>
        <w:t xml:space="preserve">1620384150 </w:t>
      </w:r>
      <w:r w:rsidRPr="001E3334">
        <w:rPr>
          <w:sz w:val="28"/>
          <w:szCs w:val="28"/>
        </w:rPr>
        <w:t>«Осуществление переданных полномочий на поддержку животноводства, переработки и реализации</w:t>
      </w:r>
      <w:r w:rsidR="00612EE9">
        <w:rPr>
          <w:sz w:val="28"/>
          <w:szCs w:val="28"/>
        </w:rPr>
        <w:t xml:space="preserve"> продукции животноводства за счё</w:t>
      </w:r>
      <w:r w:rsidRPr="001E3334">
        <w:rPr>
          <w:sz w:val="28"/>
          <w:szCs w:val="28"/>
        </w:rPr>
        <w:t>т средств бюджета автономного округа» с вида расходов 810 «Субсидии юридическим лицам (кроме некоммерческих организаций), индивидуальным предпринимателям, физическим лицам - производителям товаров, работ, услуг» на виды расходов 121 «Фонд оплаты труда государственных (муниципальных) органов» в сумме 118 792 рубля, 129 «Взносы по обязательному социальному страхованию на выплаты денежного содержания и иные выплаты работникам государственных (муниципальных) органов» в сумме 18 176 рублей на расходы по осуществлению управленческих функций (администрирование)</w:t>
      </w:r>
      <w:r>
        <w:rPr>
          <w:sz w:val="28"/>
          <w:szCs w:val="28"/>
        </w:rPr>
        <w:t>.</w:t>
      </w:r>
    </w:p>
    <w:p w:rsidR="00FE7C1A" w:rsidRDefault="00FE7C1A" w:rsidP="00FE7C1A">
      <w:pPr>
        <w:widowControl w:val="0"/>
        <w:jc w:val="both"/>
        <w:rPr>
          <w:sz w:val="28"/>
          <w:szCs w:val="28"/>
        </w:rPr>
      </w:pPr>
    </w:p>
    <w:p w:rsidR="00FE7C1A" w:rsidRDefault="00FE7C1A" w:rsidP="00FE7C1A">
      <w:pPr>
        <w:widowControl w:val="0"/>
        <w:ind w:firstLine="709"/>
        <w:jc w:val="both"/>
        <w:rPr>
          <w:sz w:val="28"/>
          <w:szCs w:val="28"/>
        </w:rPr>
      </w:pPr>
      <w:r w:rsidRPr="00DE4460">
        <w:rPr>
          <w:b/>
          <w:sz w:val="28"/>
          <w:szCs w:val="28"/>
        </w:rPr>
        <w:t>Департаменту финансов администрации города Нефтеюганска</w:t>
      </w:r>
      <w:r>
        <w:rPr>
          <w:sz w:val="28"/>
          <w:szCs w:val="28"/>
        </w:rPr>
        <w:t xml:space="preserve"> (на основании писем от 16.11.2016 № 02-002027/16, 17.11.2016 № 02-002028/16) перераспределить:</w:t>
      </w:r>
    </w:p>
    <w:p w:rsidR="00FE7C1A" w:rsidRDefault="00FE7C1A" w:rsidP="00FE7C1A">
      <w:pPr>
        <w:widowControl w:val="0"/>
        <w:ind w:firstLine="709"/>
        <w:jc w:val="both"/>
        <w:rPr>
          <w:sz w:val="28"/>
          <w:szCs w:val="28"/>
        </w:rPr>
      </w:pPr>
      <w:r>
        <w:rPr>
          <w:sz w:val="28"/>
          <w:szCs w:val="28"/>
        </w:rPr>
        <w:t>1. По основному мероприятию «</w:t>
      </w:r>
      <w:r w:rsidRPr="00E4057B">
        <w:rPr>
          <w:sz w:val="28"/>
          <w:szCs w:val="28"/>
        </w:rPr>
        <w:t>Обеспечение деятельности департамента финансов</w:t>
      </w:r>
      <w:r>
        <w:rPr>
          <w:sz w:val="28"/>
          <w:szCs w:val="28"/>
        </w:rPr>
        <w:t>» подпрограмме «</w:t>
      </w:r>
      <w:r w:rsidRPr="00E4057B">
        <w:rPr>
          <w:sz w:val="28"/>
          <w:szCs w:val="28"/>
        </w:rPr>
        <w:t>Организация бюджетного процесса в городе Нефтеюганске</w:t>
      </w:r>
      <w:r>
        <w:rPr>
          <w:sz w:val="28"/>
          <w:szCs w:val="28"/>
        </w:rPr>
        <w:t>» муниципальной программы «</w:t>
      </w:r>
      <w:r w:rsidRPr="00E4057B">
        <w:rPr>
          <w:sz w:val="28"/>
          <w:szCs w:val="28"/>
        </w:rPr>
        <w:t>Управление муниципальными финансами в городе Нефтеюганске в 2014-2020 годах</w:t>
      </w:r>
      <w:r>
        <w:rPr>
          <w:sz w:val="28"/>
          <w:szCs w:val="28"/>
        </w:rPr>
        <w:t>» подразделу 0106 «</w:t>
      </w:r>
      <w:r w:rsidRPr="00E4057B">
        <w:rPr>
          <w:sz w:val="28"/>
          <w:szCs w:val="28"/>
        </w:rPr>
        <w:t>Обеспечение деятельности финансовых, налоговых и таможенных органов и органов финансового (финансово-бюджетного) надзора</w:t>
      </w:r>
      <w:r>
        <w:rPr>
          <w:sz w:val="28"/>
          <w:szCs w:val="28"/>
        </w:rPr>
        <w:t>» целевой статье 1910202040 «</w:t>
      </w:r>
      <w:r w:rsidRPr="00E4057B">
        <w:rPr>
          <w:sz w:val="28"/>
          <w:szCs w:val="28"/>
        </w:rPr>
        <w:t>Расходы на обеспечение функций органов местного самоуправления</w:t>
      </w:r>
      <w:r>
        <w:rPr>
          <w:sz w:val="28"/>
          <w:szCs w:val="28"/>
        </w:rPr>
        <w:t>» с видов расходов:</w:t>
      </w:r>
    </w:p>
    <w:p w:rsidR="00FE7C1A" w:rsidRDefault="00FE7C1A" w:rsidP="00FE7C1A">
      <w:pPr>
        <w:widowControl w:val="0"/>
        <w:ind w:firstLine="709"/>
        <w:jc w:val="both"/>
        <w:rPr>
          <w:sz w:val="28"/>
          <w:szCs w:val="28"/>
        </w:rPr>
      </w:pPr>
      <w:r>
        <w:rPr>
          <w:sz w:val="28"/>
          <w:szCs w:val="28"/>
        </w:rPr>
        <w:t>- 122 «</w:t>
      </w:r>
      <w:r w:rsidRPr="00E4057B">
        <w:rPr>
          <w:sz w:val="28"/>
          <w:szCs w:val="28"/>
        </w:rPr>
        <w:t>Иные выплаты персоналу государственных (муниципальных) органов, за исключением фонда оплаты труда</w:t>
      </w:r>
      <w:r>
        <w:rPr>
          <w:sz w:val="28"/>
          <w:szCs w:val="28"/>
        </w:rPr>
        <w:t>» сумму в размере 435 000 рублей (экономия бюджетных ассигнований, запланированных на командировки и служебные разъезды в части проезда, оплату стоимости проезда и провоза багажа к месту использования отпуска и обратно);</w:t>
      </w:r>
    </w:p>
    <w:p w:rsidR="00FE7C1A" w:rsidRDefault="00FE7C1A" w:rsidP="00FE7C1A">
      <w:pPr>
        <w:widowControl w:val="0"/>
        <w:ind w:firstLine="709"/>
        <w:jc w:val="both"/>
        <w:rPr>
          <w:sz w:val="28"/>
          <w:szCs w:val="28"/>
        </w:rPr>
      </w:pPr>
      <w:r>
        <w:rPr>
          <w:sz w:val="28"/>
          <w:szCs w:val="28"/>
        </w:rPr>
        <w:t>- 242 «</w:t>
      </w:r>
      <w:r w:rsidRPr="00E423DB">
        <w:rPr>
          <w:sz w:val="28"/>
          <w:szCs w:val="28"/>
        </w:rPr>
        <w:t>Закупка товаров, работ, услуг в сфере информационно-коммуникационных технологий</w:t>
      </w:r>
      <w:r>
        <w:rPr>
          <w:sz w:val="28"/>
          <w:szCs w:val="28"/>
        </w:rPr>
        <w:t>» сумму в размере 57 000 рублей (экономия по содержанию имущества);</w:t>
      </w:r>
    </w:p>
    <w:p w:rsidR="00FE7C1A" w:rsidRDefault="00FE7C1A" w:rsidP="00FE7C1A">
      <w:pPr>
        <w:widowControl w:val="0"/>
        <w:ind w:firstLine="709"/>
        <w:jc w:val="both"/>
        <w:rPr>
          <w:sz w:val="28"/>
          <w:szCs w:val="28"/>
        </w:rPr>
      </w:pPr>
      <w:r>
        <w:rPr>
          <w:sz w:val="28"/>
          <w:szCs w:val="28"/>
        </w:rPr>
        <w:t>- 244 «</w:t>
      </w:r>
      <w:r w:rsidRPr="00E423DB">
        <w:rPr>
          <w:sz w:val="28"/>
          <w:szCs w:val="28"/>
        </w:rPr>
        <w:t>Прочая закупка товаров, работ и услуг для</w:t>
      </w:r>
      <w:r w:rsidR="00A53DED">
        <w:rPr>
          <w:sz w:val="28"/>
          <w:szCs w:val="28"/>
        </w:rPr>
        <w:t xml:space="preserve"> </w:t>
      </w:r>
      <w:r w:rsidRPr="00E423DB">
        <w:rPr>
          <w:sz w:val="28"/>
          <w:szCs w:val="28"/>
        </w:rPr>
        <w:t>обеспечения государственных (муниципальных) нужд</w:t>
      </w:r>
      <w:r>
        <w:rPr>
          <w:sz w:val="28"/>
          <w:szCs w:val="28"/>
        </w:rPr>
        <w:t>» сумму в размере 3 200 рублей (утилизация ТБО);</w:t>
      </w:r>
    </w:p>
    <w:p w:rsidR="00FE7C1A" w:rsidRDefault="00FE7C1A" w:rsidP="00FE7C1A">
      <w:pPr>
        <w:widowControl w:val="0"/>
        <w:ind w:firstLine="709"/>
        <w:jc w:val="both"/>
        <w:rPr>
          <w:sz w:val="28"/>
          <w:szCs w:val="28"/>
        </w:rPr>
      </w:pPr>
      <w:r>
        <w:rPr>
          <w:sz w:val="28"/>
          <w:szCs w:val="28"/>
        </w:rPr>
        <w:t>- 851 «</w:t>
      </w:r>
      <w:r w:rsidRPr="00E423DB">
        <w:rPr>
          <w:sz w:val="28"/>
          <w:szCs w:val="28"/>
        </w:rPr>
        <w:t>Уплата налога на имущество организаций и земельного налога</w:t>
      </w:r>
      <w:r>
        <w:rPr>
          <w:sz w:val="28"/>
          <w:szCs w:val="28"/>
        </w:rPr>
        <w:t>» сумму в размере 1 000 рублей (экономия в связи с передачей имущества в адм</w:t>
      </w:r>
      <w:r w:rsidR="002E3CDA">
        <w:rPr>
          <w:sz w:val="28"/>
          <w:szCs w:val="28"/>
        </w:rPr>
        <w:t>инистрацию города Нефтеюганска);</w:t>
      </w:r>
    </w:p>
    <w:p w:rsidR="00FE7C1A" w:rsidRDefault="00FE7C1A" w:rsidP="00A53DED">
      <w:pPr>
        <w:widowControl w:val="0"/>
        <w:ind w:firstLine="709"/>
        <w:jc w:val="both"/>
        <w:rPr>
          <w:sz w:val="28"/>
          <w:szCs w:val="28"/>
        </w:rPr>
      </w:pPr>
      <w:r>
        <w:rPr>
          <w:sz w:val="28"/>
          <w:szCs w:val="28"/>
        </w:rPr>
        <w:t>на виды расходов:</w:t>
      </w:r>
    </w:p>
    <w:p w:rsidR="00FE7C1A" w:rsidRDefault="00FE7C1A" w:rsidP="00FE7C1A">
      <w:pPr>
        <w:widowControl w:val="0"/>
        <w:ind w:firstLine="709"/>
        <w:jc w:val="both"/>
        <w:rPr>
          <w:sz w:val="28"/>
          <w:szCs w:val="28"/>
        </w:rPr>
      </w:pPr>
      <w:r>
        <w:rPr>
          <w:sz w:val="28"/>
          <w:szCs w:val="28"/>
        </w:rPr>
        <w:lastRenderedPageBreak/>
        <w:t>-  121 «</w:t>
      </w:r>
      <w:r w:rsidRPr="00E4057B">
        <w:rPr>
          <w:sz w:val="28"/>
          <w:szCs w:val="28"/>
        </w:rPr>
        <w:t>Фонд оплаты труда государственных (муниципальных) органов</w:t>
      </w:r>
      <w:r w:rsidR="00C11B2E">
        <w:rPr>
          <w:sz w:val="28"/>
          <w:szCs w:val="28"/>
        </w:rPr>
        <w:t>»</w:t>
      </w:r>
      <w:r>
        <w:rPr>
          <w:sz w:val="28"/>
          <w:szCs w:val="28"/>
        </w:rPr>
        <w:t xml:space="preserve"> в сумме 144 000 рублей (необходимость выплаты отпускных сотрудникам, уходящим в очередной оплачиваемый отпуск с 09.01.2017 года);</w:t>
      </w:r>
    </w:p>
    <w:p w:rsidR="00FE7C1A" w:rsidRPr="00DE4460" w:rsidRDefault="00FE7C1A" w:rsidP="00FE7C1A">
      <w:pPr>
        <w:widowControl w:val="0"/>
        <w:ind w:firstLine="709"/>
        <w:jc w:val="both"/>
        <w:rPr>
          <w:sz w:val="28"/>
          <w:szCs w:val="28"/>
        </w:rPr>
      </w:pPr>
      <w:r>
        <w:rPr>
          <w:sz w:val="28"/>
          <w:szCs w:val="28"/>
        </w:rPr>
        <w:t>- 129 «</w:t>
      </w:r>
      <w:r w:rsidRPr="00E4057B">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28"/>
          <w:szCs w:val="28"/>
        </w:rPr>
        <w:t xml:space="preserve">» в сумме 352 200 рублей </w:t>
      </w:r>
      <w:r w:rsidRPr="00A53DED">
        <w:rPr>
          <w:sz w:val="28"/>
          <w:szCs w:val="28"/>
        </w:rPr>
        <w:t xml:space="preserve">(учитывалась предельная база для начисления страховых взносов в Пенсионный фонд Российской Федерации в размере 757 000 рублей и предельная база для начисления страховых взносов в Фонд социального страхования </w:t>
      </w:r>
      <w:r w:rsidR="00A53DED" w:rsidRPr="00A53DED">
        <w:rPr>
          <w:sz w:val="28"/>
          <w:szCs w:val="28"/>
        </w:rPr>
        <w:t xml:space="preserve">Российской Федерации </w:t>
      </w:r>
      <w:r w:rsidRPr="00A53DED">
        <w:rPr>
          <w:sz w:val="28"/>
          <w:szCs w:val="28"/>
        </w:rPr>
        <w:t xml:space="preserve">в размере 714 000 рублей. На 01.01.2016 года предельная база для начисления страховых взносов в Пенсионный фонд Российской Федерации составила 796 000 рублей, в Фонд социального страхования </w:t>
      </w:r>
      <w:r w:rsidR="00A53DED" w:rsidRPr="00A53DED">
        <w:rPr>
          <w:sz w:val="28"/>
          <w:szCs w:val="28"/>
        </w:rPr>
        <w:t xml:space="preserve">Российской Федерации </w:t>
      </w:r>
      <w:r w:rsidRPr="00A53DED">
        <w:rPr>
          <w:sz w:val="28"/>
          <w:szCs w:val="28"/>
        </w:rPr>
        <w:t>в размере 718 000 рублей</w:t>
      </w:r>
      <w:r w:rsidR="006470DC">
        <w:rPr>
          <w:sz w:val="28"/>
          <w:szCs w:val="28"/>
        </w:rPr>
        <w:t>);</w:t>
      </w:r>
    </w:p>
    <w:p w:rsidR="00FE7C1A" w:rsidRDefault="00FE7C1A" w:rsidP="00FE7C1A">
      <w:pPr>
        <w:widowControl w:val="0"/>
        <w:ind w:firstLine="708"/>
        <w:jc w:val="both"/>
        <w:rPr>
          <w:sz w:val="28"/>
          <w:szCs w:val="28"/>
        </w:rPr>
      </w:pPr>
      <w:r w:rsidRPr="007E302D">
        <w:rPr>
          <w:sz w:val="28"/>
          <w:szCs w:val="28"/>
        </w:rPr>
        <w:t xml:space="preserve">2. </w:t>
      </w:r>
      <w:r>
        <w:rPr>
          <w:sz w:val="28"/>
          <w:szCs w:val="28"/>
        </w:rPr>
        <w:t>По основному мероприятию «</w:t>
      </w:r>
      <w:r w:rsidRPr="00E4057B">
        <w:rPr>
          <w:sz w:val="28"/>
          <w:szCs w:val="28"/>
        </w:rPr>
        <w:t>Обеспечение деятельности департамента финансов</w:t>
      </w:r>
      <w:r>
        <w:rPr>
          <w:sz w:val="28"/>
          <w:szCs w:val="28"/>
        </w:rPr>
        <w:t>» подпрограмме «</w:t>
      </w:r>
      <w:r w:rsidRPr="00E4057B">
        <w:rPr>
          <w:sz w:val="28"/>
          <w:szCs w:val="28"/>
        </w:rPr>
        <w:t>Организация бюджетного процесса в городе Нефтеюганске</w:t>
      </w:r>
      <w:r>
        <w:rPr>
          <w:sz w:val="28"/>
          <w:szCs w:val="28"/>
        </w:rPr>
        <w:t>» муниципальной программы «</w:t>
      </w:r>
      <w:r w:rsidRPr="00E4057B">
        <w:rPr>
          <w:sz w:val="28"/>
          <w:szCs w:val="28"/>
        </w:rPr>
        <w:t>Управление муниципальными финансами в городе Нефтеюганске в 2014-2020 годах</w:t>
      </w:r>
      <w:r>
        <w:rPr>
          <w:sz w:val="28"/>
          <w:szCs w:val="28"/>
        </w:rPr>
        <w:t>» с подраздела 0106 «</w:t>
      </w:r>
      <w:r w:rsidRPr="007E302D">
        <w:rPr>
          <w:sz w:val="28"/>
          <w:szCs w:val="28"/>
        </w:rPr>
        <w:t>Обеспечение деятельности финансовых, налоговых и таможенных органов и органов финансового (финансово-бюджетного) надзора</w:t>
      </w:r>
      <w:r>
        <w:rPr>
          <w:sz w:val="28"/>
          <w:szCs w:val="28"/>
        </w:rPr>
        <w:t>» целевой статьи 1910202040 «Расходы на обеспечение функций органов местного самоуправления» на подраздел 0410 «Связь и информатика» целевую статью 1910202400 «Прочие мероприятия органов местного самоуправления» в связи с уточнением кодов бюджетной классификации</w:t>
      </w:r>
      <w:r w:rsidR="0035118A" w:rsidRPr="0035118A">
        <w:rPr>
          <w:sz w:val="28"/>
          <w:szCs w:val="28"/>
        </w:rPr>
        <w:t xml:space="preserve"> </w:t>
      </w:r>
      <w:r w:rsidR="0035118A">
        <w:rPr>
          <w:sz w:val="28"/>
          <w:szCs w:val="28"/>
        </w:rPr>
        <w:t>сумму в размере 2 926 621 рубль</w:t>
      </w:r>
      <w:r>
        <w:rPr>
          <w:sz w:val="28"/>
          <w:szCs w:val="28"/>
        </w:rPr>
        <w:t>.</w:t>
      </w:r>
    </w:p>
    <w:p w:rsidR="00B37F4A" w:rsidRPr="007B46EC" w:rsidRDefault="00B37F4A" w:rsidP="005A2C1D">
      <w:pPr>
        <w:widowControl w:val="0"/>
        <w:ind w:firstLine="709"/>
        <w:jc w:val="both"/>
        <w:rPr>
          <w:b/>
          <w:sz w:val="28"/>
          <w:szCs w:val="28"/>
        </w:rPr>
      </w:pPr>
    </w:p>
    <w:p w:rsidR="00FE7C1A" w:rsidRDefault="00FE7C1A" w:rsidP="00FE7C1A">
      <w:pPr>
        <w:widowControl w:val="0"/>
        <w:ind w:firstLine="709"/>
        <w:jc w:val="both"/>
        <w:rPr>
          <w:sz w:val="28"/>
          <w:szCs w:val="28"/>
        </w:rPr>
      </w:pPr>
      <w:r w:rsidRPr="0089473A">
        <w:rPr>
          <w:b/>
          <w:sz w:val="28"/>
          <w:szCs w:val="28"/>
        </w:rPr>
        <w:t>Департаменту имущественных и земельных отношений администрации</w:t>
      </w:r>
      <w:r w:rsidR="006470DC">
        <w:rPr>
          <w:b/>
          <w:sz w:val="28"/>
          <w:szCs w:val="28"/>
        </w:rPr>
        <w:t xml:space="preserve"> </w:t>
      </w:r>
      <w:r w:rsidRPr="0089473A">
        <w:rPr>
          <w:b/>
          <w:sz w:val="28"/>
          <w:szCs w:val="28"/>
        </w:rPr>
        <w:t xml:space="preserve"> города</w:t>
      </w:r>
      <w:r w:rsidR="006470DC">
        <w:rPr>
          <w:b/>
          <w:sz w:val="28"/>
          <w:szCs w:val="28"/>
        </w:rPr>
        <w:t xml:space="preserve"> </w:t>
      </w:r>
      <w:r w:rsidRPr="0089473A">
        <w:rPr>
          <w:b/>
          <w:sz w:val="28"/>
          <w:szCs w:val="28"/>
        </w:rPr>
        <w:t xml:space="preserve"> Нефтеюганска</w:t>
      </w:r>
      <w:r w:rsidR="006470DC">
        <w:rPr>
          <w:b/>
          <w:sz w:val="28"/>
          <w:szCs w:val="28"/>
        </w:rPr>
        <w:t xml:space="preserve"> </w:t>
      </w:r>
      <w:r w:rsidRPr="0089473A">
        <w:rPr>
          <w:sz w:val="28"/>
          <w:szCs w:val="28"/>
        </w:rPr>
        <w:t xml:space="preserve"> (на</w:t>
      </w:r>
      <w:r w:rsidR="006470DC">
        <w:rPr>
          <w:sz w:val="28"/>
          <w:szCs w:val="28"/>
        </w:rPr>
        <w:t xml:space="preserve"> </w:t>
      </w:r>
      <w:r w:rsidRPr="0089473A">
        <w:rPr>
          <w:sz w:val="28"/>
          <w:szCs w:val="28"/>
        </w:rPr>
        <w:t xml:space="preserve"> основании писем от </w:t>
      </w:r>
      <w:r>
        <w:rPr>
          <w:sz w:val="28"/>
          <w:szCs w:val="28"/>
        </w:rPr>
        <w:t>18.11.2016 №</w:t>
      </w:r>
      <w:r w:rsidR="006470DC">
        <w:rPr>
          <w:sz w:val="28"/>
          <w:szCs w:val="28"/>
        </w:rPr>
        <w:t xml:space="preserve"> </w:t>
      </w:r>
      <w:r>
        <w:rPr>
          <w:sz w:val="28"/>
          <w:szCs w:val="28"/>
        </w:rPr>
        <w:t xml:space="preserve"> 11305/16-0, </w:t>
      </w:r>
      <w:r w:rsidR="006470DC">
        <w:rPr>
          <w:sz w:val="28"/>
          <w:szCs w:val="28"/>
        </w:rPr>
        <w:t xml:space="preserve"> </w:t>
      </w:r>
      <w:r>
        <w:rPr>
          <w:sz w:val="28"/>
          <w:szCs w:val="28"/>
        </w:rPr>
        <w:t>18.11.2016 № 11306/16-0, 21.11.2016 № 11333/16-0, 22.11.2016 № 11359/16-0</w:t>
      </w:r>
      <w:r w:rsidRPr="0089473A">
        <w:rPr>
          <w:sz w:val="28"/>
          <w:szCs w:val="28"/>
        </w:rPr>
        <w:t>) перераспределить:</w:t>
      </w:r>
    </w:p>
    <w:p w:rsidR="00FE7C1A" w:rsidRPr="000B06FF" w:rsidRDefault="00FE7C1A" w:rsidP="00FE7C1A">
      <w:pPr>
        <w:widowControl w:val="0"/>
        <w:ind w:firstLine="709"/>
        <w:jc w:val="both"/>
        <w:rPr>
          <w:sz w:val="28"/>
          <w:szCs w:val="28"/>
        </w:rPr>
      </w:pPr>
      <w:r>
        <w:rPr>
          <w:sz w:val="28"/>
          <w:szCs w:val="28"/>
        </w:rPr>
        <w:t>1. По основному мероприятию «</w:t>
      </w:r>
      <w:r w:rsidRPr="00D2093E">
        <w:rPr>
          <w:sz w:val="28"/>
          <w:szCs w:val="28"/>
        </w:rPr>
        <w:t>Обеспечение деятельности департамента имущественных и земельных отношений</w:t>
      </w:r>
      <w:r>
        <w:rPr>
          <w:sz w:val="28"/>
          <w:szCs w:val="28"/>
        </w:rPr>
        <w:t>» муниципальной программы «</w:t>
      </w:r>
      <w:r w:rsidRPr="00D2093E">
        <w:rPr>
          <w:sz w:val="28"/>
          <w:szCs w:val="28"/>
        </w:rPr>
        <w:t>Управление муниципальным имуществом города Нефтеюганска на 2014-2020 годы</w:t>
      </w:r>
      <w:r>
        <w:rPr>
          <w:sz w:val="28"/>
          <w:szCs w:val="28"/>
        </w:rPr>
        <w:t>» подразделу 0113 «</w:t>
      </w:r>
      <w:r w:rsidRPr="00D2093E">
        <w:rPr>
          <w:sz w:val="28"/>
          <w:szCs w:val="28"/>
        </w:rPr>
        <w:t>Другие общегосударственные вопросы</w:t>
      </w:r>
      <w:r>
        <w:rPr>
          <w:sz w:val="28"/>
          <w:szCs w:val="28"/>
        </w:rPr>
        <w:t>» целевой статье 2200202040 «</w:t>
      </w:r>
      <w:r w:rsidRPr="00D2093E">
        <w:rPr>
          <w:sz w:val="28"/>
          <w:szCs w:val="28"/>
        </w:rPr>
        <w:t>Расходы на обеспечение функций органов местного самоуправления</w:t>
      </w:r>
      <w:r>
        <w:rPr>
          <w:sz w:val="28"/>
          <w:szCs w:val="28"/>
        </w:rPr>
        <w:t>» с вида расходов 122 «</w:t>
      </w:r>
      <w:r w:rsidRPr="00D2093E">
        <w:rPr>
          <w:sz w:val="28"/>
          <w:szCs w:val="28"/>
        </w:rPr>
        <w:t>Иные выплаты персоналу государственных (муниципальных) органов, за исключением фонда оплаты труда</w:t>
      </w:r>
      <w:r>
        <w:rPr>
          <w:sz w:val="28"/>
          <w:szCs w:val="28"/>
        </w:rPr>
        <w:t xml:space="preserve">» (экономия средств, предусмотренных на командировочные расходы, в связи с уменьшением количества судебных разбирательств и </w:t>
      </w:r>
      <w:r w:rsidR="005909EA" w:rsidRPr="005909EA">
        <w:rPr>
          <w:sz w:val="28"/>
          <w:szCs w:val="28"/>
        </w:rPr>
        <w:t xml:space="preserve">курсов </w:t>
      </w:r>
      <w:r w:rsidRPr="005909EA">
        <w:rPr>
          <w:sz w:val="28"/>
          <w:szCs w:val="28"/>
        </w:rPr>
        <w:t>повышений квалификации за пределами автономного округа, а также сре</w:t>
      </w:r>
      <w:r>
        <w:rPr>
          <w:sz w:val="28"/>
          <w:szCs w:val="28"/>
        </w:rPr>
        <w:t>дств, предусмотренных на прочие расходы) на вид расходов 129 «</w:t>
      </w:r>
      <w:r w:rsidRPr="00D2093E">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28"/>
          <w:szCs w:val="28"/>
        </w:rPr>
        <w:t xml:space="preserve">» для оплаты страховых </w:t>
      </w:r>
      <w:r w:rsidRPr="000B06FF">
        <w:rPr>
          <w:sz w:val="28"/>
          <w:szCs w:val="28"/>
        </w:rPr>
        <w:t>взносов за декабрь 2016 года</w:t>
      </w:r>
      <w:r w:rsidR="006470DC" w:rsidRPr="006470DC">
        <w:rPr>
          <w:sz w:val="28"/>
          <w:szCs w:val="28"/>
        </w:rPr>
        <w:t xml:space="preserve"> </w:t>
      </w:r>
      <w:r w:rsidR="006470DC">
        <w:rPr>
          <w:sz w:val="28"/>
          <w:szCs w:val="28"/>
        </w:rPr>
        <w:t>в размере 176 300 рублей;</w:t>
      </w:r>
    </w:p>
    <w:p w:rsidR="00FE7C1A" w:rsidRDefault="00FE7C1A" w:rsidP="00FE7C1A">
      <w:pPr>
        <w:widowControl w:val="0"/>
        <w:ind w:firstLine="708"/>
        <w:jc w:val="both"/>
        <w:rPr>
          <w:sz w:val="28"/>
          <w:szCs w:val="28"/>
        </w:rPr>
      </w:pPr>
      <w:r w:rsidRPr="000B06FF">
        <w:rPr>
          <w:sz w:val="28"/>
          <w:szCs w:val="28"/>
        </w:rPr>
        <w:t>2. По основному мероприятию «Обеспечение дея</w:t>
      </w:r>
      <w:r w:rsidRPr="00D2093E">
        <w:rPr>
          <w:sz w:val="28"/>
          <w:szCs w:val="28"/>
        </w:rPr>
        <w:t>тельности департамента имущественных и земельных отношений</w:t>
      </w:r>
      <w:r>
        <w:rPr>
          <w:sz w:val="28"/>
          <w:szCs w:val="28"/>
        </w:rPr>
        <w:t>» муниципальной программы «</w:t>
      </w:r>
      <w:r w:rsidRPr="00D2093E">
        <w:rPr>
          <w:sz w:val="28"/>
          <w:szCs w:val="28"/>
        </w:rPr>
        <w:t xml:space="preserve">Управление муниципальным имуществом города Нефтеюганска на 2014-2020 </w:t>
      </w:r>
      <w:r w:rsidRPr="00D2093E">
        <w:rPr>
          <w:sz w:val="28"/>
          <w:szCs w:val="28"/>
        </w:rPr>
        <w:lastRenderedPageBreak/>
        <w:t>годы</w:t>
      </w:r>
      <w:r>
        <w:rPr>
          <w:sz w:val="28"/>
          <w:szCs w:val="28"/>
        </w:rPr>
        <w:t>» с подраздела 0113 «</w:t>
      </w:r>
      <w:r w:rsidRPr="00D2093E">
        <w:rPr>
          <w:sz w:val="28"/>
          <w:szCs w:val="28"/>
        </w:rPr>
        <w:t>Другие общегосударственные вопросы</w:t>
      </w:r>
      <w:r>
        <w:rPr>
          <w:sz w:val="28"/>
          <w:szCs w:val="28"/>
        </w:rPr>
        <w:t>» целевой статьи 2200202040 «</w:t>
      </w:r>
      <w:r w:rsidRPr="00D2093E">
        <w:rPr>
          <w:sz w:val="28"/>
          <w:szCs w:val="28"/>
        </w:rPr>
        <w:t>Расходы на обеспечение функций органов местного самоуправления</w:t>
      </w:r>
      <w:r>
        <w:rPr>
          <w:sz w:val="28"/>
          <w:szCs w:val="28"/>
        </w:rPr>
        <w:t>» на подраздел 0410 «Связь и информатика» целевую статью 2200202400 «Прочие мероприятия органов местного самоуправления» в связи с уточнение</w:t>
      </w:r>
      <w:r w:rsidR="006470DC">
        <w:rPr>
          <w:sz w:val="28"/>
          <w:szCs w:val="28"/>
        </w:rPr>
        <w:t>м кодов бюджетной классификации</w:t>
      </w:r>
      <w:r w:rsidR="0035118A" w:rsidRPr="0035118A">
        <w:rPr>
          <w:sz w:val="28"/>
          <w:szCs w:val="28"/>
        </w:rPr>
        <w:t xml:space="preserve"> </w:t>
      </w:r>
      <w:r w:rsidR="0035118A">
        <w:rPr>
          <w:sz w:val="28"/>
          <w:szCs w:val="28"/>
        </w:rPr>
        <w:t>сумму в размере 1 315 016 рублей</w:t>
      </w:r>
      <w:r w:rsidR="006470DC">
        <w:rPr>
          <w:sz w:val="28"/>
          <w:szCs w:val="28"/>
        </w:rPr>
        <w:t>;</w:t>
      </w:r>
    </w:p>
    <w:p w:rsidR="00FE7C1A" w:rsidRDefault="00FE7C1A" w:rsidP="00FE7C1A">
      <w:pPr>
        <w:widowControl w:val="0"/>
        <w:ind w:firstLine="709"/>
        <w:jc w:val="both"/>
        <w:rPr>
          <w:sz w:val="28"/>
          <w:szCs w:val="28"/>
        </w:rPr>
      </w:pPr>
      <w:r>
        <w:rPr>
          <w:sz w:val="28"/>
          <w:szCs w:val="28"/>
        </w:rPr>
        <w:t>3. С основного мероприятия «</w:t>
      </w:r>
      <w:r w:rsidRPr="00E24802">
        <w:rPr>
          <w:sz w:val="28"/>
          <w:szCs w:val="28"/>
        </w:rPr>
        <w:t>Реализация и управление муниципальным имущество</w:t>
      </w:r>
      <w:r>
        <w:rPr>
          <w:sz w:val="28"/>
          <w:szCs w:val="28"/>
        </w:rPr>
        <w:t>м» муниципальной программы «</w:t>
      </w:r>
      <w:r w:rsidRPr="00D2093E">
        <w:rPr>
          <w:sz w:val="28"/>
          <w:szCs w:val="28"/>
        </w:rPr>
        <w:t>Управление муниципальным имуществом города Нефтеюганска на 2014-2020 годы</w:t>
      </w:r>
      <w:r>
        <w:rPr>
          <w:sz w:val="28"/>
          <w:szCs w:val="28"/>
        </w:rPr>
        <w:t>» подраздела 0412 «Другие вопросы в области национальной экономики» целевой статьи 2200199990 «Реализация мероприятий» сумму в размере 15 300 рублей (экономия по результатам проведения открытого аукциона по землеустройству и землепользованию) на подраздел 0113 «</w:t>
      </w:r>
      <w:r w:rsidRPr="00D2093E">
        <w:rPr>
          <w:sz w:val="28"/>
          <w:szCs w:val="28"/>
        </w:rPr>
        <w:t>Другие общегосударственные вопросы</w:t>
      </w:r>
      <w:r>
        <w:rPr>
          <w:sz w:val="28"/>
          <w:szCs w:val="28"/>
        </w:rPr>
        <w:t xml:space="preserve">» целевую статью 4000320970 «Прочие выплаты по обязательствам муниципального образования» для оплаты по исполнительному листу </w:t>
      </w:r>
      <w:r w:rsidR="000B06FF">
        <w:rPr>
          <w:sz w:val="28"/>
          <w:szCs w:val="28"/>
        </w:rPr>
        <w:t xml:space="preserve">от 14.09.2016 </w:t>
      </w:r>
      <w:r>
        <w:rPr>
          <w:sz w:val="28"/>
          <w:szCs w:val="28"/>
        </w:rPr>
        <w:t>серия ФС № 013646394 судебных расходов по гражданскому делу о признании права на предоставление земельного участка п</w:t>
      </w:r>
      <w:r w:rsidR="00AA0B96">
        <w:rPr>
          <w:sz w:val="28"/>
          <w:szCs w:val="28"/>
        </w:rPr>
        <w:t>о категории «Многодетная семья»;</w:t>
      </w:r>
    </w:p>
    <w:p w:rsidR="00FE7C1A" w:rsidRPr="00913E65" w:rsidRDefault="00FE7C1A" w:rsidP="00FE7C1A">
      <w:pPr>
        <w:widowControl w:val="0"/>
        <w:ind w:firstLine="709"/>
        <w:jc w:val="both"/>
        <w:rPr>
          <w:sz w:val="28"/>
          <w:szCs w:val="28"/>
        </w:rPr>
      </w:pPr>
      <w:r>
        <w:rPr>
          <w:sz w:val="28"/>
          <w:szCs w:val="28"/>
        </w:rPr>
        <w:t>4. В рамках муниципальной программы «</w:t>
      </w:r>
      <w:r w:rsidRPr="00D2093E">
        <w:rPr>
          <w:sz w:val="28"/>
          <w:szCs w:val="28"/>
        </w:rPr>
        <w:t>Управление муниципальным имуществом города Нефтеюганска на 2014-2020 годы</w:t>
      </w:r>
      <w:r>
        <w:rPr>
          <w:sz w:val="28"/>
          <w:szCs w:val="28"/>
        </w:rPr>
        <w:t>» с основного мероприятия «Реализация и управление муниципальным имуществом» подраздела 0412 «</w:t>
      </w:r>
      <w:r w:rsidRPr="002B47E4">
        <w:rPr>
          <w:sz w:val="28"/>
          <w:szCs w:val="28"/>
        </w:rPr>
        <w:t>Другие вопросы в области национальной экономики</w:t>
      </w:r>
      <w:r>
        <w:rPr>
          <w:sz w:val="28"/>
          <w:szCs w:val="28"/>
        </w:rPr>
        <w:t>» целевой статьи 2200199990 «Реализация мероприятий»</w:t>
      </w:r>
      <w:r w:rsidR="00AA0B96">
        <w:rPr>
          <w:sz w:val="28"/>
          <w:szCs w:val="28"/>
        </w:rPr>
        <w:t xml:space="preserve"> </w:t>
      </w:r>
      <w:r>
        <w:rPr>
          <w:sz w:val="28"/>
          <w:szCs w:val="28"/>
        </w:rPr>
        <w:t>(экономия по результатам проведения открытого аукциона по землеустройству и землепользованию) на основное мероприятие «</w:t>
      </w:r>
      <w:r w:rsidRPr="002B47E4">
        <w:rPr>
          <w:sz w:val="28"/>
          <w:szCs w:val="28"/>
        </w:rPr>
        <w:t>Обеспечение деятельности департамента имущественных и земельных отношений</w:t>
      </w:r>
      <w:r>
        <w:rPr>
          <w:sz w:val="28"/>
          <w:szCs w:val="28"/>
        </w:rPr>
        <w:t>» подраздел 0113 «Другие общегосударственные расходы» целевую статью 2200202040 «</w:t>
      </w:r>
      <w:r w:rsidRPr="002B47E4">
        <w:rPr>
          <w:sz w:val="28"/>
          <w:szCs w:val="28"/>
        </w:rPr>
        <w:t xml:space="preserve">Расходы на обеспечение функций органов местного </w:t>
      </w:r>
      <w:r w:rsidRPr="002E3CDA">
        <w:rPr>
          <w:sz w:val="28"/>
          <w:szCs w:val="28"/>
        </w:rPr>
        <w:t>самоуправления» в связи с выходом из строя системных блоков и принтеров, подлежащих списанию (2004-2008 годы выпуска</w:t>
      </w:r>
      <w:r w:rsidR="00913E65">
        <w:rPr>
          <w:sz w:val="28"/>
          <w:szCs w:val="28"/>
        </w:rPr>
        <w:t>),</w:t>
      </w:r>
      <w:r w:rsidR="00913E65" w:rsidRPr="00913E65">
        <w:rPr>
          <w:sz w:val="28"/>
          <w:szCs w:val="28"/>
        </w:rPr>
        <w:t xml:space="preserve"> и необходимостью приобретения новых </w:t>
      </w:r>
      <w:r w:rsidR="00913E65" w:rsidRPr="002E3CDA">
        <w:rPr>
          <w:sz w:val="28"/>
          <w:szCs w:val="28"/>
        </w:rPr>
        <w:t>сумму в размере 225 000 рублей</w:t>
      </w:r>
      <w:r w:rsidR="00913E65" w:rsidRPr="00913E65">
        <w:rPr>
          <w:sz w:val="28"/>
          <w:szCs w:val="28"/>
        </w:rPr>
        <w:t>.</w:t>
      </w:r>
    </w:p>
    <w:p w:rsidR="00FE7C1A" w:rsidRDefault="00FE7C1A" w:rsidP="00FE7C1A">
      <w:pPr>
        <w:widowControl w:val="0"/>
        <w:ind w:firstLine="709"/>
        <w:jc w:val="both"/>
        <w:rPr>
          <w:sz w:val="28"/>
          <w:szCs w:val="28"/>
        </w:rPr>
      </w:pPr>
    </w:p>
    <w:p w:rsidR="00FE7C1A" w:rsidRDefault="00FE7C1A" w:rsidP="00FE7C1A">
      <w:pPr>
        <w:ind w:firstLine="709"/>
        <w:jc w:val="both"/>
        <w:rPr>
          <w:sz w:val="28"/>
          <w:szCs w:val="28"/>
        </w:rPr>
      </w:pPr>
      <w:r w:rsidRPr="00CC55B6">
        <w:rPr>
          <w:b/>
          <w:sz w:val="28"/>
          <w:szCs w:val="28"/>
        </w:rPr>
        <w:t>Д</w:t>
      </w:r>
      <w:r w:rsidR="002E3CDA">
        <w:rPr>
          <w:b/>
          <w:sz w:val="28"/>
          <w:szCs w:val="28"/>
        </w:rPr>
        <w:t>епартаменту образования и молодё</w:t>
      </w:r>
      <w:r w:rsidRPr="00CC55B6">
        <w:rPr>
          <w:b/>
          <w:sz w:val="28"/>
          <w:szCs w:val="28"/>
        </w:rPr>
        <w:t xml:space="preserve">жной политики администрации города Нефтеюганска </w:t>
      </w:r>
      <w:r w:rsidRPr="00CC55B6">
        <w:rPr>
          <w:sz w:val="28"/>
          <w:szCs w:val="28"/>
        </w:rPr>
        <w:t>(на основании писем от</w:t>
      </w:r>
      <w:r>
        <w:rPr>
          <w:sz w:val="28"/>
          <w:szCs w:val="28"/>
        </w:rPr>
        <w:t xml:space="preserve"> 17.11.2016 № 10-17-5581/16, 17.11.2016 № 10-17-5582/16, 17.11.2016 № 10-17-5595/16, 17.11.2016 № 10-17-5605/16, 23.11.2016 № 10-17-5694/16, 23.11.2016 № 10-17-5695/16,</w:t>
      </w:r>
      <w:r w:rsidR="00AA0B96">
        <w:rPr>
          <w:sz w:val="28"/>
          <w:szCs w:val="28"/>
        </w:rPr>
        <w:t xml:space="preserve"> </w:t>
      </w:r>
      <w:r>
        <w:rPr>
          <w:sz w:val="28"/>
          <w:szCs w:val="28"/>
        </w:rPr>
        <w:t xml:space="preserve"> 23.11.2016 № 10-17-5711/16</w:t>
      </w:r>
      <w:r w:rsidRPr="00CC55B6">
        <w:rPr>
          <w:sz w:val="28"/>
          <w:szCs w:val="28"/>
        </w:rPr>
        <w:t>) перераспределить:</w:t>
      </w:r>
    </w:p>
    <w:p w:rsidR="00FE7C1A" w:rsidRDefault="00FE7C1A" w:rsidP="00FE7C1A">
      <w:pPr>
        <w:ind w:firstLine="709"/>
        <w:jc w:val="both"/>
        <w:rPr>
          <w:sz w:val="28"/>
          <w:szCs w:val="28"/>
        </w:rPr>
      </w:pPr>
      <w:r w:rsidRPr="000F3DE0">
        <w:rPr>
          <w:sz w:val="28"/>
          <w:szCs w:val="28"/>
        </w:rPr>
        <w:t xml:space="preserve">1. </w:t>
      </w:r>
      <w:r>
        <w:rPr>
          <w:sz w:val="28"/>
          <w:szCs w:val="28"/>
        </w:rPr>
        <w:t>По основному мероприятию «</w:t>
      </w:r>
      <w:r w:rsidRPr="000F3DE0">
        <w:rPr>
          <w:sz w:val="28"/>
          <w:szCs w:val="28"/>
        </w:rPr>
        <w:t>Развитие системы дошкольного, общего и дополнительного образования</w:t>
      </w:r>
      <w:r>
        <w:rPr>
          <w:sz w:val="28"/>
          <w:szCs w:val="28"/>
        </w:rPr>
        <w:t>» подпрограммы «</w:t>
      </w:r>
      <w:r w:rsidRPr="000F3DE0">
        <w:rPr>
          <w:sz w:val="28"/>
          <w:szCs w:val="28"/>
        </w:rPr>
        <w:t>Дошкольное, общее и дополнительное образовани</w:t>
      </w:r>
      <w:r>
        <w:rPr>
          <w:sz w:val="28"/>
          <w:szCs w:val="28"/>
        </w:rPr>
        <w:t>е» муниципальной программы «</w:t>
      </w:r>
      <w:r w:rsidRPr="000F3DE0">
        <w:rPr>
          <w:sz w:val="28"/>
          <w:szCs w:val="28"/>
        </w:rPr>
        <w:t>Развитие образования и молодёжной политики в городе Нефтеюганске на 2014-2020 годы</w:t>
      </w:r>
      <w:r>
        <w:rPr>
          <w:sz w:val="28"/>
          <w:szCs w:val="28"/>
        </w:rPr>
        <w:t>» целевой статье 0210199990 «Реализация мероприятий» с подразделов:</w:t>
      </w:r>
    </w:p>
    <w:p w:rsidR="00FE7C1A" w:rsidRDefault="00FE7C1A" w:rsidP="00FE7C1A">
      <w:pPr>
        <w:ind w:firstLine="709"/>
        <w:jc w:val="both"/>
        <w:rPr>
          <w:sz w:val="28"/>
          <w:szCs w:val="28"/>
        </w:rPr>
      </w:pPr>
      <w:r>
        <w:rPr>
          <w:sz w:val="28"/>
          <w:szCs w:val="28"/>
        </w:rPr>
        <w:t>- 0707 «Молодёжная политика и оздоровление детей» сумму в размере 300 000 рублей</w:t>
      </w:r>
      <w:r w:rsidR="002E3CDA">
        <w:rPr>
          <w:sz w:val="28"/>
          <w:szCs w:val="28"/>
        </w:rPr>
        <w:t>;</w:t>
      </w:r>
    </w:p>
    <w:p w:rsidR="00FE7C1A" w:rsidRDefault="00FE7C1A" w:rsidP="00FE7C1A">
      <w:pPr>
        <w:ind w:firstLine="709"/>
        <w:jc w:val="both"/>
        <w:rPr>
          <w:sz w:val="28"/>
          <w:szCs w:val="28"/>
        </w:rPr>
      </w:pPr>
      <w:r>
        <w:rPr>
          <w:sz w:val="28"/>
          <w:szCs w:val="28"/>
        </w:rPr>
        <w:lastRenderedPageBreak/>
        <w:t>- 0709 «Другие вопросы в области образования»</w:t>
      </w:r>
      <w:r w:rsidR="002E3CDA">
        <w:rPr>
          <w:sz w:val="28"/>
          <w:szCs w:val="28"/>
        </w:rPr>
        <w:t xml:space="preserve"> сумму в размере 100 000 рублей;</w:t>
      </w:r>
    </w:p>
    <w:p w:rsidR="00FE7C1A" w:rsidRDefault="00FE7C1A" w:rsidP="00AA0B96">
      <w:pPr>
        <w:ind w:firstLine="709"/>
        <w:jc w:val="both"/>
        <w:rPr>
          <w:sz w:val="28"/>
          <w:szCs w:val="28"/>
        </w:rPr>
      </w:pPr>
      <w:r>
        <w:rPr>
          <w:sz w:val="28"/>
          <w:szCs w:val="28"/>
        </w:rPr>
        <w:t>на подразделы:</w:t>
      </w:r>
    </w:p>
    <w:p w:rsidR="00FE7C1A" w:rsidRDefault="00FE7C1A" w:rsidP="00FE7C1A">
      <w:pPr>
        <w:ind w:firstLine="709"/>
        <w:jc w:val="both"/>
        <w:rPr>
          <w:sz w:val="28"/>
          <w:szCs w:val="28"/>
        </w:rPr>
      </w:pPr>
      <w:r>
        <w:rPr>
          <w:sz w:val="28"/>
          <w:szCs w:val="28"/>
        </w:rPr>
        <w:t>- 0701 «Дошкольное образование» в сумме 100 000 рублей;</w:t>
      </w:r>
    </w:p>
    <w:p w:rsidR="00FE7C1A" w:rsidRDefault="00FE7C1A" w:rsidP="00FE7C1A">
      <w:pPr>
        <w:ind w:firstLine="709"/>
        <w:jc w:val="both"/>
        <w:rPr>
          <w:sz w:val="28"/>
          <w:szCs w:val="28"/>
        </w:rPr>
      </w:pPr>
      <w:r>
        <w:rPr>
          <w:sz w:val="28"/>
          <w:szCs w:val="28"/>
        </w:rPr>
        <w:t>- 0702 «Общее образование» в сумме 300 000 рублей.</w:t>
      </w:r>
    </w:p>
    <w:p w:rsidR="00FE7C1A" w:rsidRDefault="00FE7C1A" w:rsidP="00FE7C1A">
      <w:pPr>
        <w:ind w:firstLine="709"/>
        <w:jc w:val="both"/>
        <w:rPr>
          <w:sz w:val="28"/>
          <w:szCs w:val="28"/>
        </w:rPr>
      </w:pPr>
      <w:r w:rsidRPr="000B06FF">
        <w:rPr>
          <w:sz w:val="28"/>
          <w:szCs w:val="28"/>
        </w:rPr>
        <w:t>Перераспределе</w:t>
      </w:r>
      <w:r w:rsidR="00AA0B96">
        <w:rPr>
          <w:sz w:val="28"/>
          <w:szCs w:val="28"/>
        </w:rPr>
        <w:t>ние необходимо в связи с проведё</w:t>
      </w:r>
      <w:r w:rsidRPr="000B06FF">
        <w:rPr>
          <w:sz w:val="28"/>
          <w:szCs w:val="28"/>
        </w:rPr>
        <w:t xml:space="preserve">нным конкурсом </w:t>
      </w:r>
      <w:r w:rsidR="00193B09">
        <w:rPr>
          <w:sz w:val="28"/>
          <w:szCs w:val="28"/>
        </w:rPr>
        <w:t xml:space="preserve">на призы главы города в сфере образования </w:t>
      </w:r>
      <w:r w:rsidRPr="000B06FF">
        <w:rPr>
          <w:sz w:val="28"/>
          <w:szCs w:val="28"/>
        </w:rPr>
        <w:t>для награждения победителей по</w:t>
      </w:r>
      <w:r>
        <w:rPr>
          <w:sz w:val="28"/>
          <w:szCs w:val="28"/>
        </w:rPr>
        <w:t xml:space="preserve"> номинации «Компетентностная образовательная организация города Нефтеюганска»</w:t>
      </w:r>
      <w:r w:rsidR="00AA0B96">
        <w:rPr>
          <w:sz w:val="28"/>
          <w:szCs w:val="28"/>
        </w:rPr>
        <w:t>;</w:t>
      </w:r>
      <w:r>
        <w:rPr>
          <w:sz w:val="28"/>
          <w:szCs w:val="28"/>
        </w:rPr>
        <w:t xml:space="preserve"> </w:t>
      </w:r>
    </w:p>
    <w:p w:rsidR="00FE7C1A" w:rsidRDefault="00FE7C1A" w:rsidP="00FE7C1A">
      <w:pPr>
        <w:widowControl w:val="0"/>
        <w:ind w:firstLine="708"/>
        <w:jc w:val="both"/>
        <w:rPr>
          <w:sz w:val="28"/>
          <w:szCs w:val="28"/>
        </w:rPr>
      </w:pPr>
      <w:r>
        <w:rPr>
          <w:sz w:val="28"/>
          <w:szCs w:val="28"/>
        </w:rPr>
        <w:t>2. По основному мероприятию «</w:t>
      </w:r>
      <w:r w:rsidRPr="00211B11">
        <w:rPr>
          <w:sz w:val="28"/>
          <w:szCs w:val="28"/>
        </w:rPr>
        <w:t>Обеспечение функций управления и контроля (надзора) в сфере образования и молод</w:t>
      </w:r>
      <w:r>
        <w:rPr>
          <w:sz w:val="28"/>
          <w:szCs w:val="28"/>
        </w:rPr>
        <w:t>ё</w:t>
      </w:r>
      <w:r w:rsidRPr="00211B11">
        <w:rPr>
          <w:sz w:val="28"/>
          <w:szCs w:val="28"/>
        </w:rPr>
        <w:t>жной политики</w:t>
      </w:r>
      <w:r>
        <w:rPr>
          <w:sz w:val="28"/>
          <w:szCs w:val="28"/>
        </w:rPr>
        <w:t>» подпрограмме «</w:t>
      </w:r>
      <w:r w:rsidRPr="00211B11">
        <w:rPr>
          <w:sz w:val="28"/>
          <w:szCs w:val="28"/>
        </w:rPr>
        <w:t>Организация деятельности в сфере образования и молодёжной политики</w:t>
      </w:r>
      <w:r>
        <w:rPr>
          <w:sz w:val="28"/>
          <w:szCs w:val="28"/>
        </w:rPr>
        <w:t>» муниципальной программы «</w:t>
      </w:r>
      <w:r w:rsidRPr="00211B11">
        <w:rPr>
          <w:sz w:val="28"/>
          <w:szCs w:val="28"/>
        </w:rPr>
        <w:t>Развитие образования и молодёжной политики в городе Нефтеюганске на 2014-2020 годы</w:t>
      </w:r>
      <w:r>
        <w:rPr>
          <w:sz w:val="28"/>
          <w:szCs w:val="28"/>
        </w:rPr>
        <w:t>» с подраздела 0709 «Другие вопросы в области образования» целевой статьи 0250102040 «Расходы на обеспечение функций органов местного самоуправления» на подраздел 0410 «Связь и информатика» целевую статью 0250102400 «Прочие мероприятия органов местного самоуправления» в связи с уточнением кодов бюджетной к</w:t>
      </w:r>
      <w:r w:rsidR="00AA0B96">
        <w:rPr>
          <w:sz w:val="28"/>
          <w:szCs w:val="28"/>
        </w:rPr>
        <w:t>лассификации</w:t>
      </w:r>
      <w:r w:rsidR="00AA0B96" w:rsidRPr="00AA0B96">
        <w:rPr>
          <w:sz w:val="28"/>
          <w:szCs w:val="28"/>
        </w:rPr>
        <w:t xml:space="preserve"> </w:t>
      </w:r>
      <w:r w:rsidR="00AA0B96">
        <w:rPr>
          <w:sz w:val="28"/>
          <w:szCs w:val="28"/>
        </w:rPr>
        <w:t>сумму в размере 266 444 рубля;</w:t>
      </w:r>
    </w:p>
    <w:p w:rsidR="00FE7C1A" w:rsidRDefault="00FE7C1A" w:rsidP="00FE7C1A">
      <w:pPr>
        <w:ind w:firstLine="709"/>
        <w:jc w:val="both"/>
        <w:rPr>
          <w:sz w:val="28"/>
          <w:szCs w:val="28"/>
        </w:rPr>
      </w:pPr>
      <w:r>
        <w:rPr>
          <w:sz w:val="28"/>
          <w:szCs w:val="28"/>
        </w:rPr>
        <w:t>3. По основному мероприятию «</w:t>
      </w:r>
      <w:r w:rsidRPr="000F3DE0">
        <w:rPr>
          <w:sz w:val="28"/>
          <w:szCs w:val="28"/>
        </w:rPr>
        <w:t>Развитие системы дошкольного, общего и дополнительного образования</w:t>
      </w:r>
      <w:r>
        <w:rPr>
          <w:sz w:val="28"/>
          <w:szCs w:val="28"/>
        </w:rPr>
        <w:t>» подпрограммы «</w:t>
      </w:r>
      <w:r w:rsidRPr="000F3DE0">
        <w:rPr>
          <w:sz w:val="28"/>
          <w:szCs w:val="28"/>
        </w:rPr>
        <w:t>Дошкольное, общее и дополнительное образовани</w:t>
      </w:r>
      <w:r>
        <w:rPr>
          <w:sz w:val="28"/>
          <w:szCs w:val="28"/>
        </w:rPr>
        <w:t>е» муниципальной программы «</w:t>
      </w:r>
      <w:r w:rsidRPr="000F3DE0">
        <w:rPr>
          <w:sz w:val="28"/>
          <w:szCs w:val="28"/>
        </w:rPr>
        <w:t>Развитие образования и молодёжной политики в городе Нефтеюганске на 2014-2020 годы</w:t>
      </w:r>
      <w:r>
        <w:rPr>
          <w:sz w:val="28"/>
          <w:szCs w:val="28"/>
        </w:rPr>
        <w:t xml:space="preserve">» </w:t>
      </w:r>
      <w:r w:rsidR="00913E65" w:rsidRPr="00913E65">
        <w:rPr>
          <w:sz w:val="28"/>
          <w:szCs w:val="28"/>
        </w:rPr>
        <w:t xml:space="preserve">с вида расходов 612 «Субсидии бюджетным учреждениям на иные цели» </w:t>
      </w:r>
      <w:r w:rsidRPr="00913E65">
        <w:rPr>
          <w:sz w:val="28"/>
          <w:szCs w:val="28"/>
        </w:rPr>
        <w:t>целево</w:t>
      </w:r>
      <w:r>
        <w:rPr>
          <w:sz w:val="28"/>
          <w:szCs w:val="28"/>
        </w:rPr>
        <w:t>й стать</w:t>
      </w:r>
      <w:r w:rsidR="00913E65">
        <w:rPr>
          <w:sz w:val="28"/>
          <w:szCs w:val="28"/>
        </w:rPr>
        <w:t>и</w:t>
      </w:r>
      <w:r>
        <w:rPr>
          <w:sz w:val="28"/>
          <w:szCs w:val="28"/>
        </w:rPr>
        <w:t xml:space="preserve"> 0210199990 «Реализация мероприятий» подраздела 0702 «Общее образование» сумму в размере 51 522 рубля, </w:t>
      </w:r>
      <w:r w:rsidR="00913E65">
        <w:rPr>
          <w:sz w:val="28"/>
          <w:szCs w:val="28"/>
        </w:rPr>
        <w:t>с</w:t>
      </w:r>
      <w:r>
        <w:rPr>
          <w:sz w:val="28"/>
          <w:szCs w:val="28"/>
        </w:rPr>
        <w:t xml:space="preserve"> подраздел</w:t>
      </w:r>
      <w:r w:rsidR="00913E65">
        <w:rPr>
          <w:sz w:val="28"/>
          <w:szCs w:val="28"/>
        </w:rPr>
        <w:t>а</w:t>
      </w:r>
      <w:r>
        <w:rPr>
          <w:sz w:val="28"/>
          <w:szCs w:val="28"/>
        </w:rPr>
        <w:t xml:space="preserve"> 0701 «Дошкольное образование» сумму в размере 30 225 рублей  на вид расходов 622 «Субсидии автономным учреждениям на иные цели» подраздел 0701 «</w:t>
      </w:r>
      <w:r w:rsidR="00AA0B96">
        <w:rPr>
          <w:sz w:val="28"/>
          <w:szCs w:val="28"/>
        </w:rPr>
        <w:t>Д</w:t>
      </w:r>
      <w:r>
        <w:rPr>
          <w:sz w:val="28"/>
          <w:szCs w:val="28"/>
        </w:rPr>
        <w:t xml:space="preserve">ошкольное образование» в сумме 81 747 рублей в связи с проведённым конкурсом, для награждения победителей городского конкурса «Учитель года </w:t>
      </w:r>
      <w:r w:rsidR="00AA0B96">
        <w:rPr>
          <w:sz w:val="28"/>
          <w:szCs w:val="28"/>
        </w:rPr>
        <w:t>-</w:t>
      </w:r>
      <w:r>
        <w:rPr>
          <w:sz w:val="28"/>
          <w:szCs w:val="28"/>
        </w:rPr>
        <w:t xml:space="preserve"> 2016» по номинациям «Сердце отдаю детям», «Воспитатель года </w:t>
      </w:r>
      <w:r w:rsidR="00AA0B96">
        <w:rPr>
          <w:sz w:val="28"/>
          <w:szCs w:val="28"/>
        </w:rPr>
        <w:t>-</w:t>
      </w:r>
      <w:r>
        <w:rPr>
          <w:sz w:val="28"/>
          <w:szCs w:val="28"/>
        </w:rPr>
        <w:t xml:space="preserve"> 2016» в соответствии с приказами департамента образования и молодёжной политики от 10.11.2016 № 626-п «Об итогах городского конкурса «Учитель года </w:t>
      </w:r>
      <w:r w:rsidR="00193B09">
        <w:rPr>
          <w:sz w:val="28"/>
          <w:szCs w:val="28"/>
        </w:rPr>
        <w:t>-</w:t>
      </w:r>
      <w:r>
        <w:rPr>
          <w:sz w:val="28"/>
          <w:szCs w:val="28"/>
        </w:rPr>
        <w:t xml:space="preserve"> 2016», от 07.11.2016 № 45-б «О нормах расходов на организацию и проведение мероприятий в сфере образования и молодёжной политики, включенных в муниципальную программу города Нефтеюганска «Развитие образования и молодёжной политики в городе Нефтеюганске на 2014-2020 годы», от 11.11.2016 № 917-р «О поощрении педагогических работников».</w:t>
      </w:r>
    </w:p>
    <w:p w:rsidR="00FE7C1A" w:rsidRDefault="00FE7C1A" w:rsidP="00FE7C1A">
      <w:pPr>
        <w:ind w:firstLine="709"/>
        <w:jc w:val="both"/>
        <w:rPr>
          <w:sz w:val="28"/>
          <w:szCs w:val="28"/>
        </w:rPr>
      </w:pPr>
      <w:r>
        <w:rPr>
          <w:sz w:val="28"/>
          <w:szCs w:val="28"/>
        </w:rPr>
        <w:t xml:space="preserve">Бюджетные </w:t>
      </w:r>
      <w:r w:rsidR="00AA0B96">
        <w:rPr>
          <w:sz w:val="28"/>
          <w:szCs w:val="28"/>
        </w:rPr>
        <w:t xml:space="preserve"> </w:t>
      </w:r>
      <w:r>
        <w:rPr>
          <w:sz w:val="28"/>
          <w:szCs w:val="28"/>
        </w:rPr>
        <w:t xml:space="preserve">ассигнования </w:t>
      </w:r>
      <w:r w:rsidR="00AA0B96">
        <w:rPr>
          <w:sz w:val="28"/>
          <w:szCs w:val="28"/>
        </w:rPr>
        <w:t xml:space="preserve"> </w:t>
      </w:r>
      <w:r>
        <w:rPr>
          <w:sz w:val="28"/>
          <w:szCs w:val="28"/>
        </w:rPr>
        <w:t xml:space="preserve">предусматривались </w:t>
      </w:r>
      <w:r w:rsidR="00AA0B96">
        <w:rPr>
          <w:sz w:val="28"/>
          <w:szCs w:val="28"/>
        </w:rPr>
        <w:t xml:space="preserve"> </w:t>
      </w:r>
      <w:r>
        <w:rPr>
          <w:sz w:val="28"/>
          <w:szCs w:val="28"/>
        </w:rPr>
        <w:t xml:space="preserve">по МБОУ «Детский сад № 10 «Гусельки» и МБУ ДО «Дом детского творчества», победителями и участникам городского конкурса «Учитель года </w:t>
      </w:r>
      <w:r w:rsidR="00AA0B96">
        <w:rPr>
          <w:sz w:val="28"/>
          <w:szCs w:val="28"/>
        </w:rPr>
        <w:t>-</w:t>
      </w:r>
      <w:r>
        <w:rPr>
          <w:sz w:val="28"/>
          <w:szCs w:val="28"/>
        </w:rPr>
        <w:t xml:space="preserve"> 2016» стали педагоги МАДОУ «Детский сад № 6 «Лукоморье», МАДОУ «Детский сад № 9 «Радуга», МАДОУ «Детский сад № 20 «Золушка».</w:t>
      </w:r>
    </w:p>
    <w:p w:rsidR="006A3459" w:rsidRPr="000A004D" w:rsidRDefault="006A3459" w:rsidP="006A3459">
      <w:pPr>
        <w:ind w:firstLine="709"/>
        <w:jc w:val="both"/>
        <w:rPr>
          <w:sz w:val="28"/>
          <w:szCs w:val="28"/>
        </w:rPr>
      </w:pPr>
      <w:r>
        <w:rPr>
          <w:sz w:val="28"/>
          <w:szCs w:val="28"/>
        </w:rPr>
        <w:t xml:space="preserve">Уставами образовательных учреждений </w:t>
      </w:r>
      <w:r w:rsidRPr="000A004D">
        <w:rPr>
          <w:sz w:val="28"/>
          <w:szCs w:val="28"/>
        </w:rPr>
        <w:t xml:space="preserve">(МАДОУ «Детский сад № 6 «Лукоморье», МАДОУ «Детский сад № 9 «Радуга», МАДОУ «Детский сад № </w:t>
      </w:r>
      <w:r w:rsidRPr="000A004D">
        <w:rPr>
          <w:sz w:val="28"/>
          <w:szCs w:val="28"/>
        </w:rPr>
        <w:lastRenderedPageBreak/>
        <w:t>20 «Золушка»</w:t>
      </w:r>
      <w:r>
        <w:rPr>
          <w:sz w:val="28"/>
          <w:szCs w:val="28"/>
        </w:rPr>
        <w:t>) не предусмотрен вид деятельности, связанный с проведением общегородских мероприятий.</w:t>
      </w:r>
    </w:p>
    <w:p w:rsidR="006A3459" w:rsidRPr="00725B39" w:rsidRDefault="006A3459" w:rsidP="006A3459">
      <w:pPr>
        <w:ind w:firstLine="709"/>
        <w:jc w:val="both"/>
        <w:rPr>
          <w:sz w:val="28"/>
          <w:szCs w:val="28"/>
        </w:rPr>
      </w:pPr>
      <w:r>
        <w:rPr>
          <w:sz w:val="28"/>
          <w:szCs w:val="28"/>
        </w:rPr>
        <w:t>В связи с этим, рекомендуем предусмотреть выплаты по результатам общегор</w:t>
      </w:r>
      <w:r w:rsidR="00AA0B96">
        <w:rPr>
          <w:sz w:val="28"/>
          <w:szCs w:val="28"/>
        </w:rPr>
        <w:t>одского конкурса «Учитель года -</w:t>
      </w:r>
      <w:r>
        <w:rPr>
          <w:sz w:val="28"/>
          <w:szCs w:val="28"/>
        </w:rPr>
        <w:t xml:space="preserve"> 2016» по номинациям «Сердце от</w:t>
      </w:r>
      <w:r w:rsidR="00AA0B96">
        <w:rPr>
          <w:sz w:val="28"/>
          <w:szCs w:val="28"/>
        </w:rPr>
        <w:t>даю детям» и «Воспитатель года -</w:t>
      </w:r>
      <w:r>
        <w:rPr>
          <w:sz w:val="28"/>
          <w:szCs w:val="28"/>
        </w:rPr>
        <w:t xml:space="preserve"> 2016», направленные на поощрение педагогических работников,  по подразделу 0709 «Другие вопросы в области образования» виду расходов 350 «Премии и гранты», в соответствии с указаниями, утверждё</w:t>
      </w:r>
      <w:r w:rsidRPr="00725B39">
        <w:rPr>
          <w:sz w:val="28"/>
          <w:szCs w:val="28"/>
        </w:rPr>
        <w:t>нными приказом Мин</w:t>
      </w:r>
      <w:r>
        <w:rPr>
          <w:sz w:val="28"/>
          <w:szCs w:val="28"/>
        </w:rPr>
        <w:t xml:space="preserve">истерства финансов </w:t>
      </w:r>
      <w:r w:rsidRPr="00725B39">
        <w:rPr>
          <w:sz w:val="28"/>
          <w:szCs w:val="28"/>
        </w:rPr>
        <w:t xml:space="preserve"> Росси</w:t>
      </w:r>
      <w:r>
        <w:rPr>
          <w:sz w:val="28"/>
          <w:szCs w:val="28"/>
        </w:rPr>
        <w:t>йской Федерации</w:t>
      </w:r>
      <w:r w:rsidRPr="00725B39">
        <w:rPr>
          <w:sz w:val="28"/>
          <w:szCs w:val="28"/>
        </w:rPr>
        <w:t xml:space="preserve"> от 01.07.2013 № 65н «Об утверждении Указаний о порядке применения бюджетной классификации Российской Федерации</w:t>
      </w:r>
      <w:r w:rsidR="00AA0B96">
        <w:rPr>
          <w:sz w:val="28"/>
          <w:szCs w:val="28"/>
        </w:rPr>
        <w:t>»;</w:t>
      </w:r>
    </w:p>
    <w:p w:rsidR="00FE7C1A" w:rsidRDefault="00FE7C1A" w:rsidP="00FE7C1A">
      <w:pPr>
        <w:ind w:firstLine="709"/>
        <w:jc w:val="both"/>
        <w:rPr>
          <w:sz w:val="28"/>
          <w:szCs w:val="28"/>
        </w:rPr>
      </w:pPr>
      <w:r>
        <w:rPr>
          <w:sz w:val="28"/>
          <w:szCs w:val="28"/>
        </w:rPr>
        <w:t>4. По основному мероприятию «</w:t>
      </w:r>
      <w:r w:rsidRPr="000A15D4">
        <w:rPr>
          <w:sz w:val="28"/>
          <w:szCs w:val="28"/>
        </w:rPr>
        <w:t>Развитие системы дошкольного, общего и дополнительного образования</w:t>
      </w:r>
      <w:r>
        <w:rPr>
          <w:sz w:val="28"/>
          <w:szCs w:val="28"/>
        </w:rPr>
        <w:t>» подпрограммы «Д</w:t>
      </w:r>
      <w:r w:rsidRPr="000A15D4">
        <w:rPr>
          <w:sz w:val="28"/>
          <w:szCs w:val="28"/>
        </w:rPr>
        <w:t>ошкольное, общее и дополнительное образовани</w:t>
      </w:r>
      <w:r>
        <w:rPr>
          <w:sz w:val="28"/>
          <w:szCs w:val="28"/>
        </w:rPr>
        <w:t>е» муниципальной программы «</w:t>
      </w:r>
      <w:r w:rsidRPr="000A15D4">
        <w:rPr>
          <w:sz w:val="28"/>
          <w:szCs w:val="28"/>
        </w:rPr>
        <w:t>Развитие образования и молодёжной политики в городе Нефтеюганске на 2014-2020 годы</w:t>
      </w:r>
      <w:r>
        <w:rPr>
          <w:sz w:val="28"/>
          <w:szCs w:val="28"/>
        </w:rPr>
        <w:t>» целевой статье 0210100590 «</w:t>
      </w:r>
      <w:r w:rsidRPr="00007F65">
        <w:rPr>
          <w:sz w:val="28"/>
          <w:szCs w:val="28"/>
        </w:rPr>
        <w:t>Расходы на обеспечение деятельности (оказание услуг) муниципальных учреждений</w:t>
      </w:r>
      <w:r>
        <w:rPr>
          <w:sz w:val="28"/>
          <w:szCs w:val="28"/>
        </w:rPr>
        <w:t xml:space="preserve">» </w:t>
      </w:r>
      <w:r w:rsidR="0035118A" w:rsidRPr="00EA2126">
        <w:rPr>
          <w:sz w:val="28"/>
          <w:szCs w:val="28"/>
        </w:rPr>
        <w:t xml:space="preserve">в связи с необходимостью оплаты счетов за коммунальные услуги </w:t>
      </w:r>
      <w:r>
        <w:rPr>
          <w:sz w:val="28"/>
          <w:szCs w:val="28"/>
        </w:rPr>
        <w:t>общую сумму в размере 1 845 190 рублей, в том числе:</w:t>
      </w:r>
    </w:p>
    <w:p w:rsidR="00FE7C1A" w:rsidRPr="000B06FF" w:rsidRDefault="00FE7C1A" w:rsidP="00FE7C1A">
      <w:pPr>
        <w:ind w:firstLine="709"/>
        <w:jc w:val="both"/>
        <w:rPr>
          <w:sz w:val="28"/>
          <w:szCs w:val="28"/>
        </w:rPr>
      </w:pPr>
      <w:r w:rsidRPr="000B06FF">
        <w:rPr>
          <w:sz w:val="28"/>
          <w:szCs w:val="28"/>
        </w:rPr>
        <w:t>1) по подразделу 0701 «Дошкольное образование»:</w:t>
      </w:r>
    </w:p>
    <w:p w:rsidR="00FE7C1A" w:rsidRPr="000B06FF" w:rsidRDefault="00FE7C1A" w:rsidP="00FE7C1A">
      <w:pPr>
        <w:ind w:firstLine="709"/>
        <w:jc w:val="both"/>
        <w:rPr>
          <w:sz w:val="28"/>
          <w:szCs w:val="28"/>
        </w:rPr>
      </w:pPr>
      <w:r w:rsidRPr="000B06FF">
        <w:rPr>
          <w:sz w:val="28"/>
          <w:szCs w:val="28"/>
        </w:rPr>
        <w:t>- с вида расходов 612 «Субсидии бюджетным учреждениям на иные цели» на вид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r w:rsidR="00AA0B96" w:rsidRPr="00AA0B96">
        <w:rPr>
          <w:sz w:val="28"/>
          <w:szCs w:val="28"/>
        </w:rPr>
        <w:t xml:space="preserve"> </w:t>
      </w:r>
      <w:r w:rsidR="00AA0B96" w:rsidRPr="000B06FF">
        <w:rPr>
          <w:sz w:val="28"/>
          <w:szCs w:val="28"/>
        </w:rPr>
        <w:t>сумму в размере 391 050 рублей</w:t>
      </w:r>
      <w:r w:rsidR="00AA0B96">
        <w:rPr>
          <w:sz w:val="28"/>
          <w:szCs w:val="28"/>
        </w:rPr>
        <w:t>;</w:t>
      </w:r>
    </w:p>
    <w:p w:rsidR="00FE7C1A" w:rsidRPr="000B06FF" w:rsidRDefault="00FE7C1A" w:rsidP="00FE7C1A">
      <w:pPr>
        <w:ind w:firstLine="709"/>
        <w:jc w:val="both"/>
        <w:rPr>
          <w:sz w:val="28"/>
          <w:szCs w:val="28"/>
        </w:rPr>
      </w:pPr>
      <w:r w:rsidRPr="000B06FF">
        <w:rPr>
          <w:sz w:val="28"/>
          <w:szCs w:val="28"/>
        </w:rPr>
        <w:t>- с вида расходов 622 «Субсидии автономным учреждениям на иные цели» на вид расходов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сумму в размере 167 540 рублей</w:t>
      </w:r>
      <w:r w:rsidR="000B06FF">
        <w:rPr>
          <w:sz w:val="28"/>
          <w:szCs w:val="28"/>
        </w:rPr>
        <w:t>;</w:t>
      </w:r>
    </w:p>
    <w:p w:rsidR="00FE7C1A" w:rsidRPr="00EA2126" w:rsidRDefault="00FE7C1A" w:rsidP="00FE7C1A">
      <w:pPr>
        <w:ind w:firstLine="709"/>
        <w:jc w:val="both"/>
        <w:rPr>
          <w:sz w:val="28"/>
          <w:szCs w:val="28"/>
        </w:rPr>
      </w:pPr>
      <w:r w:rsidRPr="00EA2126">
        <w:rPr>
          <w:sz w:val="28"/>
          <w:szCs w:val="28"/>
        </w:rPr>
        <w:t>2) по подразделу 0702 «Общее образование» с вида расходов 612 «Субсидии бюджетным учреждениям на иные цели» на вид расходов 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с</w:t>
      </w:r>
      <w:r w:rsidR="0035118A">
        <w:rPr>
          <w:sz w:val="28"/>
          <w:szCs w:val="28"/>
        </w:rPr>
        <w:t xml:space="preserve">умму в размере 1 286 600 рублей </w:t>
      </w:r>
    </w:p>
    <w:p w:rsidR="00FE7C1A" w:rsidRPr="00EA2126" w:rsidRDefault="00FE7C1A" w:rsidP="00FE7C1A">
      <w:pPr>
        <w:jc w:val="both"/>
        <w:rPr>
          <w:sz w:val="28"/>
          <w:szCs w:val="28"/>
        </w:rPr>
      </w:pPr>
      <w:r w:rsidRPr="00EA2126">
        <w:rPr>
          <w:sz w:val="28"/>
          <w:szCs w:val="28"/>
        </w:rPr>
        <w:t>по образовательным учреждениям, а именно:</w:t>
      </w:r>
    </w:p>
    <w:p w:rsidR="00FE7C1A" w:rsidRPr="00EA2126" w:rsidRDefault="00FE7C1A" w:rsidP="00FE7C1A">
      <w:pPr>
        <w:pStyle w:val="af5"/>
        <w:numPr>
          <w:ilvl w:val="0"/>
          <w:numId w:val="24"/>
        </w:numPr>
        <w:ind w:firstLine="273"/>
        <w:jc w:val="both"/>
        <w:rPr>
          <w:sz w:val="28"/>
          <w:szCs w:val="28"/>
        </w:rPr>
      </w:pPr>
      <w:r w:rsidRPr="00EA2126">
        <w:rPr>
          <w:sz w:val="28"/>
          <w:szCs w:val="28"/>
        </w:rPr>
        <w:t xml:space="preserve">МБДОУ «Детский сад № 1 «Рябинка» </w:t>
      </w:r>
      <w:r w:rsidR="000B06FF" w:rsidRPr="00EA2126">
        <w:rPr>
          <w:sz w:val="28"/>
          <w:szCs w:val="28"/>
        </w:rPr>
        <w:t>-</w:t>
      </w:r>
      <w:r w:rsidRPr="00EA2126">
        <w:rPr>
          <w:sz w:val="28"/>
          <w:szCs w:val="28"/>
        </w:rPr>
        <w:t xml:space="preserve"> 75 150 рублей;</w:t>
      </w:r>
    </w:p>
    <w:p w:rsidR="00FE7C1A" w:rsidRPr="00EA2126" w:rsidRDefault="00FE7C1A" w:rsidP="00FE7C1A">
      <w:pPr>
        <w:pStyle w:val="af5"/>
        <w:numPr>
          <w:ilvl w:val="0"/>
          <w:numId w:val="24"/>
        </w:numPr>
        <w:ind w:firstLine="273"/>
        <w:jc w:val="both"/>
        <w:rPr>
          <w:sz w:val="28"/>
          <w:szCs w:val="28"/>
        </w:rPr>
      </w:pPr>
      <w:r w:rsidRPr="00EA2126">
        <w:rPr>
          <w:sz w:val="28"/>
          <w:szCs w:val="28"/>
        </w:rPr>
        <w:t>МБДОУ «Детский сад № 7 «Дюймовочка» - 68 300 рублей;</w:t>
      </w:r>
    </w:p>
    <w:p w:rsidR="00FE7C1A" w:rsidRPr="00EA2126" w:rsidRDefault="00FE7C1A" w:rsidP="00FE7C1A">
      <w:pPr>
        <w:pStyle w:val="af5"/>
        <w:numPr>
          <w:ilvl w:val="0"/>
          <w:numId w:val="24"/>
        </w:numPr>
        <w:ind w:firstLine="273"/>
        <w:jc w:val="both"/>
        <w:rPr>
          <w:sz w:val="28"/>
          <w:szCs w:val="28"/>
        </w:rPr>
      </w:pPr>
      <w:r w:rsidRPr="00EA2126">
        <w:rPr>
          <w:sz w:val="28"/>
          <w:szCs w:val="28"/>
        </w:rPr>
        <w:t>МБДОУ «Детский сад № 13 «Чебурашка» - 29 500 рублей;</w:t>
      </w:r>
    </w:p>
    <w:p w:rsidR="00FE7C1A" w:rsidRPr="00EA2126" w:rsidRDefault="00FE7C1A" w:rsidP="00FE7C1A">
      <w:pPr>
        <w:pStyle w:val="af5"/>
        <w:numPr>
          <w:ilvl w:val="0"/>
          <w:numId w:val="24"/>
        </w:numPr>
        <w:ind w:firstLine="273"/>
        <w:jc w:val="both"/>
        <w:rPr>
          <w:sz w:val="28"/>
          <w:szCs w:val="28"/>
        </w:rPr>
      </w:pPr>
      <w:r w:rsidRPr="00EA2126">
        <w:rPr>
          <w:sz w:val="28"/>
          <w:szCs w:val="28"/>
        </w:rPr>
        <w:t>МБДОУ «Детский сад № 16 «Золотая рыбка» - 171 600 рублей</w:t>
      </w:r>
      <w:r w:rsidR="000B06FF" w:rsidRPr="00EA2126">
        <w:rPr>
          <w:sz w:val="28"/>
          <w:szCs w:val="28"/>
        </w:rPr>
        <w:t>;</w:t>
      </w:r>
    </w:p>
    <w:p w:rsidR="00FE7C1A" w:rsidRPr="00EA2126" w:rsidRDefault="00FE7C1A" w:rsidP="00FE7C1A">
      <w:pPr>
        <w:pStyle w:val="af5"/>
        <w:numPr>
          <w:ilvl w:val="0"/>
          <w:numId w:val="24"/>
        </w:numPr>
        <w:ind w:firstLine="273"/>
        <w:jc w:val="both"/>
        <w:rPr>
          <w:sz w:val="28"/>
          <w:szCs w:val="28"/>
        </w:rPr>
      </w:pPr>
      <w:r w:rsidRPr="00EA2126">
        <w:rPr>
          <w:sz w:val="28"/>
          <w:szCs w:val="28"/>
        </w:rPr>
        <w:t xml:space="preserve">МБДОУ «Детский сад № 18 «Журавлик» - 46 500 рублей; </w:t>
      </w:r>
    </w:p>
    <w:p w:rsidR="00FE7C1A" w:rsidRPr="00EA2126" w:rsidRDefault="00FE7C1A" w:rsidP="00FE7C1A">
      <w:pPr>
        <w:pStyle w:val="af5"/>
        <w:numPr>
          <w:ilvl w:val="0"/>
          <w:numId w:val="24"/>
        </w:numPr>
        <w:ind w:firstLine="273"/>
        <w:jc w:val="both"/>
        <w:rPr>
          <w:sz w:val="28"/>
          <w:szCs w:val="28"/>
        </w:rPr>
      </w:pPr>
      <w:r w:rsidRPr="00EA2126">
        <w:rPr>
          <w:sz w:val="28"/>
          <w:szCs w:val="28"/>
        </w:rPr>
        <w:t xml:space="preserve">МАДОУ «Детский сад № 20 «Золушка» - 167 540 рублей; </w:t>
      </w:r>
    </w:p>
    <w:p w:rsidR="00FE7C1A" w:rsidRPr="00EA2126" w:rsidRDefault="00FE7C1A" w:rsidP="00FE7C1A">
      <w:pPr>
        <w:pStyle w:val="af5"/>
        <w:numPr>
          <w:ilvl w:val="0"/>
          <w:numId w:val="24"/>
        </w:numPr>
        <w:ind w:firstLine="273"/>
        <w:jc w:val="both"/>
        <w:rPr>
          <w:sz w:val="28"/>
          <w:szCs w:val="28"/>
        </w:rPr>
      </w:pPr>
      <w:r w:rsidRPr="00EA2126">
        <w:rPr>
          <w:sz w:val="28"/>
          <w:szCs w:val="28"/>
        </w:rPr>
        <w:t>МБОУ «Средняя общеобразовательная школа № 8» - 679 500 рублей.</w:t>
      </w:r>
    </w:p>
    <w:p w:rsidR="00FE7C1A" w:rsidRPr="00EA2126" w:rsidRDefault="00FE7C1A" w:rsidP="00FE7C1A">
      <w:pPr>
        <w:pStyle w:val="af5"/>
        <w:numPr>
          <w:ilvl w:val="0"/>
          <w:numId w:val="24"/>
        </w:numPr>
        <w:ind w:firstLine="273"/>
        <w:jc w:val="both"/>
        <w:rPr>
          <w:sz w:val="28"/>
          <w:szCs w:val="28"/>
        </w:rPr>
      </w:pPr>
      <w:r w:rsidRPr="00EA2126">
        <w:rPr>
          <w:sz w:val="28"/>
          <w:szCs w:val="28"/>
        </w:rPr>
        <w:t>МБОУ «Средняя общеобразовательная школа с углубленным изучением отдельных предметов № 10» - 235 000 рублей;</w:t>
      </w:r>
    </w:p>
    <w:p w:rsidR="00FE7C1A" w:rsidRPr="00EA2126" w:rsidRDefault="00FE7C1A" w:rsidP="00FE7C1A">
      <w:pPr>
        <w:pStyle w:val="af5"/>
        <w:numPr>
          <w:ilvl w:val="0"/>
          <w:numId w:val="24"/>
        </w:numPr>
        <w:ind w:firstLine="273"/>
        <w:jc w:val="both"/>
        <w:rPr>
          <w:sz w:val="28"/>
          <w:szCs w:val="28"/>
        </w:rPr>
      </w:pPr>
      <w:r w:rsidRPr="00EA2126">
        <w:rPr>
          <w:sz w:val="28"/>
          <w:szCs w:val="28"/>
        </w:rPr>
        <w:lastRenderedPageBreak/>
        <w:t>МБОУ «Прогимназия «Сообщество» - 74 600 рублей;</w:t>
      </w:r>
    </w:p>
    <w:p w:rsidR="00FE7C1A" w:rsidRPr="00EA2126" w:rsidRDefault="00FE7C1A" w:rsidP="00FE7C1A">
      <w:pPr>
        <w:pStyle w:val="af5"/>
        <w:numPr>
          <w:ilvl w:val="0"/>
          <w:numId w:val="24"/>
        </w:numPr>
        <w:ind w:firstLine="273"/>
        <w:jc w:val="both"/>
        <w:rPr>
          <w:sz w:val="28"/>
          <w:szCs w:val="28"/>
        </w:rPr>
      </w:pPr>
      <w:r w:rsidRPr="00EA2126">
        <w:rPr>
          <w:sz w:val="28"/>
          <w:szCs w:val="28"/>
        </w:rPr>
        <w:t>МБОУ «Начальная школа № 15» - 144 300 рублей;</w:t>
      </w:r>
    </w:p>
    <w:p w:rsidR="00FE7C1A" w:rsidRPr="00EA2126" w:rsidRDefault="00FE7C1A" w:rsidP="00FE7C1A">
      <w:pPr>
        <w:pStyle w:val="af5"/>
        <w:numPr>
          <w:ilvl w:val="0"/>
          <w:numId w:val="24"/>
        </w:numPr>
        <w:ind w:firstLine="273"/>
        <w:jc w:val="both"/>
        <w:rPr>
          <w:sz w:val="28"/>
          <w:szCs w:val="28"/>
        </w:rPr>
      </w:pPr>
      <w:r w:rsidRPr="00EA2126">
        <w:rPr>
          <w:sz w:val="28"/>
          <w:szCs w:val="28"/>
        </w:rPr>
        <w:t>МБОУ «Школа развития № 24» - 153 200 рублей.</w:t>
      </w:r>
    </w:p>
    <w:p w:rsidR="00FE7C1A" w:rsidRDefault="00FE7C1A" w:rsidP="00FE7C1A">
      <w:pPr>
        <w:ind w:firstLine="709"/>
        <w:jc w:val="both"/>
        <w:rPr>
          <w:sz w:val="28"/>
          <w:szCs w:val="28"/>
        </w:rPr>
      </w:pPr>
      <w:r>
        <w:rPr>
          <w:sz w:val="28"/>
          <w:szCs w:val="28"/>
        </w:rPr>
        <w:t>5. С основного мероприятия «</w:t>
      </w:r>
      <w:r w:rsidRPr="000A15D4">
        <w:rPr>
          <w:sz w:val="28"/>
          <w:szCs w:val="28"/>
        </w:rPr>
        <w:t>Развитие системы дошкольного, общего и дополнительного образования</w:t>
      </w:r>
      <w:r>
        <w:rPr>
          <w:sz w:val="28"/>
          <w:szCs w:val="28"/>
        </w:rPr>
        <w:t>» подпрограммы «Д</w:t>
      </w:r>
      <w:r w:rsidRPr="000A15D4">
        <w:rPr>
          <w:sz w:val="28"/>
          <w:szCs w:val="28"/>
        </w:rPr>
        <w:t>ошкольное, общее и дополнительное образовани</w:t>
      </w:r>
      <w:r>
        <w:rPr>
          <w:sz w:val="28"/>
          <w:szCs w:val="28"/>
        </w:rPr>
        <w:t>е» муниципальной программы «</w:t>
      </w:r>
      <w:r w:rsidRPr="000A15D4">
        <w:rPr>
          <w:sz w:val="28"/>
          <w:szCs w:val="28"/>
        </w:rPr>
        <w:t>Развитие образования и молодёжной политики в городе Нефтеюганске на 2014-2020 годы</w:t>
      </w:r>
      <w:r>
        <w:rPr>
          <w:sz w:val="28"/>
          <w:szCs w:val="28"/>
        </w:rPr>
        <w:t>» целевой статьи 0210100590 «</w:t>
      </w:r>
      <w:r w:rsidRPr="00007F65">
        <w:rPr>
          <w:sz w:val="28"/>
          <w:szCs w:val="28"/>
        </w:rPr>
        <w:t>Расходы на обеспечение деятельности (оказание услуг) муниципальных учреждений</w:t>
      </w:r>
      <w:r>
        <w:rPr>
          <w:sz w:val="28"/>
          <w:szCs w:val="28"/>
        </w:rPr>
        <w:t>» подразделов 0701 «Дошкольное образование» сумму в размере 438 400 рублей, 0702 «Общее образование»</w:t>
      </w:r>
      <w:r w:rsidR="00AA0B96">
        <w:rPr>
          <w:sz w:val="28"/>
          <w:szCs w:val="28"/>
        </w:rPr>
        <w:t xml:space="preserve"> </w:t>
      </w:r>
      <w:r>
        <w:rPr>
          <w:sz w:val="28"/>
          <w:szCs w:val="28"/>
        </w:rPr>
        <w:t>сумму в размере 1 322 376 рублей на основное мероприятие «</w:t>
      </w:r>
      <w:r w:rsidRPr="00AB1C15">
        <w:rPr>
          <w:sz w:val="28"/>
          <w:szCs w:val="28"/>
        </w:rPr>
        <w:t>Обеспечение рационального использования энергетических ресурсов</w:t>
      </w:r>
      <w:r>
        <w:rPr>
          <w:sz w:val="28"/>
          <w:szCs w:val="28"/>
        </w:rPr>
        <w:t>» подпрограммы «</w:t>
      </w:r>
      <w:r w:rsidRPr="00AB1C15">
        <w:rPr>
          <w:sz w:val="28"/>
          <w:szCs w:val="28"/>
        </w:rPr>
        <w:t>Повышение энергоэффективности в отраслях экономики</w:t>
      </w:r>
      <w:r>
        <w:rPr>
          <w:sz w:val="28"/>
          <w:szCs w:val="28"/>
        </w:rPr>
        <w:t>» муниципальной программы «</w:t>
      </w:r>
      <w:r w:rsidRPr="00AB1C15">
        <w:rPr>
          <w:sz w:val="28"/>
          <w:szCs w:val="28"/>
        </w:rPr>
        <w:t>Развитие жилищно-коммунального комплекса в городе Нефтеюганске в 2014-2020 года</w:t>
      </w:r>
      <w:r>
        <w:rPr>
          <w:sz w:val="28"/>
          <w:szCs w:val="28"/>
        </w:rPr>
        <w:t>х» целевую статью 1230120020 «</w:t>
      </w:r>
      <w:r w:rsidRPr="00AB1C15">
        <w:rPr>
          <w:sz w:val="28"/>
          <w:szCs w:val="28"/>
        </w:rPr>
        <w:t>Реализация мероприятий в области энергосбережения и повышения энергетической эффективности</w:t>
      </w:r>
      <w:r>
        <w:rPr>
          <w:sz w:val="28"/>
          <w:szCs w:val="28"/>
        </w:rPr>
        <w:t>» на вышеуказанные подразделы в сумме</w:t>
      </w:r>
      <w:r w:rsidR="002E3CDA">
        <w:rPr>
          <w:sz w:val="28"/>
          <w:szCs w:val="28"/>
        </w:rPr>
        <w:t xml:space="preserve"> 1 760 776 рублей</w:t>
      </w:r>
      <w:r>
        <w:rPr>
          <w:sz w:val="28"/>
          <w:szCs w:val="28"/>
        </w:rPr>
        <w:t>, в том числе:</w:t>
      </w:r>
    </w:p>
    <w:p w:rsidR="00FE7C1A" w:rsidRPr="00CB0855" w:rsidRDefault="00FE7C1A" w:rsidP="00FE7C1A">
      <w:pPr>
        <w:ind w:firstLine="709"/>
        <w:jc w:val="both"/>
        <w:rPr>
          <w:sz w:val="28"/>
          <w:szCs w:val="28"/>
        </w:rPr>
      </w:pPr>
      <w:r w:rsidRPr="00CB0855">
        <w:rPr>
          <w:sz w:val="28"/>
          <w:szCs w:val="28"/>
        </w:rPr>
        <w:t>- МБДОУ «Детский сад № 1 «Рябинка» для заключения договора на поставку приборов учёта (теплообменник)</w:t>
      </w:r>
      <w:r w:rsidR="00AA0B96">
        <w:rPr>
          <w:sz w:val="28"/>
          <w:szCs w:val="28"/>
        </w:rPr>
        <w:t xml:space="preserve"> </w:t>
      </w:r>
      <w:r w:rsidR="002E3CDA" w:rsidRPr="00CB0855">
        <w:rPr>
          <w:sz w:val="28"/>
          <w:szCs w:val="28"/>
        </w:rPr>
        <w:t>200 000 рублей;</w:t>
      </w:r>
    </w:p>
    <w:p w:rsidR="00FE7C1A" w:rsidRPr="00CB0855" w:rsidRDefault="00FE7C1A" w:rsidP="00FE7C1A">
      <w:pPr>
        <w:ind w:firstLine="709"/>
        <w:jc w:val="both"/>
        <w:rPr>
          <w:sz w:val="28"/>
          <w:szCs w:val="28"/>
        </w:rPr>
      </w:pPr>
      <w:r w:rsidRPr="00CB0855">
        <w:rPr>
          <w:sz w:val="28"/>
          <w:szCs w:val="28"/>
        </w:rPr>
        <w:t>- МБДОУ «Детский сад № 13 «Чебурашка» для заключения договора на поставку светодиодных светильников</w:t>
      </w:r>
      <w:r w:rsidR="002E3CDA" w:rsidRPr="00CB0855">
        <w:rPr>
          <w:sz w:val="28"/>
          <w:szCs w:val="28"/>
        </w:rPr>
        <w:t xml:space="preserve"> 38 400 рублей</w:t>
      </w:r>
      <w:r w:rsidRPr="00CB0855">
        <w:rPr>
          <w:sz w:val="28"/>
          <w:szCs w:val="28"/>
        </w:rPr>
        <w:t>;</w:t>
      </w:r>
    </w:p>
    <w:p w:rsidR="00FE7C1A" w:rsidRPr="00CB0855" w:rsidRDefault="00FE7C1A" w:rsidP="00FE7C1A">
      <w:pPr>
        <w:ind w:firstLine="709"/>
        <w:jc w:val="both"/>
        <w:rPr>
          <w:sz w:val="28"/>
          <w:szCs w:val="28"/>
        </w:rPr>
      </w:pPr>
      <w:r w:rsidRPr="00CB0855">
        <w:rPr>
          <w:sz w:val="28"/>
          <w:szCs w:val="28"/>
        </w:rPr>
        <w:t>- МБДОУ «Детский сад № 17 «Сказка» для заключения договора на поставку приборов учёта (теплообменник)</w:t>
      </w:r>
      <w:r w:rsidR="00AA0B96">
        <w:rPr>
          <w:sz w:val="28"/>
          <w:szCs w:val="28"/>
        </w:rPr>
        <w:t xml:space="preserve"> </w:t>
      </w:r>
      <w:r w:rsidR="002E3CDA" w:rsidRPr="00CB0855">
        <w:rPr>
          <w:sz w:val="28"/>
          <w:szCs w:val="28"/>
        </w:rPr>
        <w:t>200 000 рублей</w:t>
      </w:r>
      <w:r w:rsidRPr="00CB0855">
        <w:rPr>
          <w:sz w:val="28"/>
          <w:szCs w:val="28"/>
        </w:rPr>
        <w:t>;</w:t>
      </w:r>
    </w:p>
    <w:p w:rsidR="00FE7C1A" w:rsidRPr="00CB0855" w:rsidRDefault="00FE7C1A" w:rsidP="00FE7C1A">
      <w:pPr>
        <w:ind w:firstLine="709"/>
        <w:jc w:val="both"/>
        <w:rPr>
          <w:sz w:val="28"/>
          <w:szCs w:val="28"/>
        </w:rPr>
      </w:pPr>
      <w:r w:rsidRPr="00CB0855">
        <w:rPr>
          <w:sz w:val="28"/>
          <w:szCs w:val="28"/>
        </w:rPr>
        <w:t>- МБОУ «Средняя общеобразовательная школа № 3» на поставку электросчётчиков «Матрица» и подключение к системе АИСКУЭ</w:t>
      </w:r>
      <w:r w:rsidR="002E3CDA" w:rsidRPr="00CB0855">
        <w:rPr>
          <w:sz w:val="28"/>
          <w:szCs w:val="28"/>
        </w:rPr>
        <w:t xml:space="preserve"> 120 000 рублей</w:t>
      </w:r>
      <w:r w:rsidRPr="00CB0855">
        <w:rPr>
          <w:sz w:val="28"/>
          <w:szCs w:val="28"/>
        </w:rPr>
        <w:t>;</w:t>
      </w:r>
    </w:p>
    <w:p w:rsidR="00FE7C1A" w:rsidRPr="00CB0855" w:rsidRDefault="00FE7C1A" w:rsidP="00FE7C1A">
      <w:pPr>
        <w:ind w:firstLine="709"/>
        <w:jc w:val="both"/>
        <w:rPr>
          <w:sz w:val="28"/>
          <w:szCs w:val="28"/>
        </w:rPr>
      </w:pPr>
      <w:r w:rsidRPr="00CB0855">
        <w:rPr>
          <w:sz w:val="28"/>
          <w:szCs w:val="28"/>
        </w:rPr>
        <w:t>- МБОУ «Средняя общеобразовательная школа № 6» на поставку светодиодных светильников</w:t>
      </w:r>
      <w:r w:rsidR="002E3CDA" w:rsidRPr="00CB0855">
        <w:rPr>
          <w:sz w:val="28"/>
          <w:szCs w:val="28"/>
        </w:rPr>
        <w:t xml:space="preserve"> 464 000 рублей</w:t>
      </w:r>
      <w:r w:rsidRPr="00CB0855">
        <w:rPr>
          <w:sz w:val="28"/>
          <w:szCs w:val="28"/>
        </w:rPr>
        <w:t>;</w:t>
      </w:r>
    </w:p>
    <w:p w:rsidR="00FE7C1A" w:rsidRPr="00CB0855" w:rsidRDefault="00FE7C1A" w:rsidP="00FE7C1A">
      <w:pPr>
        <w:ind w:firstLine="709"/>
        <w:jc w:val="both"/>
        <w:rPr>
          <w:sz w:val="28"/>
          <w:szCs w:val="28"/>
        </w:rPr>
      </w:pPr>
      <w:r w:rsidRPr="00CB0855">
        <w:rPr>
          <w:sz w:val="28"/>
          <w:szCs w:val="28"/>
        </w:rPr>
        <w:t>- МБОУ «Средняя общеобразовательная школа № 7» для заключения договора на поставку коммерческих узлов учёта</w:t>
      </w:r>
      <w:r w:rsidR="002E3CDA" w:rsidRPr="00CB0855">
        <w:rPr>
          <w:sz w:val="28"/>
          <w:szCs w:val="28"/>
        </w:rPr>
        <w:t xml:space="preserve"> 200 000 рублей</w:t>
      </w:r>
      <w:r w:rsidRPr="00CB0855">
        <w:rPr>
          <w:sz w:val="28"/>
          <w:szCs w:val="28"/>
        </w:rPr>
        <w:t>;</w:t>
      </w:r>
    </w:p>
    <w:p w:rsidR="00FE7C1A" w:rsidRPr="00CB0855" w:rsidRDefault="00FE7C1A" w:rsidP="00FE7C1A">
      <w:pPr>
        <w:ind w:firstLine="709"/>
        <w:jc w:val="both"/>
        <w:rPr>
          <w:sz w:val="28"/>
          <w:szCs w:val="28"/>
        </w:rPr>
      </w:pPr>
      <w:r w:rsidRPr="00CB0855">
        <w:rPr>
          <w:sz w:val="28"/>
          <w:szCs w:val="28"/>
        </w:rPr>
        <w:t>- МБОУ «Средняя общеобразовательная школа № 8» на поставку электросчётчиков «Матрица» и подключение к системе АИСКУЭ</w:t>
      </w:r>
      <w:r w:rsidR="002E3CDA" w:rsidRPr="00CB0855">
        <w:rPr>
          <w:sz w:val="28"/>
          <w:szCs w:val="28"/>
        </w:rPr>
        <w:t xml:space="preserve"> 25 000 рублей</w:t>
      </w:r>
      <w:r w:rsidRPr="00CB0855">
        <w:rPr>
          <w:sz w:val="28"/>
          <w:szCs w:val="28"/>
        </w:rPr>
        <w:t>;</w:t>
      </w:r>
    </w:p>
    <w:p w:rsidR="00FE7C1A" w:rsidRPr="00CB0855" w:rsidRDefault="00FE7C1A" w:rsidP="00FE7C1A">
      <w:pPr>
        <w:ind w:firstLine="709"/>
        <w:jc w:val="both"/>
        <w:rPr>
          <w:sz w:val="28"/>
          <w:szCs w:val="28"/>
        </w:rPr>
      </w:pPr>
      <w:r w:rsidRPr="00CB0855">
        <w:rPr>
          <w:sz w:val="28"/>
          <w:szCs w:val="28"/>
        </w:rPr>
        <w:t>- МБОУ «Начальная школа № 15» на поставку коммерческих узлов учёта</w:t>
      </w:r>
      <w:r w:rsidR="002E3CDA" w:rsidRPr="00CB0855">
        <w:rPr>
          <w:sz w:val="28"/>
          <w:szCs w:val="28"/>
        </w:rPr>
        <w:t xml:space="preserve"> 175 526 рублей</w:t>
      </w:r>
      <w:r w:rsidRPr="00CB0855">
        <w:rPr>
          <w:sz w:val="28"/>
          <w:szCs w:val="28"/>
        </w:rPr>
        <w:t>;</w:t>
      </w:r>
    </w:p>
    <w:p w:rsidR="00FE7C1A" w:rsidRPr="00FD54A4" w:rsidRDefault="00FE7C1A" w:rsidP="00FE7C1A">
      <w:pPr>
        <w:ind w:firstLine="709"/>
        <w:jc w:val="both"/>
        <w:rPr>
          <w:sz w:val="28"/>
          <w:szCs w:val="28"/>
        </w:rPr>
      </w:pPr>
      <w:r w:rsidRPr="00CB0855">
        <w:rPr>
          <w:sz w:val="28"/>
          <w:szCs w:val="28"/>
        </w:rPr>
        <w:t>- МБУ ДО «Дом детского творчества» на поставку коммерческого узла учёта, а также светодиодных светильников</w:t>
      </w:r>
      <w:r w:rsidR="002E3CDA" w:rsidRPr="00CB0855">
        <w:rPr>
          <w:sz w:val="28"/>
          <w:szCs w:val="28"/>
        </w:rPr>
        <w:t xml:space="preserve"> 337 850 рублей</w:t>
      </w:r>
      <w:r w:rsidRPr="00CB0855">
        <w:rPr>
          <w:sz w:val="28"/>
          <w:szCs w:val="28"/>
        </w:rPr>
        <w:t>.</w:t>
      </w:r>
    </w:p>
    <w:p w:rsidR="00CB0855" w:rsidRPr="00CB0855" w:rsidRDefault="00CB0855" w:rsidP="00FE7C1A">
      <w:pPr>
        <w:ind w:firstLine="709"/>
        <w:jc w:val="both"/>
        <w:rPr>
          <w:sz w:val="28"/>
          <w:szCs w:val="28"/>
        </w:rPr>
      </w:pPr>
      <w:r w:rsidRPr="00F515C1">
        <w:rPr>
          <w:sz w:val="28"/>
          <w:szCs w:val="28"/>
        </w:rPr>
        <w:t>Согласно письму</w:t>
      </w:r>
      <w:r w:rsidR="00F515C1">
        <w:rPr>
          <w:sz w:val="28"/>
          <w:szCs w:val="28"/>
        </w:rPr>
        <w:t xml:space="preserve"> главного распорядителя бюджетных средств</w:t>
      </w:r>
      <w:r w:rsidR="002E3CDA">
        <w:rPr>
          <w:sz w:val="28"/>
          <w:szCs w:val="28"/>
        </w:rPr>
        <w:t>,</w:t>
      </w:r>
      <w:r w:rsidR="00F515C1">
        <w:rPr>
          <w:sz w:val="28"/>
          <w:szCs w:val="28"/>
        </w:rPr>
        <w:t xml:space="preserve"> образовательные организации гарантируют освоение бюджетных ассигнований в пол</w:t>
      </w:r>
      <w:r w:rsidR="00C30263">
        <w:rPr>
          <w:sz w:val="28"/>
          <w:szCs w:val="28"/>
        </w:rPr>
        <w:t>ном объёме в 2016 году;</w:t>
      </w:r>
    </w:p>
    <w:p w:rsidR="00FE7C1A" w:rsidRPr="001F3032" w:rsidRDefault="00FE7C1A" w:rsidP="00FE7C1A">
      <w:pPr>
        <w:ind w:firstLine="709"/>
        <w:jc w:val="both"/>
        <w:rPr>
          <w:sz w:val="28"/>
          <w:szCs w:val="28"/>
        </w:rPr>
      </w:pPr>
      <w:r>
        <w:rPr>
          <w:sz w:val="28"/>
          <w:szCs w:val="28"/>
        </w:rPr>
        <w:t>6. По основному мероприятию «</w:t>
      </w:r>
      <w:r w:rsidRPr="006D7CBF">
        <w:rPr>
          <w:sz w:val="28"/>
          <w:szCs w:val="28"/>
        </w:rPr>
        <w:t>Обеспечение функционирования казённого учреждения</w:t>
      </w:r>
      <w:r>
        <w:rPr>
          <w:sz w:val="28"/>
          <w:szCs w:val="28"/>
        </w:rPr>
        <w:t>» подпрограммы «</w:t>
      </w:r>
      <w:r w:rsidRPr="006D7CBF">
        <w:rPr>
          <w:sz w:val="28"/>
          <w:szCs w:val="28"/>
        </w:rPr>
        <w:t>Организация деятельности в сфере образования и молодёжной политики</w:t>
      </w:r>
      <w:r>
        <w:rPr>
          <w:sz w:val="28"/>
          <w:szCs w:val="28"/>
        </w:rPr>
        <w:t>» муниципальной программы «</w:t>
      </w:r>
      <w:r w:rsidRPr="006D7CBF">
        <w:rPr>
          <w:sz w:val="28"/>
          <w:szCs w:val="28"/>
        </w:rPr>
        <w:t xml:space="preserve">Развитие образования и молодёжной политики в городе Нефтеюганске на 2014-2020 </w:t>
      </w:r>
      <w:r w:rsidRPr="006D7CBF">
        <w:rPr>
          <w:sz w:val="28"/>
          <w:szCs w:val="28"/>
        </w:rPr>
        <w:lastRenderedPageBreak/>
        <w:t>годы</w:t>
      </w:r>
      <w:r>
        <w:rPr>
          <w:sz w:val="28"/>
          <w:szCs w:val="28"/>
        </w:rPr>
        <w:t>» подразделу 0709 «Другие вопросы в области образования» целевой статье 0250200590 «</w:t>
      </w:r>
      <w:r w:rsidRPr="006D7CBF">
        <w:rPr>
          <w:sz w:val="28"/>
          <w:szCs w:val="28"/>
        </w:rPr>
        <w:t>Расходы на обеспечение деятельности (оказание услуг) муниципальных учреждений</w:t>
      </w:r>
      <w:r>
        <w:rPr>
          <w:sz w:val="28"/>
          <w:szCs w:val="28"/>
        </w:rPr>
        <w:t>» с видов расходов 112 «</w:t>
      </w:r>
      <w:r w:rsidRPr="006D7CBF">
        <w:rPr>
          <w:sz w:val="28"/>
          <w:szCs w:val="28"/>
        </w:rPr>
        <w:t>Иные выплаты персоналу казённых учреждений, за исключением фонда оплаты труда</w:t>
      </w:r>
      <w:r>
        <w:rPr>
          <w:sz w:val="28"/>
          <w:szCs w:val="28"/>
        </w:rPr>
        <w:t>» сумму в размере 948 383 рубля, 852 «</w:t>
      </w:r>
      <w:r w:rsidRPr="006D7CBF">
        <w:rPr>
          <w:sz w:val="28"/>
          <w:szCs w:val="28"/>
        </w:rPr>
        <w:t>Уплата прочих налогов, сборов</w:t>
      </w:r>
      <w:r>
        <w:rPr>
          <w:sz w:val="28"/>
          <w:szCs w:val="28"/>
        </w:rPr>
        <w:t>» сумму в размере 3 204 рубля (экономия по оплате санаторно-курортного лечения, стоимости проезда и провоза багажа к месту использования отпуска и обратно, первичного медицинского осмотра при устройстве на работу) на вид расходов 111 «</w:t>
      </w:r>
      <w:r w:rsidRPr="006D7CBF">
        <w:rPr>
          <w:sz w:val="28"/>
          <w:szCs w:val="28"/>
        </w:rPr>
        <w:t>Фонд оплаты труда казённых учреждений</w:t>
      </w:r>
      <w:r>
        <w:rPr>
          <w:sz w:val="28"/>
          <w:szCs w:val="28"/>
        </w:rPr>
        <w:t xml:space="preserve">» </w:t>
      </w:r>
      <w:r w:rsidRPr="001F3032">
        <w:rPr>
          <w:sz w:val="28"/>
          <w:szCs w:val="28"/>
        </w:rPr>
        <w:t>для оплаты компенсации ежегодных оплачиваемых отпусков</w:t>
      </w:r>
      <w:r w:rsidR="001F3032" w:rsidRPr="001F3032">
        <w:rPr>
          <w:sz w:val="28"/>
          <w:szCs w:val="28"/>
        </w:rPr>
        <w:t xml:space="preserve"> в сумме 951 587 рублей</w:t>
      </w:r>
      <w:r w:rsidRPr="001F3032">
        <w:rPr>
          <w:sz w:val="28"/>
          <w:szCs w:val="28"/>
        </w:rPr>
        <w:t>.</w:t>
      </w:r>
    </w:p>
    <w:p w:rsidR="00FE7C1A" w:rsidRDefault="00FE7C1A" w:rsidP="00FE7C1A">
      <w:pPr>
        <w:widowControl w:val="0"/>
        <w:ind w:firstLine="708"/>
        <w:jc w:val="both"/>
        <w:rPr>
          <w:b/>
          <w:sz w:val="28"/>
          <w:szCs w:val="28"/>
        </w:rPr>
      </w:pPr>
    </w:p>
    <w:p w:rsidR="00FE7C1A" w:rsidRDefault="00FE7C1A" w:rsidP="00FE7C1A">
      <w:pPr>
        <w:widowControl w:val="0"/>
        <w:ind w:firstLine="708"/>
        <w:jc w:val="both"/>
        <w:rPr>
          <w:color w:val="FF0000"/>
          <w:sz w:val="28"/>
          <w:szCs w:val="28"/>
        </w:rPr>
      </w:pPr>
      <w:r w:rsidRPr="00CC55B6">
        <w:rPr>
          <w:b/>
          <w:sz w:val="28"/>
          <w:szCs w:val="28"/>
        </w:rPr>
        <w:t xml:space="preserve">Комитету </w:t>
      </w:r>
      <w:r>
        <w:rPr>
          <w:b/>
          <w:sz w:val="28"/>
          <w:szCs w:val="28"/>
        </w:rPr>
        <w:t xml:space="preserve">культуры </w:t>
      </w:r>
      <w:r w:rsidRPr="00CC55B6">
        <w:rPr>
          <w:b/>
          <w:sz w:val="28"/>
          <w:szCs w:val="28"/>
        </w:rPr>
        <w:t>администрации города Нефтеюганска</w:t>
      </w:r>
      <w:r w:rsidRPr="00CC55B6">
        <w:rPr>
          <w:sz w:val="28"/>
          <w:szCs w:val="28"/>
        </w:rPr>
        <w:t xml:space="preserve"> (на основании </w:t>
      </w:r>
      <w:r w:rsidR="00C30263">
        <w:rPr>
          <w:sz w:val="28"/>
          <w:szCs w:val="28"/>
        </w:rPr>
        <w:t xml:space="preserve"> </w:t>
      </w:r>
      <w:r w:rsidRPr="00CC55B6">
        <w:rPr>
          <w:sz w:val="28"/>
          <w:szCs w:val="28"/>
        </w:rPr>
        <w:t xml:space="preserve">писем </w:t>
      </w:r>
      <w:r w:rsidR="00C30263">
        <w:rPr>
          <w:sz w:val="28"/>
          <w:szCs w:val="28"/>
        </w:rPr>
        <w:t xml:space="preserve"> </w:t>
      </w:r>
      <w:r w:rsidRPr="00CC55B6">
        <w:rPr>
          <w:sz w:val="28"/>
          <w:szCs w:val="28"/>
        </w:rPr>
        <w:t>от</w:t>
      </w:r>
      <w:r>
        <w:rPr>
          <w:sz w:val="28"/>
          <w:szCs w:val="28"/>
        </w:rPr>
        <w:t xml:space="preserve"> 15.11.2016 № 2400/16, 15.11.2016 № 2406/16, 17.11.2016 № 2451/16, 23.11.2016 № 2525/16</w:t>
      </w:r>
      <w:r w:rsidRPr="00CC55B6">
        <w:rPr>
          <w:sz w:val="28"/>
          <w:szCs w:val="28"/>
        </w:rPr>
        <w:t>) перераспределить:</w:t>
      </w:r>
    </w:p>
    <w:p w:rsidR="00FE7C1A" w:rsidRDefault="00FE7C1A" w:rsidP="00FE7C1A">
      <w:pPr>
        <w:widowControl w:val="0"/>
        <w:ind w:firstLine="708"/>
        <w:jc w:val="both"/>
        <w:rPr>
          <w:sz w:val="28"/>
          <w:szCs w:val="28"/>
        </w:rPr>
      </w:pPr>
      <w:r w:rsidRPr="0061690E">
        <w:rPr>
          <w:sz w:val="28"/>
          <w:szCs w:val="28"/>
        </w:rPr>
        <w:t xml:space="preserve">1. </w:t>
      </w:r>
      <w:r>
        <w:rPr>
          <w:sz w:val="28"/>
          <w:szCs w:val="28"/>
        </w:rPr>
        <w:t>В рамках реализации мероприятий муниципальной программы «</w:t>
      </w:r>
      <w:r w:rsidRPr="0061690E">
        <w:rPr>
          <w:sz w:val="28"/>
          <w:szCs w:val="28"/>
        </w:rPr>
        <w:t>Развитие сферы культуры города Нефтеюганска на 2014-2020 годы</w:t>
      </w:r>
      <w:r>
        <w:rPr>
          <w:sz w:val="28"/>
          <w:szCs w:val="28"/>
        </w:rPr>
        <w:t>» с</w:t>
      </w:r>
      <w:r w:rsidRPr="0061690E">
        <w:rPr>
          <w:sz w:val="28"/>
          <w:szCs w:val="28"/>
        </w:rPr>
        <w:t xml:space="preserve"> основного мероприятия «Развитие дополнительного образования в сфере культуры</w:t>
      </w:r>
      <w:r>
        <w:rPr>
          <w:sz w:val="28"/>
          <w:szCs w:val="28"/>
        </w:rPr>
        <w:t>» подпрограммы «</w:t>
      </w:r>
      <w:r w:rsidRPr="0061690E">
        <w:rPr>
          <w:sz w:val="28"/>
          <w:szCs w:val="28"/>
        </w:rPr>
        <w:t>Обеспечение прав граждан на доступ к культурным ценностям и информации</w:t>
      </w:r>
      <w:r>
        <w:rPr>
          <w:sz w:val="28"/>
          <w:szCs w:val="28"/>
        </w:rPr>
        <w:t>» подраздела 0702 «Общее образование» целевой статьи 0510500590 «</w:t>
      </w:r>
      <w:r w:rsidRPr="0061690E">
        <w:rPr>
          <w:sz w:val="28"/>
          <w:szCs w:val="28"/>
        </w:rPr>
        <w:t>Расходы на обеспечение деятельности (оказание услуг) муниципальных учреждений</w:t>
      </w:r>
      <w:r>
        <w:rPr>
          <w:sz w:val="28"/>
          <w:szCs w:val="28"/>
        </w:rPr>
        <w:t>» сумму в размере 513 745 рублей (высвобождение денежных средств в связи с уменьшением размера среднемесячной заработной платы педагогических работников муниципальных образовательных организаций) на основное мероприятие «</w:t>
      </w:r>
      <w:r w:rsidRPr="005B289E">
        <w:rPr>
          <w:sz w:val="28"/>
          <w:szCs w:val="28"/>
        </w:rPr>
        <w:t>Обеспечение деятельности комитета культуры</w:t>
      </w:r>
      <w:r>
        <w:rPr>
          <w:sz w:val="28"/>
          <w:szCs w:val="28"/>
        </w:rPr>
        <w:t>» подпрограммы «</w:t>
      </w:r>
      <w:r w:rsidRPr="005B289E">
        <w:rPr>
          <w:sz w:val="28"/>
          <w:szCs w:val="28"/>
        </w:rPr>
        <w:t>Обеспечение реализации муниципальной программы</w:t>
      </w:r>
      <w:r>
        <w:rPr>
          <w:sz w:val="28"/>
          <w:szCs w:val="28"/>
        </w:rPr>
        <w:t>» подраздел 0804 «Другие вопросы в области культуры, кинематографии» целевую статью 0520102040 «Расходы на обеспечение функций органов местного самоуправления» виды расходов:</w:t>
      </w:r>
    </w:p>
    <w:p w:rsidR="00FE7C1A" w:rsidRPr="002E3CDA" w:rsidRDefault="00FE7C1A" w:rsidP="00FE7C1A">
      <w:pPr>
        <w:widowControl w:val="0"/>
        <w:ind w:firstLine="708"/>
        <w:jc w:val="both"/>
        <w:rPr>
          <w:sz w:val="28"/>
          <w:szCs w:val="28"/>
        </w:rPr>
      </w:pPr>
      <w:r w:rsidRPr="002E3CDA">
        <w:rPr>
          <w:sz w:val="28"/>
          <w:szCs w:val="28"/>
        </w:rPr>
        <w:t>- 242 «Закупка товаров, работ, услуг в сфере информационно-коммуникационных технологий» на приобретение серверного оборудования, а также напольного шкафа для недопущения его перегрева</w:t>
      </w:r>
      <w:r w:rsidR="002E3CDA" w:rsidRPr="002E3CDA">
        <w:rPr>
          <w:sz w:val="28"/>
          <w:szCs w:val="28"/>
        </w:rPr>
        <w:t xml:space="preserve"> в сумме 424 745 рублей</w:t>
      </w:r>
      <w:r w:rsidRPr="002E3CDA">
        <w:rPr>
          <w:sz w:val="28"/>
          <w:szCs w:val="28"/>
        </w:rPr>
        <w:t>;</w:t>
      </w:r>
    </w:p>
    <w:p w:rsidR="00FE7C1A" w:rsidRPr="002E3CDA" w:rsidRDefault="00FE7C1A" w:rsidP="00FE7C1A">
      <w:pPr>
        <w:widowControl w:val="0"/>
        <w:ind w:firstLine="708"/>
        <w:jc w:val="both"/>
        <w:rPr>
          <w:sz w:val="28"/>
          <w:szCs w:val="28"/>
        </w:rPr>
      </w:pPr>
      <w:r w:rsidRPr="002E3CDA">
        <w:rPr>
          <w:sz w:val="28"/>
          <w:szCs w:val="28"/>
        </w:rPr>
        <w:t>- 244 «Прочая закупка товаров, работ и услуг для обеспечения государственных (муниципальных) нужд» для приобретения в приёмную лазерного МФУ и факса (в вязи с выходом из строя имеющегося оборудования)</w:t>
      </w:r>
      <w:r w:rsidR="002E3CDA" w:rsidRPr="002E3CDA">
        <w:rPr>
          <w:sz w:val="28"/>
          <w:szCs w:val="28"/>
        </w:rPr>
        <w:t xml:space="preserve"> в сумме 89 000 рублей</w:t>
      </w:r>
      <w:r w:rsidR="00C30263">
        <w:rPr>
          <w:sz w:val="28"/>
          <w:szCs w:val="28"/>
        </w:rPr>
        <w:t>;</w:t>
      </w:r>
    </w:p>
    <w:p w:rsidR="00FE7C1A" w:rsidRDefault="00FE7C1A" w:rsidP="00FE7C1A">
      <w:pPr>
        <w:widowControl w:val="0"/>
        <w:ind w:firstLine="708"/>
        <w:jc w:val="both"/>
        <w:rPr>
          <w:sz w:val="28"/>
          <w:szCs w:val="28"/>
        </w:rPr>
      </w:pPr>
      <w:r w:rsidRPr="00475D72">
        <w:rPr>
          <w:sz w:val="28"/>
          <w:szCs w:val="28"/>
        </w:rPr>
        <w:t xml:space="preserve">2. </w:t>
      </w:r>
      <w:r>
        <w:rPr>
          <w:sz w:val="28"/>
          <w:szCs w:val="28"/>
        </w:rPr>
        <w:t>По основному мероприятию «</w:t>
      </w:r>
      <w:r w:rsidRPr="00C70936">
        <w:rPr>
          <w:sz w:val="28"/>
          <w:szCs w:val="28"/>
        </w:rPr>
        <w:t>Обеспечение деятельности комитета культуры</w:t>
      </w:r>
      <w:r>
        <w:rPr>
          <w:sz w:val="28"/>
          <w:szCs w:val="28"/>
        </w:rPr>
        <w:t>» подпрограммы «</w:t>
      </w:r>
      <w:r w:rsidRPr="00C70936">
        <w:rPr>
          <w:sz w:val="28"/>
          <w:szCs w:val="28"/>
        </w:rPr>
        <w:t>Обеспечение реализации муниципальной программы</w:t>
      </w:r>
      <w:r>
        <w:rPr>
          <w:sz w:val="28"/>
          <w:szCs w:val="28"/>
        </w:rPr>
        <w:t>» муниципальной программы «</w:t>
      </w:r>
      <w:r w:rsidRPr="00C70936">
        <w:rPr>
          <w:sz w:val="28"/>
          <w:szCs w:val="28"/>
        </w:rPr>
        <w:t>Развитие сферы культуры города Нефтеюганска на 2014-2020 годы</w:t>
      </w:r>
      <w:r>
        <w:rPr>
          <w:sz w:val="28"/>
          <w:szCs w:val="28"/>
        </w:rPr>
        <w:t>» подразделу 0804 «Другие вопросы в области культуры, кинематографии» целев</w:t>
      </w:r>
      <w:r w:rsidR="00CF2FA3">
        <w:rPr>
          <w:sz w:val="28"/>
          <w:szCs w:val="28"/>
        </w:rPr>
        <w:t>ой</w:t>
      </w:r>
      <w:r>
        <w:rPr>
          <w:sz w:val="28"/>
          <w:szCs w:val="28"/>
        </w:rPr>
        <w:t xml:space="preserve"> стать</w:t>
      </w:r>
      <w:r w:rsidR="00CF2FA3">
        <w:rPr>
          <w:sz w:val="28"/>
          <w:szCs w:val="28"/>
        </w:rPr>
        <w:t>е</w:t>
      </w:r>
      <w:r>
        <w:rPr>
          <w:sz w:val="28"/>
          <w:szCs w:val="28"/>
        </w:rPr>
        <w:t xml:space="preserve"> 0520102040 «Расходы на обеспечение функций органов местного самоуправления» общую сумму в размере 471 853 рубля, в том числе с видов расходов:</w:t>
      </w:r>
    </w:p>
    <w:p w:rsidR="00FE7C1A" w:rsidRDefault="00FE7C1A" w:rsidP="00FE7C1A">
      <w:pPr>
        <w:widowControl w:val="0"/>
        <w:ind w:firstLine="708"/>
        <w:jc w:val="both"/>
        <w:rPr>
          <w:sz w:val="28"/>
          <w:szCs w:val="28"/>
        </w:rPr>
      </w:pPr>
      <w:r>
        <w:rPr>
          <w:sz w:val="28"/>
          <w:szCs w:val="28"/>
        </w:rPr>
        <w:t>- 122 «</w:t>
      </w:r>
      <w:r w:rsidRPr="00C70936">
        <w:rPr>
          <w:sz w:val="28"/>
          <w:szCs w:val="28"/>
        </w:rPr>
        <w:t>Иные выплаты персоналу государственных (муниципальных) органов, за исключением фонда оплаты труда</w:t>
      </w:r>
      <w:r>
        <w:rPr>
          <w:sz w:val="28"/>
          <w:szCs w:val="28"/>
        </w:rPr>
        <w:t>» сумму в размере 119 368 рублей;</w:t>
      </w:r>
    </w:p>
    <w:p w:rsidR="00FE7C1A" w:rsidRDefault="00FE7C1A" w:rsidP="00FE7C1A">
      <w:pPr>
        <w:widowControl w:val="0"/>
        <w:ind w:firstLine="708"/>
        <w:jc w:val="both"/>
        <w:rPr>
          <w:sz w:val="28"/>
          <w:szCs w:val="28"/>
        </w:rPr>
      </w:pPr>
      <w:r>
        <w:rPr>
          <w:sz w:val="28"/>
          <w:szCs w:val="28"/>
        </w:rPr>
        <w:lastRenderedPageBreak/>
        <w:t>- 242 «</w:t>
      </w:r>
      <w:r w:rsidRPr="00C70936">
        <w:rPr>
          <w:sz w:val="28"/>
          <w:szCs w:val="28"/>
        </w:rPr>
        <w:t>Закупка товаров, работ, услуг в сфере информационно-коммуникационных технологий</w:t>
      </w:r>
      <w:r>
        <w:rPr>
          <w:sz w:val="28"/>
          <w:szCs w:val="28"/>
        </w:rPr>
        <w:t>» сумму в размере 51 000 рублей;</w:t>
      </w:r>
    </w:p>
    <w:p w:rsidR="00FE7C1A" w:rsidRPr="00475D72" w:rsidRDefault="00FE7C1A" w:rsidP="00FE7C1A">
      <w:pPr>
        <w:widowControl w:val="0"/>
        <w:ind w:firstLine="708"/>
        <w:jc w:val="both"/>
        <w:rPr>
          <w:sz w:val="28"/>
          <w:szCs w:val="28"/>
        </w:rPr>
      </w:pPr>
      <w:r>
        <w:rPr>
          <w:sz w:val="28"/>
          <w:szCs w:val="28"/>
        </w:rPr>
        <w:t>- 244 «</w:t>
      </w:r>
      <w:r w:rsidRPr="005C3369">
        <w:rPr>
          <w:sz w:val="28"/>
          <w:szCs w:val="28"/>
        </w:rPr>
        <w:t>Прочая закупка товаров, работ и услуг для обеспечения государственных (муниципальных) нужд</w:t>
      </w:r>
      <w:r>
        <w:rPr>
          <w:sz w:val="28"/>
          <w:szCs w:val="28"/>
        </w:rPr>
        <w:t>» сумму в размере 301 485 рублей</w:t>
      </w:r>
      <w:r w:rsidR="002E3CDA">
        <w:rPr>
          <w:sz w:val="28"/>
          <w:szCs w:val="28"/>
        </w:rPr>
        <w:t>;</w:t>
      </w:r>
    </w:p>
    <w:p w:rsidR="00FE7C1A" w:rsidRDefault="00FE7C1A" w:rsidP="00C30263">
      <w:pPr>
        <w:widowControl w:val="0"/>
        <w:ind w:firstLine="708"/>
        <w:jc w:val="both"/>
        <w:rPr>
          <w:sz w:val="28"/>
          <w:szCs w:val="28"/>
        </w:rPr>
      </w:pPr>
      <w:r>
        <w:rPr>
          <w:sz w:val="28"/>
          <w:szCs w:val="28"/>
        </w:rPr>
        <w:t>на</w:t>
      </w:r>
      <w:r w:rsidRPr="005C3369">
        <w:rPr>
          <w:sz w:val="28"/>
          <w:szCs w:val="28"/>
        </w:rPr>
        <w:t xml:space="preserve"> виды расходов:</w:t>
      </w:r>
    </w:p>
    <w:p w:rsidR="00312D97" w:rsidRDefault="00312D97" w:rsidP="00312D97">
      <w:pPr>
        <w:widowControl w:val="0"/>
        <w:ind w:firstLine="709"/>
        <w:jc w:val="both"/>
        <w:rPr>
          <w:sz w:val="28"/>
          <w:szCs w:val="28"/>
        </w:rPr>
      </w:pPr>
      <w:r w:rsidRPr="0062360D">
        <w:rPr>
          <w:sz w:val="28"/>
          <w:szCs w:val="28"/>
        </w:rPr>
        <w:t>- 121 «Фонд оплаты труда государственных (муниципальных) органов» в сумме 325 288 рублей (недостаточность средств);</w:t>
      </w:r>
    </w:p>
    <w:p w:rsidR="00FE7C1A" w:rsidRDefault="00FE7C1A" w:rsidP="00FE7C1A">
      <w:pPr>
        <w:widowControl w:val="0"/>
        <w:ind w:firstLine="709"/>
        <w:jc w:val="both"/>
        <w:rPr>
          <w:sz w:val="28"/>
          <w:szCs w:val="28"/>
        </w:rPr>
      </w:pPr>
      <w:r>
        <w:rPr>
          <w:sz w:val="28"/>
          <w:szCs w:val="28"/>
        </w:rPr>
        <w:t>- 129 «</w:t>
      </w:r>
      <w:r w:rsidRPr="005C3369">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28"/>
          <w:szCs w:val="28"/>
        </w:rPr>
        <w:t xml:space="preserve">» в сумме 146 565 рублей </w:t>
      </w:r>
      <w:r w:rsidRPr="00C30263">
        <w:rPr>
          <w:sz w:val="28"/>
          <w:szCs w:val="28"/>
        </w:rPr>
        <w:t xml:space="preserve">(учитывалась предельная база для начисления страховых взносов в Пенсионный фонд Российской Федерации в размере 757 000 рублей и предельная база для начисления страховых взносов в Фонд социального страхования </w:t>
      </w:r>
      <w:r w:rsidR="00C30263" w:rsidRPr="00C30263">
        <w:rPr>
          <w:sz w:val="28"/>
          <w:szCs w:val="28"/>
        </w:rPr>
        <w:t xml:space="preserve">Российской Федерации </w:t>
      </w:r>
      <w:r w:rsidRPr="00C30263">
        <w:rPr>
          <w:sz w:val="28"/>
          <w:szCs w:val="28"/>
        </w:rPr>
        <w:t xml:space="preserve">в размере 714 000 рублей. На 01.01.2016 года предельная база для начисления страховых взносов в Пенсионный фонд Российской Федерации составила 796 000 рублей, в Фонд социального страхования </w:t>
      </w:r>
      <w:r w:rsidR="00C30263" w:rsidRPr="00C30263">
        <w:rPr>
          <w:sz w:val="28"/>
          <w:szCs w:val="28"/>
        </w:rPr>
        <w:t xml:space="preserve">Российской Федерации </w:t>
      </w:r>
      <w:r w:rsidRPr="00C30263">
        <w:rPr>
          <w:sz w:val="28"/>
          <w:szCs w:val="28"/>
        </w:rPr>
        <w:t>в размере 718 000 рублей</w:t>
      </w:r>
      <w:r w:rsidR="00C30263">
        <w:rPr>
          <w:sz w:val="28"/>
          <w:szCs w:val="28"/>
        </w:rPr>
        <w:t>);</w:t>
      </w:r>
    </w:p>
    <w:p w:rsidR="00FE7C1A" w:rsidRDefault="00FE7C1A" w:rsidP="00FE7C1A">
      <w:pPr>
        <w:widowControl w:val="0"/>
        <w:ind w:firstLine="708"/>
        <w:jc w:val="both"/>
        <w:rPr>
          <w:sz w:val="28"/>
          <w:szCs w:val="28"/>
        </w:rPr>
      </w:pPr>
      <w:r>
        <w:rPr>
          <w:sz w:val="28"/>
          <w:szCs w:val="28"/>
        </w:rPr>
        <w:t>3. По основному мероприятию «</w:t>
      </w:r>
      <w:r w:rsidRPr="00C70936">
        <w:rPr>
          <w:sz w:val="28"/>
          <w:szCs w:val="28"/>
        </w:rPr>
        <w:t>Обеспечение деятельности комитета культуры</w:t>
      </w:r>
      <w:r>
        <w:rPr>
          <w:sz w:val="28"/>
          <w:szCs w:val="28"/>
        </w:rPr>
        <w:t>» подпрограммы «</w:t>
      </w:r>
      <w:r w:rsidRPr="00C70936">
        <w:rPr>
          <w:sz w:val="28"/>
          <w:szCs w:val="28"/>
        </w:rPr>
        <w:t>Обеспечение реализации муниципальной программы</w:t>
      </w:r>
      <w:r>
        <w:rPr>
          <w:sz w:val="28"/>
          <w:szCs w:val="28"/>
        </w:rPr>
        <w:t>» муниципальной программы «</w:t>
      </w:r>
      <w:r w:rsidRPr="00C70936">
        <w:rPr>
          <w:sz w:val="28"/>
          <w:szCs w:val="28"/>
        </w:rPr>
        <w:t>Развитие сферы культуры города Нефтеюганска на 2014-2020 годы</w:t>
      </w:r>
      <w:r>
        <w:rPr>
          <w:sz w:val="28"/>
          <w:szCs w:val="28"/>
        </w:rPr>
        <w:t>» с подраздела 0804 «Другие вопросы в области культуры, кинематографии» целевой статьи 0520102040 «Расходы на обеспечение функций органов местного самоуправления» сумму в размере 221 839 рублей на подраздел 0410 «Связь и информатика» целевую статью 0520102400 «Прочие мероприятия органов местного самоуправления» в связи с уточнение</w:t>
      </w:r>
      <w:r w:rsidR="00C30263">
        <w:rPr>
          <w:sz w:val="28"/>
          <w:szCs w:val="28"/>
        </w:rPr>
        <w:t>м кодов бюджетной классификации;</w:t>
      </w:r>
    </w:p>
    <w:p w:rsidR="00FE7C1A" w:rsidRDefault="00FE7C1A" w:rsidP="00FE7C1A">
      <w:pPr>
        <w:widowControl w:val="0"/>
        <w:ind w:firstLine="709"/>
        <w:jc w:val="both"/>
        <w:rPr>
          <w:sz w:val="28"/>
          <w:szCs w:val="28"/>
        </w:rPr>
      </w:pPr>
      <w:r>
        <w:rPr>
          <w:sz w:val="28"/>
          <w:szCs w:val="28"/>
        </w:rPr>
        <w:t>4. По подпрограмме «</w:t>
      </w:r>
      <w:r w:rsidRPr="00BE2E74">
        <w:rPr>
          <w:sz w:val="28"/>
          <w:szCs w:val="28"/>
        </w:rPr>
        <w:t>Обеспечение прав граждан на доступ к культурным ценностям и информаци</w:t>
      </w:r>
      <w:r>
        <w:rPr>
          <w:sz w:val="28"/>
          <w:szCs w:val="28"/>
        </w:rPr>
        <w:t>и» муниципальной программы «</w:t>
      </w:r>
      <w:r w:rsidRPr="00BE2E74">
        <w:rPr>
          <w:sz w:val="28"/>
          <w:szCs w:val="28"/>
        </w:rPr>
        <w:t>Развитие сферы культуры города Нефтеюганска на 2014-2020 годы</w:t>
      </w:r>
      <w:r>
        <w:rPr>
          <w:sz w:val="28"/>
          <w:szCs w:val="28"/>
        </w:rPr>
        <w:t>»</w:t>
      </w:r>
      <w:r w:rsidR="00C30263" w:rsidRPr="00C30263">
        <w:rPr>
          <w:sz w:val="28"/>
          <w:szCs w:val="28"/>
        </w:rPr>
        <w:t xml:space="preserve"> </w:t>
      </w:r>
      <w:r w:rsidR="00C30263">
        <w:rPr>
          <w:sz w:val="28"/>
          <w:szCs w:val="28"/>
        </w:rPr>
        <w:t>с основных мероприятий:</w:t>
      </w:r>
    </w:p>
    <w:p w:rsidR="00FE7C1A" w:rsidRDefault="00FE7C1A" w:rsidP="00FE7C1A">
      <w:pPr>
        <w:widowControl w:val="0"/>
        <w:ind w:firstLine="709"/>
        <w:jc w:val="both"/>
        <w:rPr>
          <w:sz w:val="28"/>
          <w:szCs w:val="28"/>
        </w:rPr>
      </w:pPr>
      <w:r>
        <w:rPr>
          <w:sz w:val="28"/>
          <w:szCs w:val="28"/>
        </w:rPr>
        <w:t>- «Развитие профессионального искусства» подраздела 0801 «Культура» целевой статьи 0510300590 «</w:t>
      </w:r>
      <w:r w:rsidRPr="00EA2B3C">
        <w:rPr>
          <w:sz w:val="28"/>
          <w:szCs w:val="28"/>
        </w:rPr>
        <w:t>Расходы на обеспечение деятельности (оказание услуг) муниципальных учреждений</w:t>
      </w:r>
      <w:r>
        <w:rPr>
          <w:sz w:val="28"/>
          <w:szCs w:val="28"/>
        </w:rPr>
        <w:t>» вида расходов 612 «</w:t>
      </w:r>
      <w:r w:rsidRPr="003437ED">
        <w:rPr>
          <w:sz w:val="28"/>
          <w:szCs w:val="28"/>
        </w:rPr>
        <w:t>Субсидии бюджетным учреждениям на иные цели</w:t>
      </w:r>
      <w:r>
        <w:rPr>
          <w:sz w:val="28"/>
          <w:szCs w:val="28"/>
        </w:rPr>
        <w:t>» сумму в размере 100 000 рублей (экономия МБУК Театр кукол «Волшебная флейта» по оплате льготного проезда к месту использования отпуска и обратно);</w:t>
      </w:r>
    </w:p>
    <w:p w:rsidR="00FE7C1A" w:rsidRDefault="00FE7C1A" w:rsidP="001F3032">
      <w:pPr>
        <w:widowControl w:val="0"/>
        <w:ind w:firstLine="709"/>
        <w:jc w:val="both"/>
        <w:rPr>
          <w:sz w:val="28"/>
          <w:szCs w:val="28"/>
        </w:rPr>
      </w:pPr>
      <w:r>
        <w:rPr>
          <w:sz w:val="28"/>
          <w:szCs w:val="28"/>
        </w:rPr>
        <w:t>- «</w:t>
      </w:r>
      <w:r w:rsidRPr="00EA2B3C">
        <w:rPr>
          <w:sz w:val="28"/>
          <w:szCs w:val="28"/>
        </w:rPr>
        <w:t>Развитие дополнительного образования в сфере культуры</w:t>
      </w:r>
      <w:r>
        <w:rPr>
          <w:sz w:val="28"/>
          <w:szCs w:val="28"/>
        </w:rPr>
        <w:t>» подраздела 0702 «Общее образование» целевой статьи 0510500590 «</w:t>
      </w:r>
      <w:r w:rsidRPr="00EA2B3C">
        <w:rPr>
          <w:sz w:val="28"/>
          <w:szCs w:val="28"/>
        </w:rPr>
        <w:t>Расходы на обеспечение деятельности (оказание услуг) муниципальных учреждений</w:t>
      </w:r>
      <w:r>
        <w:rPr>
          <w:sz w:val="28"/>
          <w:szCs w:val="28"/>
        </w:rPr>
        <w:t>» вида расходов 611 «</w:t>
      </w:r>
      <w:r w:rsidRPr="003437ED">
        <w:rPr>
          <w:sz w:val="28"/>
          <w:szCs w:val="28"/>
        </w:rPr>
        <w:t>Субсидии бюджетным учреждениям на финансовое обеспечение государственного (муницип</w:t>
      </w:r>
      <w:r w:rsidR="001F3032">
        <w:rPr>
          <w:sz w:val="28"/>
          <w:szCs w:val="28"/>
        </w:rPr>
        <w:t>ального) з</w:t>
      </w:r>
      <w:r w:rsidRPr="003437ED">
        <w:rPr>
          <w:sz w:val="28"/>
          <w:szCs w:val="28"/>
        </w:rPr>
        <w:t>адания</w:t>
      </w:r>
      <w:r w:rsidR="001F3032">
        <w:rPr>
          <w:sz w:val="28"/>
          <w:szCs w:val="28"/>
        </w:rPr>
        <w:t xml:space="preserve"> </w:t>
      </w:r>
      <w:r w:rsidRPr="003437ED">
        <w:rPr>
          <w:sz w:val="28"/>
          <w:szCs w:val="28"/>
        </w:rPr>
        <w:t>на</w:t>
      </w:r>
      <w:r w:rsidR="001F3032">
        <w:rPr>
          <w:sz w:val="28"/>
          <w:szCs w:val="28"/>
        </w:rPr>
        <w:t xml:space="preserve"> </w:t>
      </w:r>
      <w:r w:rsidRPr="003437ED">
        <w:rPr>
          <w:sz w:val="28"/>
          <w:szCs w:val="28"/>
        </w:rPr>
        <w:t>оказание</w:t>
      </w:r>
      <w:r w:rsidR="001F3032">
        <w:rPr>
          <w:sz w:val="28"/>
          <w:szCs w:val="28"/>
        </w:rPr>
        <w:t xml:space="preserve"> </w:t>
      </w:r>
      <w:r w:rsidRPr="003437ED">
        <w:rPr>
          <w:sz w:val="28"/>
          <w:szCs w:val="28"/>
        </w:rPr>
        <w:t>государственных</w:t>
      </w:r>
      <w:r w:rsidR="001F3032">
        <w:rPr>
          <w:sz w:val="28"/>
          <w:szCs w:val="28"/>
        </w:rPr>
        <w:t xml:space="preserve"> (</w:t>
      </w:r>
      <w:r w:rsidRPr="003437ED">
        <w:rPr>
          <w:sz w:val="28"/>
          <w:szCs w:val="28"/>
        </w:rPr>
        <w:t>муниципальных) услуг (выполнение работ)</w:t>
      </w:r>
      <w:r>
        <w:rPr>
          <w:sz w:val="28"/>
          <w:szCs w:val="28"/>
        </w:rPr>
        <w:t>» сумму в размере 739 104 рубля (высвобождение денежных средств в связи с уменьшением размера среднемесячной заработной платы педагогических работников муниципальных образовательных организаций);</w:t>
      </w:r>
    </w:p>
    <w:p w:rsidR="00FE7C1A" w:rsidRDefault="00FE7C1A" w:rsidP="00FE7C1A">
      <w:pPr>
        <w:widowControl w:val="0"/>
        <w:ind w:firstLine="709"/>
        <w:jc w:val="both"/>
        <w:rPr>
          <w:sz w:val="28"/>
          <w:szCs w:val="28"/>
        </w:rPr>
      </w:pPr>
      <w:r>
        <w:rPr>
          <w:sz w:val="28"/>
          <w:szCs w:val="28"/>
        </w:rPr>
        <w:t>- «Развитие библиотечного дела» целевой статьи 0510100590 «</w:t>
      </w:r>
      <w:r w:rsidRPr="00E964F2">
        <w:rPr>
          <w:sz w:val="28"/>
          <w:szCs w:val="28"/>
        </w:rPr>
        <w:t xml:space="preserve">Расходы на </w:t>
      </w:r>
      <w:r w:rsidRPr="00E964F2">
        <w:rPr>
          <w:sz w:val="28"/>
          <w:szCs w:val="28"/>
        </w:rPr>
        <w:lastRenderedPageBreak/>
        <w:t>обеспечение деятельности (оказание услуг) муниципальных учреждений</w:t>
      </w:r>
      <w:r>
        <w:rPr>
          <w:sz w:val="28"/>
          <w:szCs w:val="28"/>
        </w:rPr>
        <w:t>» вида расходов 612 «</w:t>
      </w:r>
      <w:r w:rsidRPr="003437ED">
        <w:rPr>
          <w:sz w:val="28"/>
          <w:szCs w:val="28"/>
        </w:rPr>
        <w:t>Субсидии бюджетным учреждениям на иные цели</w:t>
      </w:r>
      <w:r>
        <w:rPr>
          <w:sz w:val="28"/>
          <w:szCs w:val="28"/>
        </w:rPr>
        <w:t>» сумму в размере 308 017 рублей (экономия по оплате стоимости проезда и провоза багажа к месту использования отпуска и обратно, ежемесячным компенсационным выплатам в размере 50 рублей при нахождении в отпуске по уходу за ребёнком до достижения им 3-летнего возраста),</w:t>
      </w:r>
    </w:p>
    <w:p w:rsidR="00FE7C1A" w:rsidRDefault="00FE7C1A" w:rsidP="00FE7C1A">
      <w:pPr>
        <w:widowControl w:val="0"/>
        <w:ind w:firstLine="709"/>
        <w:jc w:val="both"/>
        <w:rPr>
          <w:sz w:val="28"/>
          <w:szCs w:val="28"/>
        </w:rPr>
      </w:pPr>
      <w:r>
        <w:rPr>
          <w:sz w:val="28"/>
          <w:szCs w:val="28"/>
        </w:rPr>
        <w:t>на под</w:t>
      </w:r>
      <w:r w:rsidR="00C30263">
        <w:rPr>
          <w:sz w:val="28"/>
          <w:szCs w:val="28"/>
        </w:rPr>
        <w:t>раздел 0801 «Культура» основны</w:t>
      </w:r>
      <w:r>
        <w:rPr>
          <w:sz w:val="28"/>
          <w:szCs w:val="28"/>
        </w:rPr>
        <w:t>е мероприяти</w:t>
      </w:r>
      <w:r w:rsidR="00C30263">
        <w:rPr>
          <w:sz w:val="28"/>
          <w:szCs w:val="28"/>
        </w:rPr>
        <w:t>я</w:t>
      </w:r>
      <w:r>
        <w:rPr>
          <w:sz w:val="28"/>
          <w:szCs w:val="28"/>
        </w:rPr>
        <w:t>:</w:t>
      </w:r>
    </w:p>
    <w:p w:rsidR="00FE7C1A" w:rsidRDefault="00FE7C1A" w:rsidP="00FE7C1A">
      <w:pPr>
        <w:widowControl w:val="0"/>
        <w:ind w:firstLine="709"/>
        <w:jc w:val="both"/>
        <w:rPr>
          <w:sz w:val="28"/>
          <w:szCs w:val="28"/>
        </w:rPr>
      </w:pPr>
      <w:r>
        <w:rPr>
          <w:sz w:val="28"/>
          <w:szCs w:val="28"/>
        </w:rPr>
        <w:t>- «</w:t>
      </w:r>
      <w:r w:rsidRPr="00E964F2">
        <w:rPr>
          <w:sz w:val="28"/>
          <w:szCs w:val="28"/>
        </w:rPr>
        <w:t>Развитие художественно-творческой деятельности и народных худ</w:t>
      </w:r>
      <w:r>
        <w:rPr>
          <w:sz w:val="28"/>
          <w:szCs w:val="28"/>
        </w:rPr>
        <w:t>ожественных промыслов и ремесел» целевую статью 0510400590 «</w:t>
      </w:r>
      <w:r w:rsidRPr="00E964F2">
        <w:rPr>
          <w:sz w:val="28"/>
          <w:szCs w:val="28"/>
        </w:rPr>
        <w:t>Расходы на обеспечение деятельности (оказание услуг) муниципальных учреждений</w:t>
      </w:r>
      <w:r>
        <w:rPr>
          <w:sz w:val="28"/>
          <w:szCs w:val="28"/>
        </w:rPr>
        <w:t>» вид расходов 612 «Субсидии бюджетным учреждениям на иные цели» в сумме 579 121 рубль МБУК «Культурно-досуговый комплекс» на:</w:t>
      </w:r>
    </w:p>
    <w:p w:rsidR="00FE7C1A" w:rsidRDefault="00FE7C1A" w:rsidP="00002016">
      <w:pPr>
        <w:pStyle w:val="af5"/>
        <w:widowControl w:val="0"/>
        <w:numPr>
          <w:ilvl w:val="0"/>
          <w:numId w:val="25"/>
        </w:numPr>
        <w:ind w:left="1151" w:hanging="357"/>
        <w:jc w:val="both"/>
        <w:rPr>
          <w:sz w:val="28"/>
          <w:szCs w:val="28"/>
        </w:rPr>
      </w:pPr>
      <w:r>
        <w:rPr>
          <w:sz w:val="28"/>
          <w:szCs w:val="28"/>
        </w:rPr>
        <w:t>единовременную выплату при увольнении работника в связи с внеплановым выходом на пенсию;</w:t>
      </w:r>
    </w:p>
    <w:p w:rsidR="00FE7C1A" w:rsidRDefault="00FE7C1A" w:rsidP="00002016">
      <w:pPr>
        <w:pStyle w:val="af5"/>
        <w:widowControl w:val="0"/>
        <w:numPr>
          <w:ilvl w:val="0"/>
          <w:numId w:val="25"/>
        </w:numPr>
        <w:ind w:left="1151" w:hanging="357"/>
        <w:jc w:val="both"/>
        <w:rPr>
          <w:sz w:val="28"/>
          <w:szCs w:val="28"/>
        </w:rPr>
      </w:pPr>
      <w:r>
        <w:rPr>
          <w:sz w:val="28"/>
          <w:szCs w:val="28"/>
        </w:rPr>
        <w:t>оплату санаторно-курортного лечения сотрудника;</w:t>
      </w:r>
    </w:p>
    <w:p w:rsidR="00FE7C1A" w:rsidRDefault="00FE7C1A" w:rsidP="00002016">
      <w:pPr>
        <w:pStyle w:val="af5"/>
        <w:widowControl w:val="0"/>
        <w:numPr>
          <w:ilvl w:val="0"/>
          <w:numId w:val="25"/>
        </w:numPr>
        <w:ind w:left="1151" w:hanging="357"/>
        <w:jc w:val="both"/>
        <w:rPr>
          <w:sz w:val="28"/>
          <w:szCs w:val="28"/>
        </w:rPr>
      </w:pPr>
      <w:r>
        <w:rPr>
          <w:sz w:val="28"/>
          <w:szCs w:val="28"/>
        </w:rPr>
        <w:t>начисления на иные выплаты;</w:t>
      </w:r>
    </w:p>
    <w:p w:rsidR="00FE7C1A" w:rsidRPr="004818B8" w:rsidRDefault="00FE7C1A" w:rsidP="00002016">
      <w:pPr>
        <w:pStyle w:val="af5"/>
        <w:widowControl w:val="0"/>
        <w:numPr>
          <w:ilvl w:val="0"/>
          <w:numId w:val="25"/>
        </w:numPr>
        <w:ind w:left="1151" w:hanging="357"/>
        <w:jc w:val="both"/>
        <w:rPr>
          <w:sz w:val="28"/>
          <w:szCs w:val="28"/>
        </w:rPr>
      </w:pPr>
      <w:r>
        <w:rPr>
          <w:sz w:val="28"/>
          <w:szCs w:val="28"/>
        </w:rPr>
        <w:t>приобретение светового оборудования (</w:t>
      </w:r>
      <w:r>
        <w:rPr>
          <w:sz w:val="28"/>
          <w:szCs w:val="28"/>
          <w:lang w:val="en-US"/>
        </w:rPr>
        <w:t>EURODJBEAM</w:t>
      </w:r>
      <w:r w:rsidRPr="004818B8">
        <w:rPr>
          <w:sz w:val="28"/>
          <w:szCs w:val="28"/>
        </w:rPr>
        <w:t xml:space="preserve"> 7</w:t>
      </w:r>
      <w:r>
        <w:rPr>
          <w:sz w:val="28"/>
          <w:szCs w:val="28"/>
          <w:lang w:val="en-US"/>
        </w:rPr>
        <w:t>R</w:t>
      </w:r>
      <w:r>
        <w:rPr>
          <w:sz w:val="28"/>
          <w:szCs w:val="28"/>
        </w:rPr>
        <w:t xml:space="preserve"> движущейся головы с эффектом</w:t>
      </w:r>
      <w:r w:rsidR="00C30263">
        <w:rPr>
          <w:sz w:val="28"/>
          <w:szCs w:val="28"/>
        </w:rPr>
        <w:t xml:space="preserve"> </w:t>
      </w:r>
      <w:r>
        <w:rPr>
          <w:sz w:val="28"/>
          <w:szCs w:val="28"/>
          <w:lang w:val="en-US"/>
        </w:rPr>
        <w:t>BEAM</w:t>
      </w:r>
      <w:r>
        <w:rPr>
          <w:sz w:val="28"/>
          <w:szCs w:val="28"/>
        </w:rPr>
        <w:t xml:space="preserve"> для дальнейшего улучшения качества работы и использования на социально-значимых мероприятиях города Нефтеюганска)</w:t>
      </w:r>
      <w:r w:rsidR="00002016">
        <w:rPr>
          <w:sz w:val="28"/>
          <w:szCs w:val="28"/>
        </w:rPr>
        <w:t>;</w:t>
      </w:r>
    </w:p>
    <w:p w:rsidR="00FE7C1A" w:rsidRPr="00452730" w:rsidRDefault="00FE7C1A" w:rsidP="00FE7C1A">
      <w:pPr>
        <w:widowControl w:val="0"/>
        <w:ind w:firstLine="709"/>
        <w:jc w:val="both"/>
        <w:rPr>
          <w:sz w:val="28"/>
          <w:szCs w:val="28"/>
        </w:rPr>
      </w:pPr>
      <w:r>
        <w:rPr>
          <w:sz w:val="28"/>
          <w:szCs w:val="28"/>
        </w:rPr>
        <w:t>- «Развитие библиотечного дела» целевую статью 0510100590 «</w:t>
      </w:r>
      <w:r w:rsidRPr="00E964F2">
        <w:rPr>
          <w:sz w:val="28"/>
          <w:szCs w:val="28"/>
        </w:rPr>
        <w:t>Расходы на обеспечение деятельности (оказание услуг) муниципальных учреждений</w:t>
      </w:r>
      <w:r>
        <w:rPr>
          <w:sz w:val="28"/>
          <w:szCs w:val="28"/>
        </w:rPr>
        <w:t>» вид расходов 611 «</w:t>
      </w:r>
      <w:r w:rsidRPr="003437ED">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r>
        <w:rPr>
          <w:sz w:val="28"/>
          <w:szCs w:val="28"/>
        </w:rPr>
        <w:t>» МБУК «Городская библиотека</w:t>
      </w:r>
      <w:r w:rsidRPr="00452730">
        <w:rPr>
          <w:sz w:val="28"/>
          <w:szCs w:val="28"/>
        </w:rPr>
        <w:t>» для уплаты налога на имущество за 3 квартал 2016 года</w:t>
      </w:r>
      <w:r w:rsidR="0035118A" w:rsidRPr="0035118A">
        <w:rPr>
          <w:sz w:val="28"/>
          <w:szCs w:val="28"/>
        </w:rPr>
        <w:t xml:space="preserve"> </w:t>
      </w:r>
      <w:r w:rsidR="0035118A">
        <w:rPr>
          <w:sz w:val="28"/>
          <w:szCs w:val="28"/>
        </w:rPr>
        <w:t xml:space="preserve">в сумме 568 000 рублей </w:t>
      </w:r>
      <w:r w:rsidRPr="00452730">
        <w:rPr>
          <w:sz w:val="28"/>
          <w:szCs w:val="28"/>
        </w:rPr>
        <w:t>.</w:t>
      </w:r>
    </w:p>
    <w:p w:rsidR="00FE7C1A" w:rsidRDefault="00FE7C1A" w:rsidP="00FE7C1A">
      <w:pPr>
        <w:widowControl w:val="0"/>
        <w:ind w:firstLine="708"/>
        <w:jc w:val="both"/>
        <w:rPr>
          <w:b/>
          <w:sz w:val="28"/>
          <w:szCs w:val="28"/>
        </w:rPr>
      </w:pPr>
    </w:p>
    <w:p w:rsidR="00FE7C1A" w:rsidRDefault="00FE7C1A" w:rsidP="00FE7C1A">
      <w:pPr>
        <w:widowControl w:val="0"/>
        <w:ind w:firstLine="708"/>
        <w:jc w:val="both"/>
        <w:rPr>
          <w:color w:val="FF0000"/>
          <w:sz w:val="28"/>
          <w:szCs w:val="28"/>
        </w:rPr>
      </w:pPr>
      <w:r w:rsidRPr="00CC55B6">
        <w:rPr>
          <w:b/>
          <w:sz w:val="28"/>
          <w:szCs w:val="28"/>
        </w:rPr>
        <w:t>Комитету физической культуры и спорта администрации города Нефтеюганска</w:t>
      </w:r>
      <w:r w:rsidRPr="00CC55B6">
        <w:rPr>
          <w:sz w:val="28"/>
          <w:szCs w:val="28"/>
        </w:rPr>
        <w:t xml:space="preserve"> (на основании писем от</w:t>
      </w:r>
      <w:r>
        <w:rPr>
          <w:sz w:val="28"/>
          <w:szCs w:val="28"/>
        </w:rPr>
        <w:t xml:space="preserve"> 16.11.2016 № 01-19-002066/16, 18.11.2016 № 01-19-002083/16</w:t>
      </w:r>
      <w:r w:rsidRPr="00CC55B6">
        <w:rPr>
          <w:sz w:val="28"/>
          <w:szCs w:val="28"/>
        </w:rPr>
        <w:t>) перераспределить</w:t>
      </w:r>
      <w:r w:rsidR="00C30263" w:rsidRPr="00C30263">
        <w:rPr>
          <w:sz w:val="28"/>
          <w:szCs w:val="28"/>
        </w:rPr>
        <w:t xml:space="preserve"> </w:t>
      </w:r>
      <w:r w:rsidR="00C30263">
        <w:rPr>
          <w:sz w:val="28"/>
          <w:szCs w:val="28"/>
        </w:rPr>
        <w:t>по основному мероприятию «</w:t>
      </w:r>
      <w:r w:rsidR="00C30263" w:rsidRPr="00AD14A3">
        <w:rPr>
          <w:sz w:val="28"/>
          <w:szCs w:val="28"/>
        </w:rPr>
        <w:t>Организационное обеспечение функционирования отрасли</w:t>
      </w:r>
      <w:r w:rsidR="00C30263">
        <w:rPr>
          <w:sz w:val="28"/>
          <w:szCs w:val="28"/>
        </w:rPr>
        <w:t>» подпрограммы «</w:t>
      </w:r>
      <w:r w:rsidR="00C30263" w:rsidRPr="00AD14A3">
        <w:rPr>
          <w:sz w:val="28"/>
          <w:szCs w:val="28"/>
        </w:rPr>
        <w:t>Обеспечение реализации муниципальной программы, развитие материально-технической базы и спортивной инфраструктуры</w:t>
      </w:r>
      <w:r w:rsidR="00C30263">
        <w:rPr>
          <w:sz w:val="28"/>
          <w:szCs w:val="28"/>
        </w:rPr>
        <w:t>» муниципальной программы «</w:t>
      </w:r>
      <w:r w:rsidR="00C30263" w:rsidRPr="00AD14A3">
        <w:rPr>
          <w:sz w:val="28"/>
          <w:szCs w:val="28"/>
        </w:rPr>
        <w:t>Развитие физической культуры и спорта в городе Нефтеюганске на 2014-2020 годы</w:t>
      </w:r>
      <w:r w:rsidR="00C30263">
        <w:rPr>
          <w:sz w:val="28"/>
          <w:szCs w:val="28"/>
        </w:rPr>
        <w:t>»</w:t>
      </w:r>
      <w:r w:rsidRPr="00AD14A3">
        <w:rPr>
          <w:sz w:val="28"/>
          <w:szCs w:val="28"/>
        </w:rPr>
        <w:t>:</w:t>
      </w:r>
    </w:p>
    <w:p w:rsidR="00FE7C1A" w:rsidRDefault="00FE7C1A" w:rsidP="00FE7C1A">
      <w:pPr>
        <w:widowControl w:val="0"/>
        <w:ind w:firstLine="708"/>
        <w:jc w:val="both"/>
        <w:rPr>
          <w:sz w:val="28"/>
          <w:szCs w:val="28"/>
        </w:rPr>
      </w:pPr>
      <w:r w:rsidRPr="00AD14A3">
        <w:rPr>
          <w:sz w:val="28"/>
          <w:szCs w:val="28"/>
        </w:rPr>
        <w:t xml:space="preserve">1. </w:t>
      </w:r>
      <w:r w:rsidR="00C30263">
        <w:rPr>
          <w:sz w:val="28"/>
          <w:szCs w:val="28"/>
        </w:rPr>
        <w:t>С</w:t>
      </w:r>
      <w:r>
        <w:rPr>
          <w:sz w:val="28"/>
          <w:szCs w:val="28"/>
        </w:rPr>
        <w:t xml:space="preserve"> подраздела 1105 «</w:t>
      </w:r>
      <w:r w:rsidRPr="00AD14A3">
        <w:rPr>
          <w:sz w:val="28"/>
          <w:szCs w:val="28"/>
        </w:rPr>
        <w:t>Другие вопросы в области физической культуры и спорта</w:t>
      </w:r>
      <w:r>
        <w:rPr>
          <w:sz w:val="28"/>
          <w:szCs w:val="28"/>
        </w:rPr>
        <w:t>» целевой статьи 0620102040 «</w:t>
      </w:r>
      <w:r w:rsidRPr="00A27BB7">
        <w:rPr>
          <w:sz w:val="28"/>
          <w:szCs w:val="28"/>
        </w:rPr>
        <w:t>Расходы на обеспечение функций органов местного самоуправлени</w:t>
      </w:r>
      <w:r>
        <w:rPr>
          <w:sz w:val="28"/>
          <w:szCs w:val="28"/>
        </w:rPr>
        <w:t>я» на подраздел 0410 «Связь и информатика» целевую статью 0620102400 «Прочие мероприятия органов местного самоуправления» в связи с уточнением кодов бюджетной классификации</w:t>
      </w:r>
      <w:r w:rsidR="00C30263" w:rsidRPr="00C30263">
        <w:rPr>
          <w:sz w:val="28"/>
          <w:szCs w:val="28"/>
        </w:rPr>
        <w:t xml:space="preserve"> </w:t>
      </w:r>
      <w:r w:rsidR="00C30263">
        <w:rPr>
          <w:sz w:val="28"/>
          <w:szCs w:val="28"/>
        </w:rPr>
        <w:t>сумму в размере 239 000 рублей;</w:t>
      </w:r>
    </w:p>
    <w:p w:rsidR="00FE7C1A" w:rsidRDefault="00FE7C1A" w:rsidP="00FE7C1A">
      <w:pPr>
        <w:widowControl w:val="0"/>
        <w:ind w:firstLine="708"/>
        <w:jc w:val="both"/>
        <w:rPr>
          <w:sz w:val="28"/>
          <w:szCs w:val="28"/>
        </w:rPr>
      </w:pPr>
      <w:r>
        <w:rPr>
          <w:sz w:val="28"/>
          <w:szCs w:val="28"/>
        </w:rPr>
        <w:t xml:space="preserve">2. </w:t>
      </w:r>
      <w:r w:rsidR="00C30263">
        <w:rPr>
          <w:sz w:val="28"/>
          <w:szCs w:val="28"/>
        </w:rPr>
        <w:t>П</w:t>
      </w:r>
      <w:r>
        <w:rPr>
          <w:sz w:val="28"/>
          <w:szCs w:val="28"/>
        </w:rPr>
        <w:t>одразделу 1105 «</w:t>
      </w:r>
      <w:r w:rsidRPr="00AD14A3">
        <w:rPr>
          <w:sz w:val="28"/>
          <w:szCs w:val="28"/>
        </w:rPr>
        <w:t>Другие вопросы в области физической культуры и спорта</w:t>
      </w:r>
      <w:r>
        <w:rPr>
          <w:sz w:val="28"/>
          <w:szCs w:val="28"/>
        </w:rPr>
        <w:t>» целевой статье 0620102040 «</w:t>
      </w:r>
      <w:r w:rsidRPr="00A27BB7">
        <w:rPr>
          <w:sz w:val="28"/>
          <w:szCs w:val="28"/>
        </w:rPr>
        <w:t>Расходы на обеспечение функций органов местного самоуправлени</w:t>
      </w:r>
      <w:r>
        <w:rPr>
          <w:sz w:val="28"/>
          <w:szCs w:val="28"/>
        </w:rPr>
        <w:t>я» с вида расходов 122 «</w:t>
      </w:r>
      <w:r w:rsidRPr="00A27BB7">
        <w:rPr>
          <w:sz w:val="28"/>
          <w:szCs w:val="28"/>
        </w:rPr>
        <w:t xml:space="preserve">Иные выплаты персоналу </w:t>
      </w:r>
      <w:r w:rsidRPr="00A27BB7">
        <w:rPr>
          <w:sz w:val="28"/>
          <w:szCs w:val="28"/>
        </w:rPr>
        <w:lastRenderedPageBreak/>
        <w:t>государственных (муниципальных) органов, за исключением фонда оплаты труда</w:t>
      </w:r>
      <w:r>
        <w:rPr>
          <w:sz w:val="28"/>
          <w:szCs w:val="28"/>
        </w:rPr>
        <w:t>» (экономия по оплате санаторно-курортного лечения, командировочных расходов в части проживания) на вид расходов 242 «</w:t>
      </w:r>
      <w:r w:rsidRPr="00A27BB7">
        <w:rPr>
          <w:sz w:val="28"/>
          <w:szCs w:val="28"/>
        </w:rPr>
        <w:t>Закупка товаров, работ, услуг в сфере информационно-коммуникационных технологий</w:t>
      </w:r>
      <w:r>
        <w:rPr>
          <w:sz w:val="28"/>
          <w:szCs w:val="28"/>
        </w:rPr>
        <w:t>» с целью приобретения персонального компьютера для работы с государственной информационной системой о государственных и муниципальных платежах (ГИС ГМП) и системой «Электронный бюджет»</w:t>
      </w:r>
      <w:r w:rsidR="00C30263" w:rsidRPr="00C30263">
        <w:rPr>
          <w:sz w:val="28"/>
          <w:szCs w:val="28"/>
        </w:rPr>
        <w:t xml:space="preserve"> </w:t>
      </w:r>
      <w:r w:rsidR="00C30263">
        <w:rPr>
          <w:sz w:val="28"/>
          <w:szCs w:val="28"/>
        </w:rPr>
        <w:t>сумму в размере 49 084 рубля.</w:t>
      </w:r>
    </w:p>
    <w:p w:rsidR="0004251B" w:rsidRPr="007B46EC" w:rsidRDefault="0004251B" w:rsidP="00390C67">
      <w:pPr>
        <w:ind w:firstLine="709"/>
        <w:jc w:val="both"/>
        <w:rPr>
          <w:sz w:val="28"/>
          <w:szCs w:val="28"/>
        </w:rPr>
      </w:pPr>
    </w:p>
    <w:p w:rsidR="00011E4D" w:rsidRPr="00FE7C1A" w:rsidRDefault="00011E4D" w:rsidP="001E3334">
      <w:pPr>
        <w:ind w:firstLine="708"/>
        <w:jc w:val="both"/>
        <w:rPr>
          <w:sz w:val="28"/>
          <w:szCs w:val="28"/>
        </w:rPr>
      </w:pPr>
      <w:r w:rsidRPr="00FE7C1A">
        <w:rPr>
          <w:b/>
          <w:sz w:val="28"/>
          <w:szCs w:val="28"/>
        </w:rPr>
        <w:t xml:space="preserve">Управлению опеки и попечительства администрации города Нефтеюганска </w:t>
      </w:r>
      <w:r w:rsidR="00C30263">
        <w:rPr>
          <w:b/>
          <w:sz w:val="28"/>
          <w:szCs w:val="28"/>
        </w:rPr>
        <w:t xml:space="preserve"> </w:t>
      </w:r>
      <w:r w:rsidRPr="00FE7C1A">
        <w:rPr>
          <w:sz w:val="28"/>
          <w:szCs w:val="28"/>
        </w:rPr>
        <w:t>(на</w:t>
      </w:r>
      <w:r w:rsidR="00C30263">
        <w:rPr>
          <w:sz w:val="28"/>
          <w:szCs w:val="28"/>
        </w:rPr>
        <w:t xml:space="preserve"> </w:t>
      </w:r>
      <w:r w:rsidRPr="00FE7C1A">
        <w:rPr>
          <w:sz w:val="28"/>
          <w:szCs w:val="28"/>
        </w:rPr>
        <w:t xml:space="preserve"> основании </w:t>
      </w:r>
      <w:r w:rsidR="00C30263">
        <w:rPr>
          <w:sz w:val="28"/>
          <w:szCs w:val="28"/>
        </w:rPr>
        <w:t xml:space="preserve"> </w:t>
      </w:r>
      <w:r w:rsidRPr="00FE7C1A">
        <w:rPr>
          <w:sz w:val="28"/>
          <w:szCs w:val="28"/>
        </w:rPr>
        <w:t xml:space="preserve">писем </w:t>
      </w:r>
      <w:r w:rsidR="00C30263">
        <w:rPr>
          <w:sz w:val="28"/>
          <w:szCs w:val="28"/>
        </w:rPr>
        <w:t xml:space="preserve"> </w:t>
      </w:r>
      <w:r w:rsidRPr="00FE7C1A">
        <w:rPr>
          <w:sz w:val="28"/>
          <w:szCs w:val="28"/>
        </w:rPr>
        <w:t>от</w:t>
      </w:r>
      <w:r w:rsidR="00C30263">
        <w:rPr>
          <w:sz w:val="28"/>
          <w:szCs w:val="28"/>
        </w:rPr>
        <w:t xml:space="preserve"> </w:t>
      </w:r>
      <w:r w:rsidRPr="00FE7C1A">
        <w:rPr>
          <w:sz w:val="28"/>
          <w:szCs w:val="28"/>
        </w:rPr>
        <w:t xml:space="preserve"> 01.11.2016</w:t>
      </w:r>
      <w:r w:rsidR="00C30263">
        <w:rPr>
          <w:sz w:val="28"/>
          <w:szCs w:val="28"/>
        </w:rPr>
        <w:t xml:space="preserve"> </w:t>
      </w:r>
      <w:r w:rsidRPr="00FE7C1A">
        <w:rPr>
          <w:sz w:val="28"/>
          <w:szCs w:val="28"/>
        </w:rPr>
        <w:t xml:space="preserve"> №</w:t>
      </w:r>
      <w:r w:rsidR="00C30263">
        <w:rPr>
          <w:sz w:val="28"/>
          <w:szCs w:val="28"/>
        </w:rPr>
        <w:t xml:space="preserve"> </w:t>
      </w:r>
      <w:r w:rsidRPr="00FE7C1A">
        <w:rPr>
          <w:sz w:val="28"/>
          <w:szCs w:val="28"/>
        </w:rPr>
        <w:t xml:space="preserve"> 4874/16, 03.11.2016 № 4910/16) перераспределить бюджетные ассигнования по </w:t>
      </w:r>
      <w:r w:rsidR="003D5A4F" w:rsidRPr="00FE7C1A">
        <w:rPr>
          <w:sz w:val="28"/>
          <w:szCs w:val="28"/>
        </w:rPr>
        <w:t xml:space="preserve">подразделу 1006 «Другие вопросы в области социальной политики» целевой статье </w:t>
      </w:r>
      <w:r w:rsidR="001E3334">
        <w:rPr>
          <w:sz w:val="28"/>
          <w:szCs w:val="28"/>
        </w:rPr>
        <w:t xml:space="preserve">0320184060 </w:t>
      </w:r>
      <w:r w:rsidR="003D5A4F" w:rsidRPr="00FE7C1A">
        <w:rPr>
          <w:sz w:val="28"/>
          <w:szCs w:val="28"/>
        </w:rPr>
        <w:t>«Осуществление переданных полномочий на осуществление деятельности по опеке и попечительству за сч</w:t>
      </w:r>
      <w:r w:rsidR="00612EE9">
        <w:rPr>
          <w:sz w:val="28"/>
          <w:szCs w:val="28"/>
        </w:rPr>
        <w:t>ё</w:t>
      </w:r>
      <w:r w:rsidR="003D5A4F" w:rsidRPr="00FE7C1A">
        <w:rPr>
          <w:sz w:val="28"/>
          <w:szCs w:val="28"/>
        </w:rPr>
        <w:t xml:space="preserve">т средств бюджета автономного округа» </w:t>
      </w:r>
      <w:r w:rsidRPr="00FE7C1A">
        <w:rPr>
          <w:sz w:val="28"/>
          <w:szCs w:val="28"/>
        </w:rPr>
        <w:t xml:space="preserve">подпрограмме «Отдельные переданные полномочия по осуществлению деятельности опеки и попечительства» муниципальной программы «Дополнительные меры социальной поддержки отдельных категорий граждан города Нефтеюганска с 2016 по 2020 годы» </w:t>
      </w:r>
      <w:r w:rsidR="003D5A4F" w:rsidRPr="00FE7C1A">
        <w:rPr>
          <w:sz w:val="28"/>
          <w:szCs w:val="28"/>
        </w:rPr>
        <w:t>с вида расходов:</w:t>
      </w:r>
    </w:p>
    <w:p w:rsidR="003D5A4F" w:rsidRPr="00FE7C1A" w:rsidRDefault="003D5A4F" w:rsidP="001E3334">
      <w:pPr>
        <w:widowControl w:val="0"/>
        <w:ind w:firstLine="708"/>
        <w:jc w:val="both"/>
        <w:rPr>
          <w:sz w:val="28"/>
          <w:szCs w:val="28"/>
        </w:rPr>
      </w:pPr>
      <w:r w:rsidRPr="00FE7C1A">
        <w:rPr>
          <w:sz w:val="28"/>
          <w:szCs w:val="28"/>
        </w:rPr>
        <w:t>- 129 «Взносы по обязательному социальному страхованию на выплаты денежного содержания и иные выплаты работникам государственных (муниципальных) органов» на вид расходов 121 «Фонд оплаты труда государственных (муниципальных) органов» в связи с незапланированными выплатами материальной помощи к отпуску вновь принятым сотрудникам, после ухода специалистов в декретный отпуск (так же получивших дополнительные выплаты к отпуску), большим количеством выплат по среднему заработку сотрудникам, направленным в командировку, а также необходимостью выплаты компенсации за неиспользованный отпуск в сумме 250 000 рублей;</w:t>
      </w:r>
    </w:p>
    <w:p w:rsidR="00011E4D" w:rsidRDefault="003D5A4F" w:rsidP="001E3334">
      <w:pPr>
        <w:ind w:firstLine="708"/>
        <w:jc w:val="both"/>
        <w:rPr>
          <w:sz w:val="28"/>
          <w:szCs w:val="28"/>
        </w:rPr>
      </w:pPr>
      <w:r w:rsidRPr="00FE7C1A">
        <w:rPr>
          <w:sz w:val="28"/>
          <w:szCs w:val="28"/>
        </w:rPr>
        <w:t>- 244 «Прочая закупка товаров, работ и услуг для обеспечения государственных (муниципальных) нужд» на вид расходов 242 «Закупка товаров, работ, услуг в сфере информационно-коммуникационных технологий» в связи с необходимостью приобретения антивирусной программы, жесткого диска</w:t>
      </w:r>
      <w:r w:rsidR="00763884" w:rsidRPr="00FE7C1A">
        <w:rPr>
          <w:sz w:val="28"/>
          <w:szCs w:val="28"/>
        </w:rPr>
        <w:t>, запчастей для ремонта компьютерной техники, оплаты услуг по техническому обслуживанию и ремонту имущества (в связи с повышением цен поставщика услуг)</w:t>
      </w:r>
      <w:r w:rsidRPr="00FE7C1A">
        <w:rPr>
          <w:sz w:val="28"/>
          <w:szCs w:val="28"/>
        </w:rPr>
        <w:t xml:space="preserve"> в сумме 41 250 рублей</w:t>
      </w:r>
      <w:r w:rsidR="001E3334">
        <w:rPr>
          <w:sz w:val="28"/>
          <w:szCs w:val="28"/>
        </w:rPr>
        <w:t>.</w:t>
      </w:r>
    </w:p>
    <w:p w:rsidR="00FE7C1A" w:rsidRDefault="00FE7C1A" w:rsidP="001E3334">
      <w:pPr>
        <w:ind w:firstLine="708"/>
        <w:jc w:val="both"/>
        <w:rPr>
          <w:b/>
          <w:sz w:val="28"/>
          <w:szCs w:val="28"/>
        </w:rPr>
      </w:pPr>
    </w:p>
    <w:p w:rsidR="00FE7C1A" w:rsidRDefault="00FE7C1A" w:rsidP="00FE7C1A">
      <w:pPr>
        <w:widowControl w:val="0"/>
        <w:ind w:firstLine="708"/>
        <w:jc w:val="both"/>
        <w:rPr>
          <w:sz w:val="28"/>
          <w:szCs w:val="28"/>
        </w:rPr>
      </w:pPr>
      <w:r w:rsidRPr="00CC55B6">
        <w:rPr>
          <w:b/>
          <w:sz w:val="28"/>
          <w:szCs w:val="28"/>
        </w:rPr>
        <w:t xml:space="preserve">Департаменту градостроительства администрации города Нефтеюганска </w:t>
      </w:r>
      <w:r w:rsidRPr="00CC55B6">
        <w:rPr>
          <w:sz w:val="28"/>
          <w:szCs w:val="28"/>
        </w:rPr>
        <w:t>(на основании писем от</w:t>
      </w:r>
      <w:r>
        <w:rPr>
          <w:sz w:val="28"/>
          <w:szCs w:val="28"/>
        </w:rPr>
        <w:t xml:space="preserve"> 03.11.2016 № 01-34-5417/16, 16.11.2016 № 01-34-5648/16, 18.11.2016 № 01-34-5698/16, 22.11.2016 № 01-34-5751/16) перераспределить</w:t>
      </w:r>
      <w:r w:rsidRPr="00CC55B6">
        <w:rPr>
          <w:sz w:val="28"/>
          <w:szCs w:val="28"/>
        </w:rPr>
        <w:t>:</w:t>
      </w:r>
    </w:p>
    <w:p w:rsidR="00FE7C1A" w:rsidRPr="00C30263" w:rsidRDefault="00FE7C1A" w:rsidP="00FE7C1A">
      <w:pPr>
        <w:widowControl w:val="0"/>
        <w:ind w:firstLine="708"/>
        <w:jc w:val="both"/>
        <w:rPr>
          <w:sz w:val="28"/>
          <w:szCs w:val="28"/>
        </w:rPr>
      </w:pPr>
      <w:r>
        <w:rPr>
          <w:sz w:val="28"/>
          <w:szCs w:val="28"/>
        </w:rPr>
        <w:t>1. По основному мероприятию «</w:t>
      </w:r>
      <w:r w:rsidRPr="005D2E4C">
        <w:rPr>
          <w:sz w:val="28"/>
          <w:szCs w:val="28"/>
        </w:rPr>
        <w:t>Организационное обеспечение функционирования отрасли</w:t>
      </w:r>
      <w:r>
        <w:rPr>
          <w:sz w:val="28"/>
          <w:szCs w:val="28"/>
        </w:rPr>
        <w:t>» подпрограммы «</w:t>
      </w:r>
      <w:r w:rsidRPr="005D2E4C">
        <w:rPr>
          <w:sz w:val="28"/>
          <w:szCs w:val="28"/>
        </w:rPr>
        <w:t>Содействие развитию градостроительной деятельности</w:t>
      </w:r>
      <w:r>
        <w:rPr>
          <w:sz w:val="28"/>
          <w:szCs w:val="28"/>
        </w:rPr>
        <w:t>» муниципальной программы «</w:t>
      </w:r>
      <w:r w:rsidRPr="005D2E4C">
        <w:rPr>
          <w:sz w:val="28"/>
          <w:szCs w:val="28"/>
        </w:rPr>
        <w:t>Обеспечение доступным и комфортным жиль</w:t>
      </w:r>
      <w:r>
        <w:rPr>
          <w:sz w:val="28"/>
          <w:szCs w:val="28"/>
        </w:rPr>
        <w:t>ё</w:t>
      </w:r>
      <w:r w:rsidRPr="005D2E4C">
        <w:rPr>
          <w:sz w:val="28"/>
          <w:szCs w:val="28"/>
        </w:rPr>
        <w:t xml:space="preserve">м жителей города Нефтеюганска в 2014-2020 </w:t>
      </w:r>
      <w:r w:rsidRPr="005D2E4C">
        <w:rPr>
          <w:sz w:val="28"/>
          <w:szCs w:val="28"/>
        </w:rPr>
        <w:lastRenderedPageBreak/>
        <w:t>годах</w:t>
      </w:r>
      <w:r>
        <w:rPr>
          <w:sz w:val="28"/>
          <w:szCs w:val="28"/>
        </w:rPr>
        <w:t>» подразделу 0412 «Другие вопросы в области национальной экономики» целевой статье 1110200590 «</w:t>
      </w:r>
      <w:r w:rsidRPr="000D05FB">
        <w:rPr>
          <w:sz w:val="28"/>
          <w:szCs w:val="28"/>
        </w:rPr>
        <w:t>Расходы на обеспечение деятельности (оказание услуг) муниципальных учреждений</w:t>
      </w:r>
      <w:r>
        <w:rPr>
          <w:sz w:val="28"/>
          <w:szCs w:val="28"/>
        </w:rPr>
        <w:t>» с кода вида расходов 112 «</w:t>
      </w:r>
      <w:r w:rsidRPr="000D05FB">
        <w:rPr>
          <w:sz w:val="28"/>
          <w:szCs w:val="28"/>
        </w:rPr>
        <w:t>Иные выплаты персоналу казённых учреждений, за исключением фонда оплаты труда</w:t>
      </w:r>
      <w:r>
        <w:rPr>
          <w:sz w:val="28"/>
          <w:szCs w:val="28"/>
        </w:rPr>
        <w:t>» (экономия по командировочным расходам в части проезда, проживания, суточных) на код вида расходов 244 «</w:t>
      </w:r>
      <w:r w:rsidRPr="000D05FB">
        <w:rPr>
          <w:sz w:val="28"/>
          <w:szCs w:val="28"/>
        </w:rPr>
        <w:t>Прочая закупка товаров, работ и услуг для обеспечения государственных (муниципальных) нужд</w:t>
      </w:r>
      <w:r w:rsidRPr="00C30263">
        <w:rPr>
          <w:sz w:val="28"/>
          <w:szCs w:val="28"/>
        </w:rPr>
        <w:t>» сумму в размере 56 100 рублей с целью заключения договоров:</w:t>
      </w:r>
    </w:p>
    <w:p w:rsidR="00FE7C1A" w:rsidRPr="00C30263" w:rsidRDefault="00FE7C1A" w:rsidP="00FE7C1A">
      <w:pPr>
        <w:widowControl w:val="0"/>
        <w:ind w:firstLine="708"/>
        <w:jc w:val="both"/>
        <w:rPr>
          <w:sz w:val="28"/>
          <w:szCs w:val="28"/>
        </w:rPr>
      </w:pPr>
      <w:r w:rsidRPr="00C30263">
        <w:rPr>
          <w:sz w:val="28"/>
          <w:szCs w:val="28"/>
        </w:rPr>
        <w:t>- на потребление тепловой энергии и горячего водоснабжения в помещении гаража на 4 квартал (13 800 рублей);</w:t>
      </w:r>
    </w:p>
    <w:p w:rsidR="00FE7C1A" w:rsidRPr="00C30263" w:rsidRDefault="00FE7C1A" w:rsidP="00FE7C1A">
      <w:pPr>
        <w:widowControl w:val="0"/>
        <w:ind w:firstLine="708"/>
        <w:jc w:val="both"/>
        <w:rPr>
          <w:sz w:val="28"/>
          <w:szCs w:val="28"/>
        </w:rPr>
      </w:pPr>
      <w:r w:rsidRPr="00C30263">
        <w:rPr>
          <w:sz w:val="28"/>
          <w:szCs w:val="28"/>
        </w:rPr>
        <w:t>- по предрейсовому медицинскому осмотру водителей (10 000 рублей);</w:t>
      </w:r>
    </w:p>
    <w:p w:rsidR="00FE7C1A" w:rsidRPr="00C30263" w:rsidRDefault="00FE7C1A" w:rsidP="00FE7C1A">
      <w:pPr>
        <w:widowControl w:val="0"/>
        <w:ind w:firstLine="708"/>
        <w:jc w:val="both"/>
        <w:rPr>
          <w:sz w:val="28"/>
          <w:szCs w:val="28"/>
        </w:rPr>
      </w:pPr>
      <w:r w:rsidRPr="00C30263">
        <w:rPr>
          <w:sz w:val="28"/>
          <w:szCs w:val="28"/>
        </w:rPr>
        <w:t>- на оплату агентского вознаграждения ООО «ПТ Сервис» по отпуску тепловой энергии на гараж № 7 (17 000 рублей);</w:t>
      </w:r>
    </w:p>
    <w:p w:rsidR="00FE7C1A" w:rsidRPr="00C30263" w:rsidRDefault="00FE7C1A" w:rsidP="00FE7C1A">
      <w:pPr>
        <w:widowControl w:val="0"/>
        <w:ind w:firstLine="708"/>
        <w:jc w:val="both"/>
        <w:rPr>
          <w:sz w:val="28"/>
          <w:szCs w:val="28"/>
        </w:rPr>
      </w:pPr>
      <w:r w:rsidRPr="00C30263">
        <w:rPr>
          <w:sz w:val="28"/>
          <w:szCs w:val="28"/>
        </w:rPr>
        <w:t>- на приобретение хозяйс</w:t>
      </w:r>
      <w:r w:rsidR="00C30263">
        <w:rPr>
          <w:sz w:val="28"/>
          <w:szCs w:val="28"/>
        </w:rPr>
        <w:t>твенных товаров (15 300 рублей);</w:t>
      </w:r>
    </w:p>
    <w:p w:rsidR="00FE7C1A" w:rsidRDefault="00FE7C1A" w:rsidP="00FE7C1A">
      <w:pPr>
        <w:widowControl w:val="0"/>
        <w:ind w:firstLine="708"/>
        <w:jc w:val="both"/>
        <w:rPr>
          <w:sz w:val="28"/>
          <w:szCs w:val="28"/>
        </w:rPr>
      </w:pPr>
      <w:r>
        <w:rPr>
          <w:sz w:val="28"/>
          <w:szCs w:val="28"/>
        </w:rPr>
        <w:t>2. По основному мероприятию «</w:t>
      </w:r>
      <w:r w:rsidRPr="005D2E4C">
        <w:rPr>
          <w:sz w:val="28"/>
          <w:szCs w:val="28"/>
        </w:rPr>
        <w:t>Организационное обеспечение функционирования отрасли</w:t>
      </w:r>
      <w:r>
        <w:rPr>
          <w:sz w:val="28"/>
          <w:szCs w:val="28"/>
        </w:rPr>
        <w:t>» подпрограммы «</w:t>
      </w:r>
      <w:r w:rsidRPr="005D2E4C">
        <w:rPr>
          <w:sz w:val="28"/>
          <w:szCs w:val="28"/>
        </w:rPr>
        <w:t>Содействие развитию градостроительной деятельности</w:t>
      </w:r>
      <w:r>
        <w:rPr>
          <w:sz w:val="28"/>
          <w:szCs w:val="28"/>
        </w:rPr>
        <w:t>» муниципальной программы «</w:t>
      </w:r>
      <w:r w:rsidRPr="005D2E4C">
        <w:rPr>
          <w:sz w:val="28"/>
          <w:szCs w:val="28"/>
        </w:rPr>
        <w:t>Обеспечение доступным и комфортным жиль</w:t>
      </w:r>
      <w:r>
        <w:rPr>
          <w:sz w:val="28"/>
          <w:szCs w:val="28"/>
        </w:rPr>
        <w:t>ё</w:t>
      </w:r>
      <w:r w:rsidRPr="005D2E4C">
        <w:rPr>
          <w:sz w:val="28"/>
          <w:szCs w:val="28"/>
        </w:rPr>
        <w:t>м жителей города Нефтеюганска в 2014-2020 годах</w:t>
      </w:r>
      <w:r>
        <w:rPr>
          <w:sz w:val="28"/>
          <w:szCs w:val="28"/>
        </w:rPr>
        <w:t>» с подраздела 0113 «</w:t>
      </w:r>
      <w:r w:rsidRPr="007F14D3">
        <w:rPr>
          <w:sz w:val="28"/>
          <w:szCs w:val="28"/>
        </w:rPr>
        <w:t>Другие общегосударственные вопросы</w:t>
      </w:r>
      <w:r>
        <w:rPr>
          <w:sz w:val="28"/>
          <w:szCs w:val="28"/>
        </w:rPr>
        <w:t>» целевой статьи 1110202040 «</w:t>
      </w:r>
      <w:r w:rsidRPr="007F14D3">
        <w:rPr>
          <w:sz w:val="28"/>
          <w:szCs w:val="28"/>
        </w:rPr>
        <w:t>Расходы на обеспечение функций органов местного самоуправления</w:t>
      </w:r>
      <w:r>
        <w:rPr>
          <w:sz w:val="28"/>
          <w:szCs w:val="28"/>
        </w:rPr>
        <w:t>» видов расходов:</w:t>
      </w:r>
    </w:p>
    <w:p w:rsidR="00FE7C1A" w:rsidRDefault="00FE7C1A" w:rsidP="00FE7C1A">
      <w:pPr>
        <w:widowControl w:val="0"/>
        <w:ind w:firstLine="708"/>
        <w:jc w:val="both"/>
        <w:rPr>
          <w:sz w:val="28"/>
          <w:szCs w:val="28"/>
        </w:rPr>
      </w:pPr>
      <w:r>
        <w:rPr>
          <w:sz w:val="28"/>
          <w:szCs w:val="28"/>
        </w:rPr>
        <w:t>- 122 «</w:t>
      </w:r>
      <w:r w:rsidRPr="007F14D3">
        <w:rPr>
          <w:sz w:val="28"/>
          <w:szCs w:val="28"/>
        </w:rPr>
        <w:t>Иные выплаты персоналу государственных (муниципальных) органов, за исключением фонда оплаты труда</w:t>
      </w:r>
      <w:r>
        <w:rPr>
          <w:sz w:val="28"/>
          <w:szCs w:val="28"/>
        </w:rPr>
        <w:t>» сумму в размере 112 688 рублей (экономия по командировочным расходам в части проезда, суточных и проживания, оплате стоимости проезда и провоза багажа к месту использования отпуска и обратно);</w:t>
      </w:r>
    </w:p>
    <w:p w:rsidR="00FE7C1A" w:rsidRDefault="00FE7C1A" w:rsidP="00FE7C1A">
      <w:pPr>
        <w:widowControl w:val="0"/>
        <w:ind w:firstLine="708"/>
        <w:jc w:val="both"/>
        <w:rPr>
          <w:sz w:val="28"/>
          <w:szCs w:val="28"/>
        </w:rPr>
      </w:pPr>
      <w:r>
        <w:rPr>
          <w:sz w:val="28"/>
          <w:szCs w:val="28"/>
        </w:rPr>
        <w:t>- 244 «</w:t>
      </w:r>
      <w:r w:rsidRPr="007F14D3">
        <w:rPr>
          <w:sz w:val="28"/>
          <w:szCs w:val="28"/>
        </w:rPr>
        <w:t>Прочая закупка товаров, работ и услуг для обеспечения государственных (муниципальных) нужд</w:t>
      </w:r>
      <w:r>
        <w:rPr>
          <w:sz w:val="28"/>
          <w:szCs w:val="28"/>
        </w:rPr>
        <w:t xml:space="preserve">» сумму в размере 43 312 рублей (экономия по расходам, предусмотренным на коммунальные услуги, оплату содержания помещения), </w:t>
      </w:r>
    </w:p>
    <w:p w:rsidR="00FE7C1A" w:rsidRPr="00454167" w:rsidRDefault="00FE7C1A" w:rsidP="00FE7C1A">
      <w:pPr>
        <w:widowControl w:val="0"/>
        <w:jc w:val="both"/>
        <w:rPr>
          <w:sz w:val="28"/>
          <w:szCs w:val="28"/>
        </w:rPr>
      </w:pPr>
      <w:r>
        <w:rPr>
          <w:sz w:val="28"/>
          <w:szCs w:val="28"/>
        </w:rPr>
        <w:t>на подраздел 0412 «</w:t>
      </w:r>
      <w:r w:rsidRPr="007F14D3">
        <w:rPr>
          <w:sz w:val="28"/>
          <w:szCs w:val="28"/>
        </w:rPr>
        <w:t>Другие вопросы в области национальной экономики</w:t>
      </w:r>
      <w:r>
        <w:rPr>
          <w:sz w:val="28"/>
          <w:szCs w:val="28"/>
        </w:rPr>
        <w:t>» целевую статью 1110200590 «</w:t>
      </w:r>
      <w:r w:rsidRPr="007F14D3">
        <w:rPr>
          <w:sz w:val="28"/>
          <w:szCs w:val="28"/>
        </w:rPr>
        <w:t>Расходы на обеспечение деятельности (оказание услуг) муниципальных учреждений</w:t>
      </w:r>
      <w:r>
        <w:rPr>
          <w:sz w:val="28"/>
          <w:szCs w:val="28"/>
        </w:rPr>
        <w:t>» вид расходов 242 «</w:t>
      </w:r>
      <w:r w:rsidRPr="007F14D3">
        <w:rPr>
          <w:sz w:val="28"/>
          <w:szCs w:val="28"/>
        </w:rPr>
        <w:t>Закупка товаров, работ, услуг в сфере информационно-коммуникационных технологий</w:t>
      </w:r>
      <w:r w:rsidRPr="00454167">
        <w:rPr>
          <w:sz w:val="28"/>
          <w:szCs w:val="28"/>
        </w:rPr>
        <w:t>» для МКУ «Управление капитального строительства» с целью приобретения нового сервера в связи с износом старого оборудования</w:t>
      </w:r>
      <w:r w:rsidR="00454167" w:rsidRPr="00454167">
        <w:rPr>
          <w:sz w:val="28"/>
          <w:szCs w:val="28"/>
        </w:rPr>
        <w:t xml:space="preserve"> в сумме 156 000 рублей</w:t>
      </w:r>
      <w:r w:rsidR="00D4738E">
        <w:rPr>
          <w:sz w:val="28"/>
          <w:szCs w:val="28"/>
        </w:rPr>
        <w:t>;</w:t>
      </w:r>
    </w:p>
    <w:p w:rsidR="00FE7C1A" w:rsidRDefault="00FE7C1A" w:rsidP="00FE7C1A">
      <w:pPr>
        <w:widowControl w:val="0"/>
        <w:ind w:firstLine="567"/>
        <w:jc w:val="both"/>
        <w:rPr>
          <w:sz w:val="28"/>
          <w:szCs w:val="28"/>
        </w:rPr>
      </w:pPr>
      <w:r>
        <w:rPr>
          <w:sz w:val="28"/>
          <w:szCs w:val="28"/>
        </w:rPr>
        <w:t>3. С основного мероприятия «Организационное обеспечение функционирования отрасли» подпрограммы «Содействие развитию градостроительной деятельности» муниципальной программы «</w:t>
      </w:r>
      <w:r w:rsidRPr="00DA5D10">
        <w:rPr>
          <w:sz w:val="28"/>
          <w:szCs w:val="28"/>
        </w:rPr>
        <w:t>Обеспечение доступным и комфортным жиль</w:t>
      </w:r>
      <w:r>
        <w:rPr>
          <w:sz w:val="28"/>
          <w:szCs w:val="28"/>
        </w:rPr>
        <w:t>ё</w:t>
      </w:r>
      <w:r w:rsidRPr="00DA5D10">
        <w:rPr>
          <w:sz w:val="28"/>
          <w:szCs w:val="28"/>
        </w:rPr>
        <w:t>м жителей города Нефтеюганска в 2014-2020 годах</w:t>
      </w:r>
      <w:r>
        <w:rPr>
          <w:sz w:val="28"/>
          <w:szCs w:val="28"/>
        </w:rPr>
        <w:t>» подраздела 0412 «Другие вопросы в области национальной экономики» целевой статьи 1110200590 «</w:t>
      </w:r>
      <w:r w:rsidRPr="00DA5D10">
        <w:rPr>
          <w:sz w:val="28"/>
          <w:szCs w:val="28"/>
        </w:rPr>
        <w:t>Расходы на обеспечение деятельности (оказание услуг) муниципальных учреждений</w:t>
      </w:r>
      <w:r>
        <w:rPr>
          <w:sz w:val="28"/>
          <w:szCs w:val="28"/>
        </w:rPr>
        <w:t xml:space="preserve">» сумму в размере 55 000 рублей на </w:t>
      </w:r>
      <w:r>
        <w:rPr>
          <w:sz w:val="28"/>
          <w:szCs w:val="28"/>
        </w:rPr>
        <w:lastRenderedPageBreak/>
        <w:t>подраздел 0909 «Другие вопросы в области здравоохранения» целевую статью 4000320970 «</w:t>
      </w:r>
      <w:r w:rsidRPr="00DA5D10">
        <w:rPr>
          <w:sz w:val="28"/>
          <w:szCs w:val="28"/>
        </w:rPr>
        <w:t>Прочие выплаты по обязательствам муниципального образования</w:t>
      </w:r>
      <w:r>
        <w:rPr>
          <w:sz w:val="28"/>
          <w:szCs w:val="28"/>
        </w:rPr>
        <w:t xml:space="preserve">» на исполнение решения Арбитражного суда Ханты-Мансийского автономного округа </w:t>
      </w:r>
      <w:r w:rsidR="00D4738E">
        <w:rPr>
          <w:sz w:val="28"/>
          <w:szCs w:val="28"/>
        </w:rPr>
        <w:t>-</w:t>
      </w:r>
      <w:r>
        <w:rPr>
          <w:sz w:val="28"/>
          <w:szCs w:val="28"/>
        </w:rPr>
        <w:t xml:space="preserve"> Югры от 10.05.2016 года по делу № А75-3876/2015 в части оплаты МКУ «Управление капитального строительства» административного штрафа в пользу Службы жилищного и строительного надзора Ханты-Мансийского автономного округа </w:t>
      </w:r>
      <w:r w:rsidR="00002016">
        <w:rPr>
          <w:sz w:val="28"/>
          <w:szCs w:val="28"/>
        </w:rPr>
        <w:t>-</w:t>
      </w:r>
      <w:r>
        <w:rPr>
          <w:sz w:val="28"/>
          <w:szCs w:val="28"/>
        </w:rPr>
        <w:t xml:space="preserve"> Югры по объекту «Реконструкция нежилого строения родд</w:t>
      </w:r>
      <w:r w:rsidR="00D4738E">
        <w:rPr>
          <w:sz w:val="28"/>
          <w:szCs w:val="28"/>
        </w:rPr>
        <w:t>ома» (неисполнение предписания);</w:t>
      </w:r>
    </w:p>
    <w:p w:rsidR="00FE7C1A" w:rsidRDefault="00FE7C1A" w:rsidP="00FE7C1A">
      <w:pPr>
        <w:widowControl w:val="0"/>
        <w:ind w:firstLine="708"/>
        <w:jc w:val="both"/>
        <w:rPr>
          <w:sz w:val="28"/>
          <w:szCs w:val="28"/>
        </w:rPr>
      </w:pPr>
      <w:r>
        <w:rPr>
          <w:sz w:val="28"/>
          <w:szCs w:val="28"/>
        </w:rPr>
        <w:t>4. По основному мероприятию «</w:t>
      </w:r>
      <w:r w:rsidRPr="00F02E2B">
        <w:rPr>
          <w:sz w:val="28"/>
          <w:szCs w:val="28"/>
        </w:rPr>
        <w:t>Организационное обеспечение функционирования отрасли</w:t>
      </w:r>
      <w:r>
        <w:rPr>
          <w:sz w:val="28"/>
          <w:szCs w:val="28"/>
        </w:rPr>
        <w:t>» подпрограмме «</w:t>
      </w:r>
      <w:r w:rsidRPr="00F02E2B">
        <w:rPr>
          <w:sz w:val="28"/>
          <w:szCs w:val="28"/>
        </w:rPr>
        <w:t>Содействие развитию</w:t>
      </w:r>
      <w:r>
        <w:rPr>
          <w:sz w:val="28"/>
          <w:szCs w:val="28"/>
        </w:rPr>
        <w:t xml:space="preserve"> градостроительной деятельности» муниципальной программы «</w:t>
      </w:r>
      <w:r w:rsidRPr="00F02E2B">
        <w:rPr>
          <w:sz w:val="28"/>
          <w:szCs w:val="28"/>
        </w:rPr>
        <w:t>Обеспечение доступным и комфортным жиль</w:t>
      </w:r>
      <w:r>
        <w:rPr>
          <w:sz w:val="28"/>
          <w:szCs w:val="28"/>
        </w:rPr>
        <w:t>ё</w:t>
      </w:r>
      <w:r w:rsidRPr="00F02E2B">
        <w:rPr>
          <w:sz w:val="28"/>
          <w:szCs w:val="28"/>
        </w:rPr>
        <w:t>м жителей города Нефтеюганска в 2014-2020 годах</w:t>
      </w:r>
      <w:r>
        <w:rPr>
          <w:sz w:val="28"/>
          <w:szCs w:val="28"/>
        </w:rPr>
        <w:t>» с подраздела 0113 «Другие общегосударственные вопросы» целевой статьи 1110202040 «</w:t>
      </w:r>
      <w:r w:rsidRPr="00991B9F">
        <w:rPr>
          <w:sz w:val="28"/>
          <w:szCs w:val="28"/>
        </w:rPr>
        <w:t>Расходы на обеспечение функций органов местного самоуправления</w:t>
      </w:r>
      <w:r>
        <w:rPr>
          <w:sz w:val="28"/>
          <w:szCs w:val="28"/>
        </w:rPr>
        <w:t>» на подраздел 0410 «Связь и информатика» целевую статью 1110202400 «Прочие мероприятия органов местного самоуправления» в связи с уточнением кодов бюджетной классификации</w:t>
      </w:r>
      <w:r w:rsidR="00D4738E" w:rsidRPr="00D4738E">
        <w:rPr>
          <w:sz w:val="28"/>
          <w:szCs w:val="28"/>
        </w:rPr>
        <w:t xml:space="preserve"> </w:t>
      </w:r>
      <w:r w:rsidR="00D4738E">
        <w:rPr>
          <w:sz w:val="28"/>
          <w:szCs w:val="28"/>
        </w:rPr>
        <w:t>сумму в размере 547 900 рублей</w:t>
      </w:r>
      <w:r>
        <w:rPr>
          <w:sz w:val="28"/>
          <w:szCs w:val="28"/>
        </w:rPr>
        <w:t>.</w:t>
      </w:r>
    </w:p>
    <w:p w:rsidR="00FE7C1A" w:rsidRPr="00DA5D10" w:rsidRDefault="00FE7C1A" w:rsidP="00FE7C1A">
      <w:pPr>
        <w:widowControl w:val="0"/>
        <w:ind w:firstLine="567"/>
        <w:jc w:val="both"/>
        <w:rPr>
          <w:sz w:val="28"/>
          <w:szCs w:val="28"/>
        </w:rPr>
      </w:pPr>
    </w:p>
    <w:p w:rsidR="00FE7C1A" w:rsidRPr="00FE7C1A" w:rsidRDefault="00AA3A3D" w:rsidP="00FE7C1A">
      <w:pPr>
        <w:widowControl w:val="0"/>
        <w:ind w:firstLine="708"/>
        <w:jc w:val="both"/>
        <w:rPr>
          <w:sz w:val="28"/>
          <w:szCs w:val="28"/>
        </w:rPr>
      </w:pPr>
      <w:r w:rsidRPr="00FE7C1A">
        <w:rPr>
          <w:b/>
          <w:sz w:val="28"/>
          <w:szCs w:val="28"/>
        </w:rPr>
        <w:t>Департаменту жилищно-коммунального хозяйства администрации города</w:t>
      </w:r>
      <w:r w:rsidR="00D4738E">
        <w:rPr>
          <w:b/>
          <w:sz w:val="28"/>
          <w:szCs w:val="28"/>
        </w:rPr>
        <w:t xml:space="preserve"> </w:t>
      </w:r>
      <w:r w:rsidRPr="00FE7C1A">
        <w:rPr>
          <w:b/>
          <w:sz w:val="28"/>
          <w:szCs w:val="28"/>
        </w:rPr>
        <w:t xml:space="preserve"> Нефтеюганска</w:t>
      </w:r>
      <w:r w:rsidR="00D4738E">
        <w:rPr>
          <w:b/>
          <w:sz w:val="28"/>
          <w:szCs w:val="28"/>
        </w:rPr>
        <w:t xml:space="preserve"> </w:t>
      </w:r>
      <w:r w:rsidRPr="00FE7C1A">
        <w:rPr>
          <w:sz w:val="28"/>
          <w:szCs w:val="28"/>
        </w:rPr>
        <w:t xml:space="preserve"> </w:t>
      </w:r>
      <w:r w:rsidR="00D4738E">
        <w:rPr>
          <w:sz w:val="28"/>
          <w:szCs w:val="28"/>
        </w:rPr>
        <w:t xml:space="preserve"> </w:t>
      </w:r>
      <w:r w:rsidRPr="00FE7C1A">
        <w:rPr>
          <w:sz w:val="28"/>
          <w:szCs w:val="28"/>
        </w:rPr>
        <w:t>(на</w:t>
      </w:r>
      <w:r w:rsidR="00D4738E">
        <w:rPr>
          <w:sz w:val="28"/>
          <w:szCs w:val="28"/>
        </w:rPr>
        <w:t xml:space="preserve">  </w:t>
      </w:r>
      <w:r w:rsidRPr="00FE7C1A">
        <w:rPr>
          <w:sz w:val="28"/>
          <w:szCs w:val="28"/>
        </w:rPr>
        <w:t xml:space="preserve"> основании </w:t>
      </w:r>
      <w:r w:rsidR="00D4738E">
        <w:rPr>
          <w:sz w:val="28"/>
          <w:szCs w:val="28"/>
        </w:rPr>
        <w:t xml:space="preserve"> </w:t>
      </w:r>
      <w:r w:rsidRPr="00FE7C1A">
        <w:rPr>
          <w:sz w:val="28"/>
          <w:szCs w:val="28"/>
        </w:rPr>
        <w:t xml:space="preserve">писем </w:t>
      </w:r>
      <w:r w:rsidR="00D4738E">
        <w:rPr>
          <w:sz w:val="28"/>
          <w:szCs w:val="28"/>
        </w:rPr>
        <w:t xml:space="preserve"> </w:t>
      </w:r>
      <w:r w:rsidRPr="00FE7C1A">
        <w:rPr>
          <w:sz w:val="28"/>
          <w:szCs w:val="28"/>
        </w:rPr>
        <w:t>от</w:t>
      </w:r>
      <w:r w:rsidR="00D4738E">
        <w:rPr>
          <w:sz w:val="28"/>
          <w:szCs w:val="28"/>
        </w:rPr>
        <w:t xml:space="preserve"> </w:t>
      </w:r>
      <w:r w:rsidR="00A463EF" w:rsidRPr="00FE7C1A">
        <w:rPr>
          <w:sz w:val="28"/>
          <w:szCs w:val="28"/>
        </w:rPr>
        <w:t>17.11.2016</w:t>
      </w:r>
      <w:r w:rsidR="00D4738E">
        <w:rPr>
          <w:sz w:val="28"/>
          <w:szCs w:val="28"/>
        </w:rPr>
        <w:t xml:space="preserve"> </w:t>
      </w:r>
      <w:r w:rsidR="00A463EF" w:rsidRPr="00FE7C1A">
        <w:rPr>
          <w:sz w:val="28"/>
          <w:szCs w:val="28"/>
        </w:rPr>
        <w:t xml:space="preserve"> № </w:t>
      </w:r>
      <w:r w:rsidR="00D4738E">
        <w:rPr>
          <w:sz w:val="28"/>
          <w:szCs w:val="28"/>
        </w:rPr>
        <w:t xml:space="preserve"> </w:t>
      </w:r>
      <w:r w:rsidR="00A463EF" w:rsidRPr="00FE7C1A">
        <w:rPr>
          <w:sz w:val="28"/>
          <w:szCs w:val="28"/>
        </w:rPr>
        <w:t xml:space="preserve">009930/16, </w:t>
      </w:r>
      <w:r w:rsidR="00FE7C1A" w:rsidRPr="00FE7C1A">
        <w:rPr>
          <w:sz w:val="28"/>
          <w:szCs w:val="28"/>
        </w:rPr>
        <w:t xml:space="preserve">№ 009964/16, </w:t>
      </w:r>
      <w:r w:rsidR="004645E6" w:rsidRPr="00FE7C1A">
        <w:rPr>
          <w:sz w:val="28"/>
          <w:szCs w:val="28"/>
        </w:rPr>
        <w:t>1</w:t>
      </w:r>
      <w:r w:rsidR="007A0C32" w:rsidRPr="00FE7C1A">
        <w:rPr>
          <w:sz w:val="28"/>
          <w:szCs w:val="28"/>
        </w:rPr>
        <w:t>8</w:t>
      </w:r>
      <w:r w:rsidR="00A224A6" w:rsidRPr="00FE7C1A">
        <w:rPr>
          <w:sz w:val="28"/>
          <w:szCs w:val="28"/>
        </w:rPr>
        <w:t>.</w:t>
      </w:r>
      <w:r w:rsidR="004645E6" w:rsidRPr="00FE7C1A">
        <w:rPr>
          <w:sz w:val="28"/>
          <w:szCs w:val="28"/>
        </w:rPr>
        <w:t>1</w:t>
      </w:r>
      <w:r w:rsidR="007A0C32" w:rsidRPr="00FE7C1A">
        <w:rPr>
          <w:sz w:val="28"/>
          <w:szCs w:val="28"/>
        </w:rPr>
        <w:t>1</w:t>
      </w:r>
      <w:r w:rsidR="00A224A6" w:rsidRPr="00FE7C1A">
        <w:rPr>
          <w:sz w:val="28"/>
          <w:szCs w:val="28"/>
        </w:rPr>
        <w:t>.2016 № 0</w:t>
      </w:r>
      <w:r w:rsidR="007A0C32" w:rsidRPr="00FE7C1A">
        <w:rPr>
          <w:sz w:val="28"/>
          <w:szCs w:val="28"/>
        </w:rPr>
        <w:t>1</w:t>
      </w:r>
      <w:r w:rsidR="00A224A6" w:rsidRPr="00FE7C1A">
        <w:rPr>
          <w:sz w:val="28"/>
          <w:szCs w:val="28"/>
        </w:rPr>
        <w:t>0</w:t>
      </w:r>
      <w:r w:rsidR="007A0C32" w:rsidRPr="00FE7C1A">
        <w:rPr>
          <w:sz w:val="28"/>
          <w:szCs w:val="28"/>
        </w:rPr>
        <w:t>00</w:t>
      </w:r>
      <w:r w:rsidR="004645E6" w:rsidRPr="00FE7C1A">
        <w:rPr>
          <w:sz w:val="28"/>
          <w:szCs w:val="28"/>
        </w:rPr>
        <w:t>9</w:t>
      </w:r>
      <w:r w:rsidR="00A224A6" w:rsidRPr="00FE7C1A">
        <w:rPr>
          <w:sz w:val="28"/>
          <w:szCs w:val="28"/>
        </w:rPr>
        <w:t>/16</w:t>
      </w:r>
      <w:r w:rsidR="00E16BE7" w:rsidRPr="00FE7C1A">
        <w:rPr>
          <w:sz w:val="28"/>
          <w:szCs w:val="28"/>
        </w:rPr>
        <w:t xml:space="preserve">, </w:t>
      </w:r>
      <w:r w:rsidR="00FE7C1A" w:rsidRPr="00FE7C1A">
        <w:rPr>
          <w:sz w:val="28"/>
          <w:szCs w:val="28"/>
        </w:rPr>
        <w:t xml:space="preserve">№ 010002/16, 21.11.2016 № 010055/16, </w:t>
      </w:r>
      <w:r w:rsidR="00E84891" w:rsidRPr="00FE7C1A">
        <w:rPr>
          <w:sz w:val="28"/>
          <w:szCs w:val="28"/>
        </w:rPr>
        <w:t>23.11.2016 № 010135</w:t>
      </w:r>
      <w:r w:rsidR="00FE7C1A" w:rsidRPr="00FE7C1A">
        <w:rPr>
          <w:sz w:val="28"/>
          <w:szCs w:val="28"/>
        </w:rPr>
        <w:t>/16) перераспределить</w:t>
      </w:r>
      <w:r w:rsidR="00D4738E" w:rsidRPr="00D4738E">
        <w:rPr>
          <w:sz w:val="28"/>
          <w:szCs w:val="28"/>
        </w:rPr>
        <w:t xml:space="preserve"> </w:t>
      </w:r>
      <w:r w:rsidR="00D4738E">
        <w:rPr>
          <w:sz w:val="28"/>
          <w:szCs w:val="28"/>
        </w:rPr>
        <w:t>по основным мероприятиям</w:t>
      </w:r>
      <w:r w:rsidR="00FE7C1A" w:rsidRPr="00FE7C1A">
        <w:rPr>
          <w:sz w:val="28"/>
          <w:szCs w:val="28"/>
        </w:rPr>
        <w:t>:</w:t>
      </w:r>
    </w:p>
    <w:p w:rsidR="00FE7C1A" w:rsidRDefault="00FE7C1A" w:rsidP="00FE7C1A">
      <w:pPr>
        <w:widowControl w:val="0"/>
        <w:ind w:firstLine="708"/>
        <w:jc w:val="both"/>
        <w:rPr>
          <w:sz w:val="28"/>
          <w:szCs w:val="28"/>
        </w:rPr>
      </w:pPr>
      <w:r>
        <w:rPr>
          <w:sz w:val="28"/>
          <w:szCs w:val="28"/>
        </w:rPr>
        <w:t>1. «</w:t>
      </w:r>
      <w:r w:rsidRPr="00991B9F">
        <w:rPr>
          <w:sz w:val="28"/>
          <w:szCs w:val="28"/>
        </w:rPr>
        <w:t>Организационное обеспечение функционирования отрасли</w:t>
      </w:r>
      <w:r>
        <w:rPr>
          <w:sz w:val="28"/>
          <w:szCs w:val="28"/>
        </w:rPr>
        <w:t>» подпрограммы «</w:t>
      </w:r>
      <w:r w:rsidRPr="00991B9F">
        <w:rPr>
          <w:sz w:val="28"/>
          <w:szCs w:val="28"/>
        </w:rPr>
        <w:t>Обеспечение реализации муниципальной программы</w:t>
      </w:r>
      <w:r>
        <w:rPr>
          <w:sz w:val="28"/>
          <w:szCs w:val="28"/>
        </w:rPr>
        <w:t>» муниципальной программы «</w:t>
      </w:r>
      <w:r w:rsidRPr="00991B9F">
        <w:rPr>
          <w:sz w:val="28"/>
          <w:szCs w:val="28"/>
        </w:rPr>
        <w:t>Развитие жилищно-коммунального комплекса в городе Нефтеюганске в 2014-2020 годах</w:t>
      </w:r>
      <w:r>
        <w:rPr>
          <w:sz w:val="28"/>
          <w:szCs w:val="28"/>
        </w:rPr>
        <w:t>» с подраздела 0505 «Другие вопросы в области жилищно-коммунального хозяйства» целевой статьи 1250102040 «</w:t>
      </w:r>
      <w:r w:rsidRPr="00991B9F">
        <w:rPr>
          <w:sz w:val="28"/>
          <w:szCs w:val="28"/>
        </w:rPr>
        <w:t>Расходы на обеспечение функций органов местного самоуправления</w:t>
      </w:r>
      <w:r>
        <w:rPr>
          <w:sz w:val="28"/>
          <w:szCs w:val="28"/>
        </w:rPr>
        <w:t>» на подраздел 0410 «Связь и информатика» целевую статью 1250102400 «Прочие мероприятия органов местного самоуправления» в связи с уточнением кодов бюджетной классификации</w:t>
      </w:r>
      <w:r w:rsidR="00D4738E" w:rsidRPr="00D4738E">
        <w:rPr>
          <w:sz w:val="28"/>
          <w:szCs w:val="28"/>
        </w:rPr>
        <w:t xml:space="preserve"> </w:t>
      </w:r>
      <w:r w:rsidR="00D4738E">
        <w:rPr>
          <w:sz w:val="28"/>
          <w:szCs w:val="28"/>
        </w:rPr>
        <w:t>сумму в размере 690 487 рублей;</w:t>
      </w:r>
    </w:p>
    <w:p w:rsidR="00FE7C1A" w:rsidRDefault="00FE7C1A" w:rsidP="00FE7C1A">
      <w:pPr>
        <w:widowControl w:val="0"/>
        <w:ind w:firstLine="708"/>
        <w:jc w:val="both"/>
        <w:rPr>
          <w:sz w:val="28"/>
          <w:szCs w:val="28"/>
        </w:rPr>
      </w:pPr>
      <w:r>
        <w:rPr>
          <w:sz w:val="28"/>
          <w:szCs w:val="28"/>
        </w:rPr>
        <w:t>2. «Благоустройство и озеленение города» подпрограммы «</w:t>
      </w:r>
      <w:r w:rsidRPr="00E66DC1">
        <w:rPr>
          <w:sz w:val="28"/>
          <w:szCs w:val="28"/>
        </w:rPr>
        <w:t>Повышение уровня благоустроенности города</w:t>
      </w:r>
      <w:r>
        <w:rPr>
          <w:sz w:val="28"/>
          <w:szCs w:val="28"/>
        </w:rPr>
        <w:t>» муниципальной программы «</w:t>
      </w:r>
      <w:r w:rsidRPr="00E66DC1">
        <w:rPr>
          <w:sz w:val="28"/>
          <w:szCs w:val="28"/>
        </w:rPr>
        <w:t>Развитие жилищно-коммунального комплекса в городе Нефтеюганске в 2014-2020 годах</w:t>
      </w:r>
      <w:r>
        <w:rPr>
          <w:sz w:val="28"/>
          <w:szCs w:val="28"/>
        </w:rPr>
        <w:t>» подразделу 0503 «Благоустройство» с целевой статьи 1240299990 «Реализация мероприятий» на целевую статью 12402</w:t>
      </w:r>
      <w:r>
        <w:rPr>
          <w:sz w:val="28"/>
          <w:szCs w:val="28"/>
          <w:lang w:val="en-US"/>
        </w:rPr>
        <w:t>S</w:t>
      </w:r>
      <w:r>
        <w:rPr>
          <w:sz w:val="28"/>
          <w:szCs w:val="28"/>
        </w:rPr>
        <w:t xml:space="preserve">2200 «Благоустройство территорий муниципальных образований» сумму в размере 62 023 091 рубль </w:t>
      </w:r>
      <w:r w:rsidR="00000859">
        <w:rPr>
          <w:sz w:val="28"/>
          <w:szCs w:val="28"/>
        </w:rPr>
        <w:t xml:space="preserve">(из них 59 672 780 рублей – средства ООО </w:t>
      </w:r>
      <w:r w:rsidR="00000859" w:rsidRPr="00FE7C1A">
        <w:rPr>
          <w:sz w:val="28"/>
          <w:szCs w:val="28"/>
        </w:rPr>
        <w:t>«РН-Юганскнефтегаз»</w:t>
      </w:r>
      <w:r w:rsidR="00000859">
        <w:rPr>
          <w:sz w:val="28"/>
          <w:szCs w:val="28"/>
        </w:rPr>
        <w:t>)</w:t>
      </w:r>
      <w:r w:rsidR="00D4738E">
        <w:rPr>
          <w:sz w:val="28"/>
          <w:szCs w:val="28"/>
        </w:rPr>
        <w:t xml:space="preserve"> </w:t>
      </w:r>
      <w:r>
        <w:rPr>
          <w:sz w:val="28"/>
          <w:szCs w:val="28"/>
        </w:rPr>
        <w:t>для обеспечения доли софинансирования из местного бюджета по следующим объектам:</w:t>
      </w:r>
    </w:p>
    <w:p w:rsidR="00FE7C1A" w:rsidRDefault="00FE7C1A" w:rsidP="00FE7C1A">
      <w:pPr>
        <w:widowControl w:val="0"/>
        <w:ind w:firstLine="708"/>
        <w:jc w:val="both"/>
        <w:rPr>
          <w:sz w:val="28"/>
          <w:szCs w:val="28"/>
        </w:rPr>
      </w:pPr>
      <w:r>
        <w:rPr>
          <w:sz w:val="28"/>
          <w:szCs w:val="28"/>
        </w:rPr>
        <w:t xml:space="preserve">- «Устройство подходов к подъездам многоквартирных домов № 20/1, 25, 26, 27 в 11а мкр.» </w:t>
      </w:r>
      <w:r w:rsidR="00002016">
        <w:rPr>
          <w:sz w:val="28"/>
          <w:szCs w:val="28"/>
        </w:rPr>
        <w:t>в сумме</w:t>
      </w:r>
      <w:r>
        <w:rPr>
          <w:sz w:val="28"/>
          <w:szCs w:val="28"/>
        </w:rPr>
        <w:t xml:space="preserve"> 331 398 рублей;</w:t>
      </w:r>
    </w:p>
    <w:p w:rsidR="00FE7C1A" w:rsidRDefault="00FE7C1A" w:rsidP="00FE7C1A">
      <w:pPr>
        <w:widowControl w:val="0"/>
        <w:ind w:firstLine="708"/>
        <w:jc w:val="both"/>
        <w:rPr>
          <w:sz w:val="28"/>
          <w:szCs w:val="28"/>
        </w:rPr>
      </w:pPr>
      <w:r>
        <w:rPr>
          <w:sz w:val="28"/>
          <w:szCs w:val="28"/>
        </w:rPr>
        <w:t xml:space="preserve">- «Асфальтирование внутриквартального проезда и устройство тротуара в 8А мкр.» </w:t>
      </w:r>
      <w:r w:rsidR="00002016">
        <w:rPr>
          <w:sz w:val="28"/>
          <w:szCs w:val="28"/>
        </w:rPr>
        <w:t>в сумме</w:t>
      </w:r>
      <w:r>
        <w:rPr>
          <w:sz w:val="28"/>
          <w:szCs w:val="28"/>
        </w:rPr>
        <w:t xml:space="preserve"> 1 405 438 рублей;</w:t>
      </w:r>
    </w:p>
    <w:p w:rsidR="00FE7C1A" w:rsidRDefault="00FE7C1A" w:rsidP="00FE7C1A">
      <w:pPr>
        <w:widowControl w:val="0"/>
        <w:ind w:firstLine="708"/>
        <w:jc w:val="both"/>
        <w:rPr>
          <w:sz w:val="28"/>
          <w:szCs w:val="28"/>
        </w:rPr>
      </w:pPr>
      <w:r>
        <w:rPr>
          <w:sz w:val="28"/>
          <w:szCs w:val="28"/>
        </w:rPr>
        <w:t xml:space="preserve">- «Приобретение МАФ для детского городка в 5 мкр.» </w:t>
      </w:r>
      <w:r w:rsidR="00002016">
        <w:rPr>
          <w:sz w:val="28"/>
          <w:szCs w:val="28"/>
        </w:rPr>
        <w:t>в сумме</w:t>
      </w:r>
      <w:r>
        <w:rPr>
          <w:sz w:val="28"/>
          <w:szCs w:val="28"/>
        </w:rPr>
        <w:t xml:space="preserve"> 613 475 </w:t>
      </w:r>
      <w:r>
        <w:rPr>
          <w:sz w:val="28"/>
          <w:szCs w:val="28"/>
        </w:rPr>
        <w:lastRenderedPageBreak/>
        <w:t>рублей;</w:t>
      </w:r>
    </w:p>
    <w:p w:rsidR="00FE7C1A" w:rsidRDefault="00FE7C1A" w:rsidP="00FE7C1A">
      <w:pPr>
        <w:widowControl w:val="0"/>
        <w:ind w:firstLine="708"/>
        <w:jc w:val="both"/>
        <w:rPr>
          <w:sz w:val="28"/>
          <w:szCs w:val="28"/>
        </w:rPr>
      </w:pPr>
      <w:r>
        <w:rPr>
          <w:sz w:val="28"/>
          <w:szCs w:val="28"/>
        </w:rPr>
        <w:t xml:space="preserve">- «Ремонт проездов, автостоянок, парковок и тротуаров в 1 микрорайоне» </w:t>
      </w:r>
      <w:r w:rsidR="00002016">
        <w:rPr>
          <w:sz w:val="28"/>
          <w:szCs w:val="28"/>
        </w:rPr>
        <w:t>в сумме</w:t>
      </w:r>
      <w:r>
        <w:rPr>
          <w:sz w:val="28"/>
          <w:szCs w:val="28"/>
        </w:rPr>
        <w:t xml:space="preserve"> 19 086 818 рублей;</w:t>
      </w:r>
    </w:p>
    <w:p w:rsidR="00FE7C1A" w:rsidRDefault="00FE7C1A" w:rsidP="00FE7C1A">
      <w:pPr>
        <w:widowControl w:val="0"/>
        <w:ind w:firstLine="708"/>
        <w:jc w:val="both"/>
        <w:rPr>
          <w:sz w:val="28"/>
          <w:szCs w:val="28"/>
        </w:rPr>
      </w:pPr>
      <w:r>
        <w:rPr>
          <w:sz w:val="28"/>
          <w:szCs w:val="28"/>
        </w:rPr>
        <w:t xml:space="preserve">- «Ремонт проездов, автостоянок, парковок и тротуаров в 13 микрорайоне» </w:t>
      </w:r>
      <w:r w:rsidR="00002016">
        <w:rPr>
          <w:sz w:val="28"/>
          <w:szCs w:val="28"/>
        </w:rPr>
        <w:t>в сумме</w:t>
      </w:r>
      <w:r>
        <w:rPr>
          <w:sz w:val="28"/>
          <w:szCs w:val="28"/>
        </w:rPr>
        <w:t xml:space="preserve"> 38 464 402 рубля;</w:t>
      </w:r>
    </w:p>
    <w:p w:rsidR="00FE7C1A" w:rsidRDefault="00FE7C1A" w:rsidP="00FE7C1A">
      <w:pPr>
        <w:widowControl w:val="0"/>
        <w:ind w:firstLine="708"/>
        <w:jc w:val="both"/>
        <w:rPr>
          <w:sz w:val="28"/>
          <w:szCs w:val="28"/>
        </w:rPr>
      </w:pPr>
      <w:r>
        <w:rPr>
          <w:sz w:val="28"/>
          <w:szCs w:val="28"/>
        </w:rPr>
        <w:t xml:space="preserve">- «Ремонт проезда, парковки в районе дома 1 микрорайон 6» </w:t>
      </w:r>
      <w:r w:rsidR="00002016">
        <w:rPr>
          <w:sz w:val="28"/>
          <w:szCs w:val="28"/>
        </w:rPr>
        <w:t>в сумме</w:t>
      </w:r>
      <w:r>
        <w:rPr>
          <w:sz w:val="28"/>
          <w:szCs w:val="28"/>
        </w:rPr>
        <w:t xml:space="preserve"> 362 910 рублей;</w:t>
      </w:r>
    </w:p>
    <w:p w:rsidR="00FE7C1A" w:rsidRDefault="00FE7C1A" w:rsidP="00FE7C1A">
      <w:pPr>
        <w:widowControl w:val="0"/>
        <w:ind w:firstLine="708"/>
        <w:jc w:val="both"/>
        <w:rPr>
          <w:sz w:val="28"/>
          <w:szCs w:val="28"/>
        </w:rPr>
      </w:pPr>
      <w:r>
        <w:rPr>
          <w:sz w:val="28"/>
          <w:szCs w:val="28"/>
        </w:rPr>
        <w:t xml:space="preserve">- «Установка малых форм на детской площадке «Играем вместе» в 5 микрорайоне» </w:t>
      </w:r>
      <w:r w:rsidR="00002016">
        <w:rPr>
          <w:sz w:val="28"/>
          <w:szCs w:val="28"/>
        </w:rPr>
        <w:t>в сумме</w:t>
      </w:r>
      <w:r>
        <w:rPr>
          <w:sz w:val="28"/>
          <w:szCs w:val="28"/>
        </w:rPr>
        <w:t xml:space="preserve"> 431 795 рублей;</w:t>
      </w:r>
    </w:p>
    <w:p w:rsidR="00FE7C1A" w:rsidRDefault="00FE7C1A" w:rsidP="00FE7C1A">
      <w:pPr>
        <w:widowControl w:val="0"/>
        <w:ind w:firstLine="708"/>
        <w:jc w:val="both"/>
        <w:rPr>
          <w:sz w:val="28"/>
          <w:szCs w:val="28"/>
        </w:rPr>
      </w:pPr>
      <w:r>
        <w:rPr>
          <w:sz w:val="28"/>
          <w:szCs w:val="28"/>
        </w:rPr>
        <w:t xml:space="preserve">- «Приобретение ограждений на детских площадках» </w:t>
      </w:r>
      <w:r w:rsidR="00002016">
        <w:rPr>
          <w:sz w:val="28"/>
          <w:szCs w:val="28"/>
        </w:rPr>
        <w:t>в сумме</w:t>
      </w:r>
      <w:r>
        <w:rPr>
          <w:sz w:val="28"/>
          <w:szCs w:val="28"/>
        </w:rPr>
        <w:t xml:space="preserve"> 584 559 рублей;</w:t>
      </w:r>
    </w:p>
    <w:p w:rsidR="00FE7C1A" w:rsidRDefault="00FE7C1A" w:rsidP="00FE7C1A">
      <w:pPr>
        <w:widowControl w:val="0"/>
        <w:ind w:firstLine="708"/>
        <w:jc w:val="both"/>
        <w:rPr>
          <w:sz w:val="28"/>
          <w:szCs w:val="28"/>
        </w:rPr>
      </w:pPr>
      <w:r>
        <w:rPr>
          <w:sz w:val="28"/>
          <w:szCs w:val="28"/>
        </w:rPr>
        <w:t xml:space="preserve">- «Поставка с установкой информационных щитов на детских площадках» </w:t>
      </w:r>
      <w:r w:rsidR="00002016">
        <w:rPr>
          <w:sz w:val="28"/>
          <w:szCs w:val="28"/>
        </w:rPr>
        <w:t xml:space="preserve">в сумме </w:t>
      </w:r>
      <w:r w:rsidR="00D4738E">
        <w:rPr>
          <w:sz w:val="28"/>
          <w:szCs w:val="28"/>
        </w:rPr>
        <w:t>742 296 рублей;</w:t>
      </w:r>
    </w:p>
    <w:p w:rsidR="00FE7C1A" w:rsidRDefault="00FE7C1A" w:rsidP="00FE7C1A">
      <w:pPr>
        <w:widowControl w:val="0"/>
        <w:ind w:firstLine="708"/>
        <w:jc w:val="both"/>
        <w:rPr>
          <w:sz w:val="28"/>
          <w:szCs w:val="28"/>
        </w:rPr>
      </w:pPr>
      <w:r>
        <w:rPr>
          <w:sz w:val="28"/>
          <w:szCs w:val="28"/>
        </w:rPr>
        <w:t>3. «</w:t>
      </w:r>
      <w:r w:rsidRPr="00B468E9">
        <w:rPr>
          <w:sz w:val="28"/>
          <w:szCs w:val="28"/>
        </w:rPr>
        <w:t>Организационное обеспечение функционирования отрасли</w:t>
      </w:r>
      <w:r>
        <w:rPr>
          <w:sz w:val="28"/>
          <w:szCs w:val="28"/>
        </w:rPr>
        <w:t>» подпрограммы «</w:t>
      </w:r>
      <w:r w:rsidRPr="00B468E9">
        <w:rPr>
          <w:sz w:val="28"/>
          <w:szCs w:val="28"/>
        </w:rPr>
        <w:t>Обеспечение реализации муниципальной программы</w:t>
      </w:r>
      <w:r>
        <w:rPr>
          <w:sz w:val="28"/>
          <w:szCs w:val="28"/>
        </w:rPr>
        <w:t>» муниципальной программы «</w:t>
      </w:r>
      <w:r w:rsidRPr="00B468E9">
        <w:rPr>
          <w:sz w:val="28"/>
          <w:szCs w:val="28"/>
        </w:rPr>
        <w:t>Развитие жилищно-коммунального комплекса в городе Нефтеюганске в 2014-2020 годах</w:t>
      </w:r>
      <w:r>
        <w:rPr>
          <w:sz w:val="28"/>
          <w:szCs w:val="28"/>
        </w:rPr>
        <w:t>» подразделу 0505 «Другие вопросы в области жилищно-коммунального хозяйства» целевой статье 1250102040 «</w:t>
      </w:r>
      <w:r w:rsidRPr="00B468E9">
        <w:rPr>
          <w:sz w:val="28"/>
          <w:szCs w:val="28"/>
        </w:rPr>
        <w:t>Расходы на обеспечение функций органов местного самоуправления</w:t>
      </w:r>
      <w:r>
        <w:rPr>
          <w:sz w:val="28"/>
          <w:szCs w:val="28"/>
        </w:rPr>
        <w:t>» с вида расходов 242 «</w:t>
      </w:r>
      <w:r w:rsidRPr="00B468E9">
        <w:rPr>
          <w:sz w:val="28"/>
          <w:szCs w:val="28"/>
        </w:rPr>
        <w:t>Закупка товаров, работ, услуг в сфере информационно-коммуникационных технологий</w:t>
      </w:r>
      <w:r>
        <w:rPr>
          <w:sz w:val="28"/>
          <w:szCs w:val="28"/>
        </w:rPr>
        <w:t>» (экономия по результатам проведенных торгов и заключенных муниципальных контрактов на услуги телефонной связи и интернет) на вид расходов 244 «</w:t>
      </w:r>
      <w:r w:rsidRPr="00B468E9">
        <w:rPr>
          <w:sz w:val="28"/>
          <w:szCs w:val="28"/>
        </w:rPr>
        <w:t>Прочая закупка товаров, работ и услуг для обеспечения государственных (муниципальных) нужд</w:t>
      </w:r>
      <w:r>
        <w:rPr>
          <w:sz w:val="28"/>
          <w:szCs w:val="28"/>
        </w:rPr>
        <w:t>» на приобретение почтовой продукции (марки, конверты)</w:t>
      </w:r>
      <w:r w:rsidR="00D4738E" w:rsidRPr="00D4738E">
        <w:rPr>
          <w:sz w:val="28"/>
          <w:szCs w:val="28"/>
        </w:rPr>
        <w:t xml:space="preserve"> </w:t>
      </w:r>
      <w:r w:rsidR="00D4738E">
        <w:rPr>
          <w:sz w:val="28"/>
          <w:szCs w:val="28"/>
        </w:rPr>
        <w:t>сумму в размере 15 100 рублей;</w:t>
      </w:r>
    </w:p>
    <w:p w:rsidR="00FE7C1A" w:rsidRDefault="00FE7C1A" w:rsidP="00FE7C1A">
      <w:pPr>
        <w:widowControl w:val="0"/>
        <w:ind w:firstLine="708"/>
        <w:jc w:val="both"/>
        <w:rPr>
          <w:sz w:val="28"/>
          <w:szCs w:val="28"/>
        </w:rPr>
      </w:pPr>
      <w:r>
        <w:rPr>
          <w:sz w:val="28"/>
          <w:szCs w:val="28"/>
        </w:rPr>
        <w:t>4. «</w:t>
      </w:r>
      <w:r w:rsidRPr="00B468E9">
        <w:rPr>
          <w:sz w:val="28"/>
          <w:szCs w:val="28"/>
        </w:rPr>
        <w:t>Организационное обеспечение функционирования отрасли</w:t>
      </w:r>
      <w:r>
        <w:rPr>
          <w:sz w:val="28"/>
          <w:szCs w:val="28"/>
        </w:rPr>
        <w:t>» подпрограммы «</w:t>
      </w:r>
      <w:r w:rsidRPr="00B468E9">
        <w:rPr>
          <w:sz w:val="28"/>
          <w:szCs w:val="28"/>
        </w:rPr>
        <w:t>Обеспечение реализации муниципальной программы</w:t>
      </w:r>
      <w:r>
        <w:rPr>
          <w:sz w:val="28"/>
          <w:szCs w:val="28"/>
        </w:rPr>
        <w:t>» муниципальной программы «</w:t>
      </w:r>
      <w:r w:rsidRPr="00B468E9">
        <w:rPr>
          <w:sz w:val="28"/>
          <w:szCs w:val="28"/>
        </w:rPr>
        <w:t>Развитие жилищно-коммунального комплекса в городе Нефтеюганске в 2014-2020 годах</w:t>
      </w:r>
      <w:r>
        <w:rPr>
          <w:sz w:val="28"/>
          <w:szCs w:val="28"/>
        </w:rPr>
        <w:t>»</w:t>
      </w:r>
      <w:r w:rsidR="00D4738E" w:rsidRPr="00D4738E">
        <w:rPr>
          <w:sz w:val="28"/>
          <w:szCs w:val="28"/>
        </w:rPr>
        <w:t xml:space="preserve"> </w:t>
      </w:r>
      <w:r w:rsidR="00D4738E">
        <w:rPr>
          <w:sz w:val="28"/>
          <w:szCs w:val="28"/>
        </w:rPr>
        <w:t>МКУ КХ «СЕЗ»</w:t>
      </w:r>
      <w:r w:rsidR="00D4738E" w:rsidRPr="00D4738E">
        <w:rPr>
          <w:sz w:val="28"/>
          <w:szCs w:val="28"/>
        </w:rPr>
        <w:t xml:space="preserve"> </w:t>
      </w:r>
      <w:r w:rsidR="00D4738E">
        <w:rPr>
          <w:sz w:val="28"/>
          <w:szCs w:val="28"/>
        </w:rPr>
        <w:t>по подразделу:</w:t>
      </w:r>
    </w:p>
    <w:p w:rsidR="00FE7C1A" w:rsidRDefault="00FE7C1A" w:rsidP="00FE7C1A">
      <w:pPr>
        <w:widowControl w:val="0"/>
        <w:ind w:firstLine="708"/>
        <w:jc w:val="both"/>
        <w:rPr>
          <w:sz w:val="28"/>
          <w:szCs w:val="28"/>
        </w:rPr>
      </w:pPr>
      <w:r>
        <w:rPr>
          <w:sz w:val="28"/>
          <w:szCs w:val="28"/>
        </w:rPr>
        <w:t>1) 0113 «Другие общегосударственные расходы» целевой статье 1250100590 «</w:t>
      </w:r>
      <w:r w:rsidRPr="00180DEC">
        <w:rPr>
          <w:sz w:val="28"/>
          <w:szCs w:val="28"/>
        </w:rPr>
        <w:t>Расходы на обеспечение деятельности (оказание услуг) муниципальных учреждений</w:t>
      </w:r>
      <w:r>
        <w:rPr>
          <w:sz w:val="28"/>
          <w:szCs w:val="28"/>
        </w:rPr>
        <w:t>» с вида расходов 112 «</w:t>
      </w:r>
      <w:r w:rsidRPr="00180DEC">
        <w:rPr>
          <w:sz w:val="28"/>
          <w:szCs w:val="28"/>
        </w:rPr>
        <w:t>Иные выплаты персоналу казённых учреждений, за исключением фонда оплаты труда</w:t>
      </w:r>
      <w:r>
        <w:rPr>
          <w:sz w:val="28"/>
          <w:szCs w:val="28"/>
        </w:rPr>
        <w:t>» (экономия по оплате проезда к месту использования отпуска и обратно) на вид расходов 242 «</w:t>
      </w:r>
      <w:r w:rsidRPr="00180DEC">
        <w:rPr>
          <w:sz w:val="28"/>
          <w:szCs w:val="28"/>
        </w:rPr>
        <w:t>Закупка товаров, работ, услуг в сфере информационно-коммуникационных технологий</w:t>
      </w:r>
      <w:r>
        <w:rPr>
          <w:sz w:val="28"/>
          <w:szCs w:val="28"/>
        </w:rPr>
        <w:t>» на приобретение оргтехники</w:t>
      </w:r>
      <w:r w:rsidR="00D4738E" w:rsidRPr="00D4738E">
        <w:rPr>
          <w:sz w:val="28"/>
          <w:szCs w:val="28"/>
        </w:rPr>
        <w:t xml:space="preserve"> </w:t>
      </w:r>
      <w:r w:rsidR="00D4738E">
        <w:rPr>
          <w:sz w:val="28"/>
          <w:szCs w:val="28"/>
        </w:rPr>
        <w:t>сумму в размере 100 000 рублей</w:t>
      </w:r>
      <w:r>
        <w:rPr>
          <w:sz w:val="28"/>
          <w:szCs w:val="28"/>
        </w:rPr>
        <w:t>;</w:t>
      </w:r>
    </w:p>
    <w:p w:rsidR="00FE7C1A" w:rsidRPr="00967210" w:rsidRDefault="00FE7C1A" w:rsidP="00FE7C1A">
      <w:pPr>
        <w:widowControl w:val="0"/>
        <w:ind w:firstLine="708"/>
        <w:jc w:val="both"/>
        <w:rPr>
          <w:i/>
          <w:sz w:val="28"/>
          <w:szCs w:val="28"/>
          <w:u w:val="single"/>
        </w:rPr>
      </w:pPr>
      <w:r>
        <w:rPr>
          <w:sz w:val="28"/>
          <w:szCs w:val="28"/>
        </w:rPr>
        <w:t>2) 0505 «Д</w:t>
      </w:r>
      <w:r w:rsidRPr="00180DEC">
        <w:rPr>
          <w:sz w:val="28"/>
          <w:szCs w:val="28"/>
        </w:rPr>
        <w:t>ругие вопросы в области жилищно-коммунального хозяйства</w:t>
      </w:r>
      <w:r>
        <w:rPr>
          <w:sz w:val="28"/>
          <w:szCs w:val="28"/>
        </w:rPr>
        <w:t>» целевой статье 1250100590 «Р</w:t>
      </w:r>
      <w:r w:rsidRPr="00180DEC">
        <w:rPr>
          <w:sz w:val="28"/>
          <w:szCs w:val="28"/>
        </w:rPr>
        <w:t>асходы на обеспечение деятельности (оказание услуг) муниципальных учреждений</w:t>
      </w:r>
      <w:r>
        <w:rPr>
          <w:sz w:val="28"/>
          <w:szCs w:val="28"/>
        </w:rPr>
        <w:t>» с вида расходов 112 «</w:t>
      </w:r>
      <w:r w:rsidRPr="00180DEC">
        <w:rPr>
          <w:sz w:val="28"/>
          <w:szCs w:val="28"/>
        </w:rPr>
        <w:t>Иные выплаты персоналу казённых учреждений, за исключением фонда оплаты труда</w:t>
      </w:r>
      <w:r>
        <w:rPr>
          <w:sz w:val="28"/>
          <w:szCs w:val="28"/>
        </w:rPr>
        <w:t>» (экономия по оплате проезда к месту использования отпуска и обратно) на вид расходов 244 «</w:t>
      </w:r>
      <w:r w:rsidRPr="00180DEC">
        <w:rPr>
          <w:sz w:val="28"/>
          <w:szCs w:val="28"/>
        </w:rPr>
        <w:t>Прочая закупка товаров, работ и услуг для обеспечения государственных (муниципальных) нужд</w:t>
      </w:r>
      <w:r w:rsidRPr="001F3032">
        <w:rPr>
          <w:sz w:val="28"/>
          <w:szCs w:val="28"/>
        </w:rPr>
        <w:t>» для приобретения мойки высокого давления в связи с выходом из строя ранее приобретённой</w:t>
      </w:r>
      <w:r w:rsidR="00D4738E" w:rsidRPr="00D4738E">
        <w:rPr>
          <w:sz w:val="28"/>
          <w:szCs w:val="28"/>
        </w:rPr>
        <w:t xml:space="preserve"> </w:t>
      </w:r>
      <w:r w:rsidR="00D4738E" w:rsidRPr="001F3032">
        <w:rPr>
          <w:sz w:val="28"/>
          <w:szCs w:val="28"/>
        </w:rPr>
        <w:t>сумму в размере 200 000 рублей</w:t>
      </w:r>
      <w:r w:rsidR="00D4738E">
        <w:rPr>
          <w:sz w:val="28"/>
          <w:szCs w:val="28"/>
        </w:rPr>
        <w:t>;</w:t>
      </w:r>
    </w:p>
    <w:p w:rsidR="00345009" w:rsidRPr="00FE7C1A" w:rsidRDefault="00000859" w:rsidP="00AA3A3D">
      <w:pPr>
        <w:widowControl w:val="0"/>
        <w:ind w:firstLine="708"/>
        <w:jc w:val="both"/>
        <w:rPr>
          <w:sz w:val="28"/>
          <w:szCs w:val="28"/>
        </w:rPr>
      </w:pPr>
      <w:r>
        <w:rPr>
          <w:sz w:val="28"/>
          <w:szCs w:val="28"/>
        </w:rPr>
        <w:lastRenderedPageBreak/>
        <w:t>5</w:t>
      </w:r>
      <w:r w:rsidR="00E16BE7" w:rsidRPr="00FE7C1A">
        <w:rPr>
          <w:sz w:val="28"/>
          <w:szCs w:val="28"/>
        </w:rPr>
        <w:t>. «</w:t>
      </w:r>
      <w:r w:rsidR="007A0C32" w:rsidRPr="00FE7C1A">
        <w:rPr>
          <w:sz w:val="28"/>
          <w:szCs w:val="28"/>
        </w:rPr>
        <w:t>Развитие материально-технической базы образовательных организаций</w:t>
      </w:r>
      <w:r w:rsidR="00E16BE7" w:rsidRPr="00FE7C1A">
        <w:rPr>
          <w:sz w:val="28"/>
          <w:szCs w:val="28"/>
        </w:rPr>
        <w:t>» подпрограммы «</w:t>
      </w:r>
      <w:r w:rsidR="007A0C32" w:rsidRPr="00FE7C1A">
        <w:rPr>
          <w:sz w:val="28"/>
          <w:szCs w:val="28"/>
        </w:rPr>
        <w:t>Дошкольное, общее и дополнительное образование</w:t>
      </w:r>
      <w:r w:rsidR="00E16BE7" w:rsidRPr="00FE7C1A">
        <w:rPr>
          <w:sz w:val="28"/>
          <w:szCs w:val="28"/>
        </w:rPr>
        <w:t>» муниципальной программы «</w:t>
      </w:r>
      <w:r w:rsidR="00345009" w:rsidRPr="00FE7C1A">
        <w:rPr>
          <w:sz w:val="28"/>
          <w:szCs w:val="28"/>
        </w:rPr>
        <w:t>Развитие образования и молодёжной политики в городе Нефтеюганске на 2014-2020 годы</w:t>
      </w:r>
      <w:r w:rsidR="00E16BE7" w:rsidRPr="00FE7C1A">
        <w:rPr>
          <w:sz w:val="28"/>
          <w:szCs w:val="28"/>
        </w:rPr>
        <w:t>» целевой статье 12</w:t>
      </w:r>
      <w:r w:rsidR="00345009" w:rsidRPr="00FE7C1A">
        <w:rPr>
          <w:sz w:val="28"/>
          <w:szCs w:val="28"/>
        </w:rPr>
        <w:t>1</w:t>
      </w:r>
      <w:r w:rsidR="00E16BE7" w:rsidRPr="00FE7C1A">
        <w:rPr>
          <w:sz w:val="28"/>
          <w:szCs w:val="28"/>
        </w:rPr>
        <w:t>0</w:t>
      </w:r>
      <w:r w:rsidR="00345009" w:rsidRPr="00FE7C1A">
        <w:rPr>
          <w:sz w:val="28"/>
          <w:szCs w:val="28"/>
        </w:rPr>
        <w:t>2999</w:t>
      </w:r>
      <w:r w:rsidR="00E16BE7" w:rsidRPr="00FE7C1A">
        <w:rPr>
          <w:sz w:val="28"/>
          <w:szCs w:val="28"/>
        </w:rPr>
        <w:t>90 «</w:t>
      </w:r>
      <w:r w:rsidR="00345009" w:rsidRPr="00FE7C1A">
        <w:rPr>
          <w:sz w:val="28"/>
          <w:szCs w:val="28"/>
        </w:rPr>
        <w:t>Реализация мероприятий</w:t>
      </w:r>
      <w:r w:rsidR="00E16BE7" w:rsidRPr="00FE7C1A">
        <w:rPr>
          <w:sz w:val="28"/>
          <w:szCs w:val="28"/>
        </w:rPr>
        <w:t>»</w:t>
      </w:r>
      <w:r w:rsidR="00345009" w:rsidRPr="00FE7C1A">
        <w:rPr>
          <w:sz w:val="28"/>
          <w:szCs w:val="28"/>
        </w:rPr>
        <w:t xml:space="preserve"> виду расходов 244 «Прочая закупка товаров, работ и услуг для обеспечения государственных (муниципальных) нужд»</w:t>
      </w:r>
      <w:r w:rsidR="00D4738E">
        <w:rPr>
          <w:sz w:val="28"/>
          <w:szCs w:val="28"/>
        </w:rPr>
        <w:t xml:space="preserve"> </w:t>
      </w:r>
      <w:r w:rsidR="00345009" w:rsidRPr="00FE7C1A">
        <w:rPr>
          <w:sz w:val="28"/>
          <w:szCs w:val="28"/>
        </w:rPr>
        <w:t xml:space="preserve">с подраздела 0702 «Общее образование» в связи с отсутствием потребности в приобретении МАФ на подраздел 0701 «Дошкольное образование» на утепление фасада здания с установкой металлокасет по адресу: г. Нефтеюганск,  12 мкр.,  здание № 22  (МБДОУ «Детский сад № 25 «Ромашка») </w:t>
      </w:r>
      <w:r w:rsidR="00D4738E">
        <w:rPr>
          <w:sz w:val="28"/>
          <w:szCs w:val="28"/>
        </w:rPr>
        <w:t>з</w:t>
      </w:r>
      <w:r w:rsidR="00D4738E" w:rsidRPr="00FE7C1A">
        <w:rPr>
          <w:sz w:val="28"/>
          <w:szCs w:val="28"/>
        </w:rPr>
        <w:t xml:space="preserve">а счёт средств ООО «РН-Юганскнефтегаз» </w:t>
      </w:r>
      <w:r w:rsidR="00345009" w:rsidRPr="00FE7C1A">
        <w:rPr>
          <w:sz w:val="28"/>
          <w:szCs w:val="28"/>
        </w:rPr>
        <w:t xml:space="preserve">в сумме </w:t>
      </w:r>
      <w:r w:rsidR="00A463EF" w:rsidRPr="00FE7C1A">
        <w:rPr>
          <w:sz w:val="28"/>
          <w:szCs w:val="28"/>
        </w:rPr>
        <w:t xml:space="preserve">1 013 563 </w:t>
      </w:r>
      <w:r w:rsidR="00345009" w:rsidRPr="00FE7C1A">
        <w:rPr>
          <w:sz w:val="28"/>
          <w:szCs w:val="28"/>
        </w:rPr>
        <w:t>рубл</w:t>
      </w:r>
      <w:r w:rsidR="00A463EF" w:rsidRPr="00FE7C1A">
        <w:rPr>
          <w:sz w:val="28"/>
          <w:szCs w:val="28"/>
        </w:rPr>
        <w:t>я.</w:t>
      </w:r>
    </w:p>
    <w:p w:rsidR="00D87479" w:rsidRDefault="00D87479" w:rsidP="00ED5097">
      <w:pPr>
        <w:ind w:firstLine="720"/>
        <w:jc w:val="both"/>
        <w:rPr>
          <w:sz w:val="28"/>
          <w:szCs w:val="28"/>
        </w:rPr>
      </w:pPr>
      <w:r>
        <w:rPr>
          <w:sz w:val="28"/>
          <w:szCs w:val="28"/>
        </w:rPr>
        <w:t>Ранее по указанному объекту пре</w:t>
      </w:r>
      <w:r w:rsidRPr="00E1280C">
        <w:rPr>
          <w:sz w:val="28"/>
          <w:szCs w:val="28"/>
        </w:rPr>
        <w:t>дусмотрен</w:t>
      </w:r>
      <w:r w:rsidR="00312D97">
        <w:rPr>
          <w:sz w:val="28"/>
          <w:szCs w:val="28"/>
        </w:rPr>
        <w:t>ы</w:t>
      </w:r>
      <w:r w:rsidRPr="00E1280C">
        <w:rPr>
          <w:sz w:val="28"/>
          <w:szCs w:val="28"/>
        </w:rPr>
        <w:t xml:space="preserve"> бюджетны</w:t>
      </w:r>
      <w:r w:rsidR="00312D97">
        <w:rPr>
          <w:sz w:val="28"/>
          <w:szCs w:val="28"/>
        </w:rPr>
        <w:t>е</w:t>
      </w:r>
      <w:r w:rsidRPr="00E1280C">
        <w:rPr>
          <w:sz w:val="28"/>
          <w:szCs w:val="28"/>
        </w:rPr>
        <w:t xml:space="preserve"> ассигновани</w:t>
      </w:r>
      <w:r w:rsidR="00312D97">
        <w:rPr>
          <w:sz w:val="28"/>
          <w:szCs w:val="28"/>
        </w:rPr>
        <w:t>я</w:t>
      </w:r>
      <w:r w:rsidRPr="00E1280C">
        <w:rPr>
          <w:sz w:val="28"/>
          <w:szCs w:val="28"/>
        </w:rPr>
        <w:t xml:space="preserve"> в сумме </w:t>
      </w:r>
      <w:r>
        <w:rPr>
          <w:sz w:val="28"/>
          <w:szCs w:val="28"/>
        </w:rPr>
        <w:t>5 895 000 рублей.</w:t>
      </w:r>
    </w:p>
    <w:p w:rsidR="00ED5097" w:rsidRDefault="00ED5097" w:rsidP="00ED5097">
      <w:pPr>
        <w:ind w:firstLine="720"/>
        <w:jc w:val="both"/>
        <w:rPr>
          <w:sz w:val="28"/>
          <w:szCs w:val="28"/>
        </w:rPr>
      </w:pPr>
      <w:r>
        <w:rPr>
          <w:sz w:val="28"/>
          <w:szCs w:val="28"/>
        </w:rPr>
        <w:t>На запрос Счётной палаты пред</w:t>
      </w:r>
      <w:r w:rsidR="00D4738E">
        <w:rPr>
          <w:sz w:val="28"/>
          <w:szCs w:val="28"/>
        </w:rPr>
        <w:t>о</w:t>
      </w:r>
      <w:r>
        <w:rPr>
          <w:sz w:val="28"/>
          <w:szCs w:val="28"/>
        </w:rPr>
        <w:t>ставлен сводный сметный расчёт стоимости работ  «</w:t>
      </w:r>
      <w:r w:rsidRPr="003A6A3D">
        <w:rPr>
          <w:sz w:val="28"/>
          <w:szCs w:val="28"/>
        </w:rPr>
        <w:t>Утепление фасада здания с установкой металлокасс</w:t>
      </w:r>
      <w:r>
        <w:rPr>
          <w:sz w:val="28"/>
          <w:szCs w:val="28"/>
        </w:rPr>
        <w:t xml:space="preserve">ет по адресу:  г. Нефтеюганск,  12 </w:t>
      </w:r>
      <w:r w:rsidRPr="003A6A3D">
        <w:rPr>
          <w:sz w:val="28"/>
          <w:szCs w:val="28"/>
        </w:rPr>
        <w:t xml:space="preserve">микрорайон, </w:t>
      </w:r>
      <w:r>
        <w:rPr>
          <w:sz w:val="28"/>
          <w:szCs w:val="28"/>
        </w:rPr>
        <w:t xml:space="preserve"> </w:t>
      </w:r>
      <w:r w:rsidRPr="003A6A3D">
        <w:rPr>
          <w:sz w:val="28"/>
          <w:szCs w:val="28"/>
        </w:rPr>
        <w:t>здание</w:t>
      </w:r>
      <w:r>
        <w:rPr>
          <w:sz w:val="28"/>
          <w:szCs w:val="28"/>
        </w:rPr>
        <w:t xml:space="preserve"> </w:t>
      </w:r>
      <w:r w:rsidRPr="003A6A3D">
        <w:rPr>
          <w:sz w:val="28"/>
          <w:szCs w:val="28"/>
        </w:rPr>
        <w:t xml:space="preserve"> № 22 (МБДОУ Детский сад № 25 «Ромашка»</w:t>
      </w:r>
      <w:r>
        <w:rPr>
          <w:sz w:val="28"/>
          <w:szCs w:val="28"/>
        </w:rPr>
        <w:t xml:space="preserve">)» </w:t>
      </w:r>
      <w:r w:rsidRPr="003A6A3D">
        <w:rPr>
          <w:sz w:val="28"/>
          <w:szCs w:val="28"/>
        </w:rPr>
        <w:t>на сумму 6</w:t>
      </w:r>
      <w:r>
        <w:rPr>
          <w:sz w:val="28"/>
          <w:szCs w:val="28"/>
        </w:rPr>
        <w:t> </w:t>
      </w:r>
      <w:r w:rsidRPr="003A6A3D">
        <w:rPr>
          <w:sz w:val="28"/>
          <w:szCs w:val="28"/>
        </w:rPr>
        <w:t>874</w:t>
      </w:r>
      <w:r w:rsidRPr="00ED5097">
        <w:rPr>
          <w:sz w:val="28"/>
          <w:szCs w:val="28"/>
        </w:rPr>
        <w:t xml:space="preserve"> </w:t>
      </w:r>
      <w:r w:rsidR="001B413D">
        <w:rPr>
          <w:sz w:val="28"/>
          <w:szCs w:val="28"/>
        </w:rPr>
        <w:t>560 рублей, при этом в бюджете предусматривают на 34 003 рубля больше.</w:t>
      </w:r>
    </w:p>
    <w:p w:rsidR="00ED5097" w:rsidRDefault="00ED5097" w:rsidP="00807EFF">
      <w:pPr>
        <w:ind w:firstLine="720"/>
        <w:jc w:val="both"/>
        <w:rPr>
          <w:sz w:val="28"/>
          <w:szCs w:val="28"/>
        </w:rPr>
      </w:pPr>
      <w:r>
        <w:rPr>
          <w:sz w:val="28"/>
          <w:szCs w:val="28"/>
        </w:rPr>
        <w:t>При проверке указанного расчёта установлено</w:t>
      </w:r>
      <w:r w:rsidR="00193B09">
        <w:rPr>
          <w:sz w:val="28"/>
          <w:szCs w:val="28"/>
        </w:rPr>
        <w:t>.</w:t>
      </w:r>
    </w:p>
    <w:p w:rsidR="00ED5097" w:rsidRDefault="00ED5097" w:rsidP="00807EFF">
      <w:pPr>
        <w:jc w:val="both"/>
        <w:rPr>
          <w:sz w:val="28"/>
          <w:szCs w:val="28"/>
        </w:rPr>
      </w:pPr>
      <w:r>
        <w:rPr>
          <w:sz w:val="28"/>
          <w:szCs w:val="28"/>
        </w:rPr>
        <w:tab/>
        <w:t xml:space="preserve">Устройство вентилируемых фасадов </w:t>
      </w:r>
      <w:r w:rsidR="00D87479">
        <w:rPr>
          <w:sz w:val="28"/>
          <w:szCs w:val="28"/>
        </w:rPr>
        <w:t xml:space="preserve">отражено в </w:t>
      </w:r>
      <w:r>
        <w:rPr>
          <w:sz w:val="28"/>
          <w:szCs w:val="28"/>
        </w:rPr>
        <w:t>пункт</w:t>
      </w:r>
      <w:r w:rsidR="00D87479">
        <w:rPr>
          <w:sz w:val="28"/>
          <w:szCs w:val="28"/>
        </w:rPr>
        <w:t>е</w:t>
      </w:r>
      <w:r>
        <w:rPr>
          <w:sz w:val="28"/>
          <w:szCs w:val="28"/>
        </w:rPr>
        <w:t xml:space="preserve"> 14.2 Перечня видов работ, которые оказывают влияние на безопасность объектов капитального строительства (виды работ по строительству, реконструкции, капитальному ремонту), утверждённого Приказом Министерства регионального развития Российской Федерации от 30.12.2009 № 624. </w:t>
      </w:r>
      <w:r>
        <w:rPr>
          <w:sz w:val="28"/>
          <w:szCs w:val="28"/>
        </w:rPr>
        <w:tab/>
      </w:r>
    </w:p>
    <w:p w:rsidR="00ED5097" w:rsidRDefault="00ED5097" w:rsidP="00807EFF">
      <w:pPr>
        <w:jc w:val="both"/>
        <w:rPr>
          <w:sz w:val="28"/>
          <w:szCs w:val="28"/>
        </w:rPr>
      </w:pPr>
      <w:r>
        <w:rPr>
          <w:sz w:val="28"/>
          <w:szCs w:val="28"/>
        </w:rPr>
        <w:tab/>
        <w:t>Согласно пункту 2 статьи 52 Градостроительного кодекса Российской Федерации виды работ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w:t>
      </w:r>
    </w:p>
    <w:p w:rsidR="00ED5097" w:rsidRDefault="00ED5097" w:rsidP="00A41EAD">
      <w:pPr>
        <w:spacing w:after="1"/>
        <w:ind w:firstLine="540"/>
        <w:jc w:val="both"/>
        <w:rPr>
          <w:sz w:val="28"/>
          <w:szCs w:val="28"/>
        </w:rPr>
      </w:pPr>
      <w:r>
        <w:rPr>
          <w:sz w:val="28"/>
          <w:szCs w:val="28"/>
        </w:rPr>
        <w:tab/>
        <w:t xml:space="preserve"> При этом следует отметить, </w:t>
      </w:r>
      <w:r w:rsidRPr="006C661E">
        <w:rPr>
          <w:sz w:val="28"/>
          <w:szCs w:val="28"/>
        </w:rPr>
        <w:t>что в соответствии с</w:t>
      </w:r>
      <w:r>
        <w:rPr>
          <w:sz w:val="28"/>
          <w:szCs w:val="28"/>
        </w:rPr>
        <w:t xml:space="preserve"> </w:t>
      </w:r>
      <w:r w:rsidR="00AE6A2D">
        <w:rPr>
          <w:sz w:val="28"/>
        </w:rPr>
        <w:t xml:space="preserve">ведомственными </w:t>
      </w:r>
      <w:r w:rsidR="00AE6A2D" w:rsidRPr="00AE6A2D">
        <w:rPr>
          <w:sz w:val="28"/>
          <w:szCs w:val="28"/>
        </w:rPr>
        <w:t xml:space="preserve">строительными </w:t>
      </w:r>
      <w:hyperlink r:id="rId10" w:history="1">
        <w:r w:rsidR="00AE6A2D" w:rsidRPr="00AE6A2D">
          <w:rPr>
            <w:sz w:val="28"/>
            <w:szCs w:val="28"/>
          </w:rPr>
          <w:t>норм</w:t>
        </w:r>
      </w:hyperlink>
      <w:r w:rsidR="00AE6A2D" w:rsidRPr="00AE6A2D">
        <w:rPr>
          <w:sz w:val="28"/>
          <w:szCs w:val="28"/>
        </w:rPr>
        <w:t>ами «Положение об организации и проведении реконструкции, ремонта и технического обслуживания жилых зданий, объектов коммунального</w:t>
      </w:r>
      <w:r w:rsidR="00AE6A2D">
        <w:rPr>
          <w:sz w:val="28"/>
        </w:rPr>
        <w:t xml:space="preserve"> и социально-культурного назначения» (ВСН 58-88 (р)</w:t>
      </w:r>
      <w:r w:rsidR="00193B09">
        <w:rPr>
          <w:sz w:val="28"/>
        </w:rPr>
        <w:t>)</w:t>
      </w:r>
      <w:r>
        <w:rPr>
          <w:sz w:val="28"/>
          <w:szCs w:val="28"/>
        </w:rPr>
        <w:t>, утверждённым</w:t>
      </w:r>
      <w:r w:rsidR="00AE6A2D">
        <w:rPr>
          <w:sz w:val="28"/>
          <w:szCs w:val="28"/>
        </w:rPr>
        <w:t>и</w:t>
      </w:r>
      <w:r>
        <w:rPr>
          <w:sz w:val="28"/>
          <w:szCs w:val="28"/>
        </w:rPr>
        <w:t xml:space="preserve"> Приказом Государственного комитета по архитектуре и градостроительству при Госстрое СССР от 23.11.1988 № 312, обшивка фасада сайдингом относится к капитальному ремонту зданий. </w:t>
      </w:r>
    </w:p>
    <w:p w:rsidR="00A15CCD" w:rsidRPr="00193B09" w:rsidRDefault="00D87479" w:rsidP="00A41EAD">
      <w:pPr>
        <w:ind w:firstLine="540"/>
        <w:jc w:val="both"/>
        <w:rPr>
          <w:sz w:val="28"/>
          <w:szCs w:val="28"/>
        </w:rPr>
      </w:pPr>
      <w:r>
        <w:rPr>
          <w:sz w:val="28"/>
          <w:szCs w:val="28"/>
        </w:rPr>
        <w:tab/>
      </w:r>
      <w:r w:rsidR="00A15CCD" w:rsidRPr="007B0F04">
        <w:rPr>
          <w:sz w:val="28"/>
          <w:szCs w:val="28"/>
        </w:rPr>
        <w:t>В соответствии с частью 2 статьи 48 Гр</w:t>
      </w:r>
      <w:r w:rsidR="00A15CCD">
        <w:rPr>
          <w:sz w:val="28"/>
          <w:szCs w:val="28"/>
        </w:rPr>
        <w:t>адостроительного кодекса</w:t>
      </w:r>
      <w:r w:rsidR="00A15CCD" w:rsidRPr="007B0F04">
        <w:rPr>
          <w:sz w:val="28"/>
          <w:szCs w:val="28"/>
        </w:rPr>
        <w:t xml:space="preserve"> Р</w:t>
      </w:r>
      <w:r w:rsidR="00A15CCD">
        <w:rPr>
          <w:sz w:val="28"/>
          <w:szCs w:val="28"/>
        </w:rPr>
        <w:t xml:space="preserve">оссийской </w:t>
      </w:r>
      <w:r w:rsidR="00A15CCD" w:rsidRPr="007B0F04">
        <w:rPr>
          <w:sz w:val="28"/>
          <w:szCs w:val="28"/>
        </w:rPr>
        <w:t>Ф</w:t>
      </w:r>
      <w:r w:rsidR="00A15CCD">
        <w:rPr>
          <w:sz w:val="28"/>
          <w:szCs w:val="28"/>
        </w:rPr>
        <w:t>едерации</w:t>
      </w:r>
      <w:r w:rsidR="00A15CCD" w:rsidRPr="007B0F04">
        <w:rPr>
          <w:sz w:val="28"/>
          <w:szCs w:val="28"/>
        </w:rPr>
        <w:t xml:space="preserve">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A15CCD" w:rsidRPr="007B0F04">
        <w:rPr>
          <w:sz w:val="28"/>
          <w:szCs w:val="28"/>
        </w:rPr>
        <w:lastRenderedPageBreak/>
        <w:t xml:space="preserve">строительства, реконструкции объектов капитального строительства, их частей, </w:t>
      </w:r>
      <w:r w:rsidR="00A15CCD" w:rsidRPr="00193B09">
        <w:rPr>
          <w:sz w:val="28"/>
          <w:szCs w:val="28"/>
        </w:rPr>
        <w:t>капитального ремонта.</w:t>
      </w:r>
    </w:p>
    <w:p w:rsidR="00A15CCD" w:rsidRDefault="00A15CCD" w:rsidP="00A41EAD">
      <w:pPr>
        <w:ind w:firstLine="720"/>
        <w:jc w:val="both"/>
        <w:rPr>
          <w:sz w:val="28"/>
          <w:szCs w:val="28"/>
        </w:rPr>
      </w:pPr>
      <w:r>
        <w:rPr>
          <w:sz w:val="28"/>
          <w:szCs w:val="28"/>
        </w:rPr>
        <w:t xml:space="preserve">В тоже время согласно части </w:t>
      </w:r>
      <w:r w:rsidRPr="00AE1CE3">
        <w:rPr>
          <w:sz w:val="28"/>
          <w:szCs w:val="28"/>
        </w:rPr>
        <w:t xml:space="preserve">12.2 </w:t>
      </w:r>
      <w:r>
        <w:rPr>
          <w:sz w:val="28"/>
          <w:szCs w:val="28"/>
        </w:rPr>
        <w:t xml:space="preserve">статьи 48 </w:t>
      </w:r>
      <w:r w:rsidRPr="007B0F04">
        <w:rPr>
          <w:sz w:val="28"/>
          <w:szCs w:val="28"/>
        </w:rPr>
        <w:t>Гр</w:t>
      </w:r>
      <w:r>
        <w:rPr>
          <w:sz w:val="28"/>
          <w:szCs w:val="28"/>
        </w:rPr>
        <w:t>адостроительного кодекса</w:t>
      </w:r>
      <w:r w:rsidRPr="007B0F04">
        <w:rPr>
          <w:sz w:val="28"/>
          <w:szCs w:val="28"/>
        </w:rPr>
        <w:t xml:space="preserve"> Р</w:t>
      </w:r>
      <w:r>
        <w:rPr>
          <w:sz w:val="28"/>
          <w:szCs w:val="28"/>
        </w:rPr>
        <w:t xml:space="preserve">оссийской </w:t>
      </w:r>
      <w:r w:rsidRPr="007B0F04">
        <w:rPr>
          <w:sz w:val="28"/>
          <w:szCs w:val="28"/>
        </w:rPr>
        <w:t>Ф</w:t>
      </w:r>
      <w:r>
        <w:rPr>
          <w:sz w:val="28"/>
          <w:szCs w:val="28"/>
        </w:rPr>
        <w:t>едерации в</w:t>
      </w:r>
      <w:r w:rsidRPr="00AE1CE3">
        <w:rPr>
          <w:sz w:val="28"/>
          <w:szCs w:val="28"/>
        </w:rPr>
        <w:t xml:space="preserve"> случае проведения </w:t>
      </w:r>
      <w:r w:rsidRPr="00A15CCD">
        <w:rPr>
          <w:sz w:val="28"/>
          <w:szCs w:val="28"/>
        </w:rPr>
        <w:t>капитального ремонта</w:t>
      </w:r>
      <w:r w:rsidRPr="00AE1CE3">
        <w:rPr>
          <w:sz w:val="28"/>
          <w:szCs w:val="28"/>
        </w:rPr>
        <w:t xml:space="preserve"> объектов капитального строительства осуществляется </w:t>
      </w:r>
      <w:hyperlink r:id="rId11" w:history="1">
        <w:r w:rsidRPr="00AC2678">
          <w:rPr>
            <w:sz w:val="28"/>
            <w:szCs w:val="28"/>
          </w:rPr>
          <w:t>подготовка</w:t>
        </w:r>
      </w:hyperlink>
      <w:r w:rsidRPr="00AC2678">
        <w:rPr>
          <w:sz w:val="28"/>
          <w:szCs w:val="28"/>
        </w:rPr>
        <w:t xml:space="preserve"> отдельных разделов проектной документации на основании задания застройщика и</w:t>
      </w:r>
      <w:r w:rsidRPr="00AE1CE3">
        <w:rPr>
          <w:sz w:val="28"/>
          <w:szCs w:val="28"/>
        </w:rPr>
        <w:t>ли технического заказчика в зависимости от содержания работ, выполняемых при капитальном ремонте объектов капитального строительства.</w:t>
      </w:r>
      <w:r w:rsidRPr="00E27527">
        <w:rPr>
          <w:sz w:val="28"/>
          <w:szCs w:val="28"/>
        </w:rPr>
        <w:t xml:space="preserve"> </w:t>
      </w:r>
    </w:p>
    <w:p w:rsidR="00A15CCD" w:rsidRPr="00AE1CE3" w:rsidRDefault="00A15CCD" w:rsidP="00A41EAD">
      <w:pPr>
        <w:ind w:firstLine="720"/>
        <w:jc w:val="both"/>
        <w:rPr>
          <w:sz w:val="28"/>
          <w:szCs w:val="28"/>
        </w:rPr>
      </w:pPr>
      <w:r>
        <w:rPr>
          <w:sz w:val="28"/>
          <w:szCs w:val="28"/>
        </w:rPr>
        <w:t>При обшивке стен фасада здания металлокассетами с утеплением возникает дополнительная нагрузка на стены, которая может привести к разрушению здания. Вместе с тем, обеспечение комплексной безопасности детей должно быть под особым контролем, так как это может стоить жизни и здоровья детей.</w:t>
      </w:r>
    </w:p>
    <w:p w:rsidR="00A15CCD" w:rsidRDefault="00A15CCD" w:rsidP="00A41EAD">
      <w:pPr>
        <w:ind w:firstLine="540"/>
        <w:jc w:val="both"/>
        <w:rPr>
          <w:sz w:val="28"/>
          <w:szCs w:val="28"/>
        </w:rPr>
      </w:pPr>
      <w:r>
        <w:rPr>
          <w:sz w:val="28"/>
          <w:szCs w:val="28"/>
        </w:rPr>
        <w:tab/>
      </w:r>
      <w:r w:rsidR="00193B09">
        <w:rPr>
          <w:sz w:val="28"/>
          <w:szCs w:val="28"/>
        </w:rPr>
        <w:t>П</w:t>
      </w:r>
      <w:r>
        <w:rPr>
          <w:sz w:val="28"/>
          <w:szCs w:val="28"/>
        </w:rPr>
        <w:t>о результатам анализа вышеуказанных положени</w:t>
      </w:r>
      <w:r w:rsidR="00193B09">
        <w:rPr>
          <w:sz w:val="28"/>
          <w:szCs w:val="28"/>
        </w:rPr>
        <w:t>й нормативных правовых актов, Счё</w:t>
      </w:r>
      <w:r>
        <w:rPr>
          <w:sz w:val="28"/>
          <w:szCs w:val="28"/>
        </w:rPr>
        <w:t>тная палата приходит к выводу:</w:t>
      </w:r>
    </w:p>
    <w:p w:rsidR="00A41EAD" w:rsidRDefault="00A41EAD" w:rsidP="00A41EAD">
      <w:pPr>
        <w:ind w:firstLine="708"/>
        <w:jc w:val="both"/>
        <w:rPr>
          <w:sz w:val="28"/>
          <w:szCs w:val="28"/>
        </w:rPr>
      </w:pPr>
      <w:r>
        <w:rPr>
          <w:sz w:val="28"/>
          <w:szCs w:val="28"/>
        </w:rPr>
        <w:t>- расходование бюджетных средств на капитальный ремонт здания по виду расходов 244 «</w:t>
      </w:r>
      <w:r w:rsidRPr="00180DEC">
        <w:rPr>
          <w:sz w:val="28"/>
          <w:szCs w:val="28"/>
        </w:rPr>
        <w:t>Прочая закупка товаров, работ и услуг для обеспечения государственных (муниципальных) нужд</w:t>
      </w:r>
      <w:r w:rsidRPr="001F3032">
        <w:rPr>
          <w:sz w:val="28"/>
          <w:szCs w:val="28"/>
        </w:rPr>
        <w:t>»</w:t>
      </w:r>
      <w:r>
        <w:rPr>
          <w:sz w:val="28"/>
          <w:szCs w:val="28"/>
        </w:rPr>
        <w:t xml:space="preserve"> приведёт к нецелевому использованию средств в сумме </w:t>
      </w:r>
      <w:r w:rsidRPr="003A6A3D">
        <w:rPr>
          <w:sz w:val="28"/>
          <w:szCs w:val="28"/>
        </w:rPr>
        <w:t>6</w:t>
      </w:r>
      <w:r>
        <w:rPr>
          <w:sz w:val="28"/>
          <w:szCs w:val="28"/>
        </w:rPr>
        <w:t> </w:t>
      </w:r>
      <w:r w:rsidRPr="003A6A3D">
        <w:rPr>
          <w:sz w:val="28"/>
          <w:szCs w:val="28"/>
        </w:rPr>
        <w:t>874</w:t>
      </w:r>
      <w:r w:rsidRPr="00ED5097">
        <w:rPr>
          <w:sz w:val="28"/>
          <w:szCs w:val="28"/>
        </w:rPr>
        <w:t xml:space="preserve"> </w:t>
      </w:r>
      <w:r w:rsidRPr="003A6A3D">
        <w:rPr>
          <w:sz w:val="28"/>
          <w:szCs w:val="28"/>
        </w:rPr>
        <w:t>560 рублей</w:t>
      </w:r>
      <w:r>
        <w:rPr>
          <w:sz w:val="28"/>
          <w:szCs w:val="28"/>
        </w:rPr>
        <w:t>;</w:t>
      </w:r>
    </w:p>
    <w:p w:rsidR="00A15CCD" w:rsidRDefault="00A15CCD" w:rsidP="00A41EAD">
      <w:pPr>
        <w:ind w:firstLine="708"/>
        <w:jc w:val="both"/>
        <w:rPr>
          <w:sz w:val="28"/>
          <w:szCs w:val="28"/>
        </w:rPr>
      </w:pPr>
      <w:r>
        <w:rPr>
          <w:sz w:val="28"/>
          <w:szCs w:val="28"/>
        </w:rPr>
        <w:t xml:space="preserve">- бюджетные ассигнования на </w:t>
      </w:r>
      <w:r w:rsidRPr="00FE7C1A">
        <w:rPr>
          <w:sz w:val="28"/>
          <w:szCs w:val="28"/>
        </w:rPr>
        <w:t>утепление фасада здания с установкой металлокасет по адресу: г. Нефтеюганск,  12 мкр.,  здание № 22  (МБДОУ «Детский сад № 25 «Ромашка»)</w:t>
      </w:r>
      <w:r>
        <w:rPr>
          <w:sz w:val="28"/>
          <w:szCs w:val="28"/>
        </w:rPr>
        <w:t xml:space="preserve"> необходимо предусмотреть по виду расходов 243 «</w:t>
      </w:r>
      <w:r w:rsidRPr="00D87479">
        <w:rPr>
          <w:sz w:val="28"/>
          <w:szCs w:val="28"/>
        </w:rPr>
        <w:t>Закупка товаров, работ, услуг в целях капитального ремонта государственного (муниципального) имущества</w:t>
      </w:r>
      <w:r w:rsidR="00193B09">
        <w:rPr>
          <w:sz w:val="28"/>
          <w:szCs w:val="28"/>
        </w:rPr>
        <w:t>»;</w:t>
      </w:r>
    </w:p>
    <w:p w:rsidR="00A15CCD" w:rsidRDefault="00A15CCD" w:rsidP="00A41EAD">
      <w:pPr>
        <w:ind w:firstLine="708"/>
        <w:jc w:val="both"/>
        <w:rPr>
          <w:sz w:val="28"/>
          <w:szCs w:val="28"/>
        </w:rPr>
      </w:pPr>
      <w:r>
        <w:rPr>
          <w:sz w:val="28"/>
          <w:szCs w:val="28"/>
        </w:rPr>
        <w:t>- при капитальном ремонте необходима проектная документация, содержащая материалы</w:t>
      </w:r>
      <w:r w:rsidRPr="009848C3">
        <w:rPr>
          <w:sz w:val="28"/>
          <w:szCs w:val="28"/>
        </w:rPr>
        <w:t xml:space="preserve"> </w:t>
      </w:r>
      <w:r w:rsidRPr="00AE1CE3">
        <w:rPr>
          <w:sz w:val="28"/>
          <w:szCs w:val="28"/>
        </w:rPr>
        <w:t>в текстовой форме и в виде карт (схем)</w:t>
      </w:r>
      <w:r>
        <w:rPr>
          <w:sz w:val="28"/>
          <w:szCs w:val="28"/>
        </w:rPr>
        <w:t xml:space="preserve">, при этом осуществляется </w:t>
      </w:r>
      <w:hyperlink r:id="rId12" w:history="1">
        <w:r w:rsidRPr="00AC2678">
          <w:rPr>
            <w:sz w:val="28"/>
            <w:szCs w:val="28"/>
          </w:rPr>
          <w:t>подготовка</w:t>
        </w:r>
      </w:hyperlink>
      <w:r w:rsidRPr="00AC2678">
        <w:rPr>
          <w:sz w:val="28"/>
          <w:szCs w:val="28"/>
        </w:rPr>
        <w:t xml:space="preserve"> отдельных разделов проектной документации на основании задания застройщика и</w:t>
      </w:r>
      <w:r w:rsidRPr="00AE1CE3">
        <w:rPr>
          <w:sz w:val="28"/>
          <w:szCs w:val="28"/>
        </w:rPr>
        <w:t>ли технического заказчика в зависимости от содержания работ</w:t>
      </w:r>
      <w:r>
        <w:rPr>
          <w:sz w:val="28"/>
          <w:szCs w:val="28"/>
        </w:rPr>
        <w:t>;</w:t>
      </w:r>
    </w:p>
    <w:p w:rsidR="00A15CCD" w:rsidRDefault="00A15CCD" w:rsidP="00A41EAD">
      <w:pPr>
        <w:ind w:firstLine="708"/>
        <w:jc w:val="both"/>
        <w:rPr>
          <w:sz w:val="28"/>
          <w:szCs w:val="28"/>
        </w:rPr>
      </w:pPr>
      <w:r>
        <w:rPr>
          <w:sz w:val="28"/>
          <w:szCs w:val="28"/>
        </w:rPr>
        <w:t>- указанные работы должны</w:t>
      </w:r>
      <w:r w:rsidRPr="00A15CCD">
        <w:rPr>
          <w:sz w:val="28"/>
          <w:szCs w:val="28"/>
        </w:rPr>
        <w:t xml:space="preserve"> </w:t>
      </w:r>
      <w:r>
        <w:rPr>
          <w:sz w:val="28"/>
          <w:szCs w:val="28"/>
        </w:rPr>
        <w:t>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w:t>
      </w:r>
    </w:p>
    <w:p w:rsidR="00A41EAD" w:rsidRDefault="00A41EAD" w:rsidP="00A41EAD">
      <w:pPr>
        <w:ind w:firstLine="708"/>
        <w:jc w:val="both"/>
        <w:rPr>
          <w:b/>
          <w:sz w:val="28"/>
          <w:szCs w:val="28"/>
        </w:rPr>
      </w:pPr>
    </w:p>
    <w:p w:rsidR="00D43192" w:rsidRPr="00FE7C1A" w:rsidRDefault="00502C85" w:rsidP="00A41EAD">
      <w:pPr>
        <w:ind w:firstLine="708"/>
        <w:jc w:val="both"/>
        <w:rPr>
          <w:sz w:val="28"/>
          <w:szCs w:val="28"/>
        </w:rPr>
      </w:pPr>
      <w:r w:rsidRPr="00FE7C1A">
        <w:rPr>
          <w:b/>
          <w:sz w:val="28"/>
          <w:szCs w:val="28"/>
        </w:rPr>
        <w:t xml:space="preserve">Комитету записи актов гражданского состояния администрации города Нефтеюганска </w:t>
      </w:r>
      <w:r w:rsidR="00D43192" w:rsidRPr="00FE7C1A">
        <w:rPr>
          <w:sz w:val="28"/>
          <w:szCs w:val="28"/>
        </w:rPr>
        <w:t>перераспределить бюджетные ассигнования</w:t>
      </w:r>
      <w:r w:rsidR="00A41EAD">
        <w:rPr>
          <w:sz w:val="28"/>
          <w:szCs w:val="28"/>
        </w:rPr>
        <w:t xml:space="preserve"> </w:t>
      </w:r>
      <w:r w:rsidRPr="00FE7C1A">
        <w:rPr>
          <w:sz w:val="28"/>
          <w:szCs w:val="28"/>
        </w:rPr>
        <w:t>(на основании пис</w:t>
      </w:r>
      <w:r w:rsidR="0088686D" w:rsidRPr="00FE7C1A">
        <w:rPr>
          <w:sz w:val="28"/>
          <w:szCs w:val="28"/>
        </w:rPr>
        <w:t>е</w:t>
      </w:r>
      <w:r w:rsidRPr="00FE7C1A">
        <w:rPr>
          <w:sz w:val="28"/>
          <w:szCs w:val="28"/>
        </w:rPr>
        <w:t xml:space="preserve">м от </w:t>
      </w:r>
      <w:r w:rsidR="0088686D" w:rsidRPr="00FE7C1A">
        <w:rPr>
          <w:sz w:val="28"/>
          <w:szCs w:val="28"/>
        </w:rPr>
        <w:t>03</w:t>
      </w:r>
      <w:r w:rsidRPr="00FE7C1A">
        <w:rPr>
          <w:sz w:val="28"/>
          <w:szCs w:val="28"/>
        </w:rPr>
        <w:t>.</w:t>
      </w:r>
      <w:r w:rsidR="0088686D" w:rsidRPr="00FE7C1A">
        <w:rPr>
          <w:sz w:val="28"/>
          <w:szCs w:val="28"/>
        </w:rPr>
        <w:t>1</w:t>
      </w:r>
      <w:r w:rsidRPr="00FE7C1A">
        <w:rPr>
          <w:sz w:val="28"/>
          <w:szCs w:val="28"/>
        </w:rPr>
        <w:t>1.2016 № 1</w:t>
      </w:r>
      <w:r w:rsidR="0088686D" w:rsidRPr="00FE7C1A">
        <w:rPr>
          <w:sz w:val="28"/>
          <w:szCs w:val="28"/>
        </w:rPr>
        <w:t>45</w:t>
      </w:r>
      <w:r w:rsidR="00D43192" w:rsidRPr="00FE7C1A">
        <w:rPr>
          <w:sz w:val="28"/>
          <w:szCs w:val="28"/>
        </w:rPr>
        <w:t>, 18.11.2016 № 158</w:t>
      </w:r>
      <w:r w:rsidRPr="00FE7C1A">
        <w:rPr>
          <w:sz w:val="28"/>
          <w:szCs w:val="28"/>
        </w:rPr>
        <w:t>) по подразделу 0304</w:t>
      </w:r>
      <w:r w:rsidR="00D43192" w:rsidRPr="00FE7C1A">
        <w:rPr>
          <w:sz w:val="28"/>
          <w:szCs w:val="28"/>
        </w:rPr>
        <w:t xml:space="preserve"> «Органы юстиции» целевой статье:</w:t>
      </w:r>
    </w:p>
    <w:p w:rsidR="00D43192" w:rsidRPr="00FE7C1A" w:rsidRDefault="00D43192" w:rsidP="00A41EAD">
      <w:pPr>
        <w:widowControl w:val="0"/>
        <w:ind w:firstLine="708"/>
        <w:jc w:val="both"/>
        <w:rPr>
          <w:sz w:val="28"/>
          <w:szCs w:val="28"/>
        </w:rPr>
      </w:pPr>
      <w:r w:rsidRPr="00FE7C1A">
        <w:rPr>
          <w:sz w:val="28"/>
          <w:szCs w:val="28"/>
        </w:rPr>
        <w:t>- 1620159300 «Осуществление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 с вида расходов 121 «Фонд оплаты труда государственных (муниципальных) органов» на вид расходов 129 «Взносы по обязательному социальному страхованию на выплаты денежного содержания и иные выплаты работникам государственных (муниципальных) органов» в связи с некорректным распределением средств в сумме 353 000 рублей;</w:t>
      </w:r>
    </w:p>
    <w:p w:rsidR="00502C85" w:rsidRDefault="00D43192" w:rsidP="00A41EAD">
      <w:pPr>
        <w:ind w:firstLine="645"/>
        <w:jc w:val="both"/>
        <w:rPr>
          <w:sz w:val="28"/>
          <w:szCs w:val="28"/>
        </w:rPr>
      </w:pPr>
      <w:r w:rsidRPr="00FE7C1A">
        <w:rPr>
          <w:sz w:val="28"/>
          <w:szCs w:val="28"/>
        </w:rPr>
        <w:lastRenderedPageBreak/>
        <w:t>-</w:t>
      </w:r>
      <w:r w:rsidR="00502C85" w:rsidRPr="00FE7C1A">
        <w:rPr>
          <w:sz w:val="28"/>
          <w:szCs w:val="28"/>
        </w:rPr>
        <w:t xml:space="preserve"> 16201Д9300 «Осуществление переданных полномочий Российской Федерации на государственную регистрацию актов гражданского состояния за счет средств бюджета автономного округа» с вида расходов 1</w:t>
      </w:r>
      <w:r w:rsidR="002028E9" w:rsidRPr="00FE7C1A">
        <w:rPr>
          <w:sz w:val="28"/>
          <w:szCs w:val="28"/>
        </w:rPr>
        <w:t>22</w:t>
      </w:r>
      <w:r w:rsidR="00502C85" w:rsidRPr="00FE7C1A">
        <w:rPr>
          <w:sz w:val="28"/>
          <w:szCs w:val="28"/>
        </w:rPr>
        <w:t xml:space="preserve"> «</w:t>
      </w:r>
      <w:r w:rsidR="002028E9" w:rsidRPr="00FE7C1A">
        <w:rPr>
          <w:sz w:val="28"/>
          <w:szCs w:val="28"/>
        </w:rPr>
        <w:t>Иные выплаты персоналу государственных (муниципальных) органов, за исключением фонда оплаты труда</w:t>
      </w:r>
      <w:r w:rsidR="00502C85" w:rsidRPr="00FE7C1A">
        <w:rPr>
          <w:sz w:val="28"/>
          <w:szCs w:val="28"/>
        </w:rPr>
        <w:t>» на вид</w:t>
      </w:r>
      <w:r w:rsidR="002028E9" w:rsidRPr="00FE7C1A">
        <w:rPr>
          <w:sz w:val="28"/>
          <w:szCs w:val="28"/>
        </w:rPr>
        <w:t>ы</w:t>
      </w:r>
      <w:r w:rsidR="00502C85" w:rsidRPr="00FE7C1A">
        <w:rPr>
          <w:sz w:val="28"/>
          <w:szCs w:val="28"/>
        </w:rPr>
        <w:t xml:space="preserve"> расходов </w:t>
      </w:r>
      <w:r w:rsidR="002028E9" w:rsidRPr="00FE7C1A">
        <w:rPr>
          <w:sz w:val="28"/>
          <w:szCs w:val="28"/>
        </w:rPr>
        <w:t xml:space="preserve">121 «Фонд оплаты труда государственных (муниципальных) органов» </w:t>
      </w:r>
      <w:r w:rsidR="00F1030D" w:rsidRPr="00FE7C1A">
        <w:rPr>
          <w:sz w:val="28"/>
          <w:szCs w:val="28"/>
        </w:rPr>
        <w:t xml:space="preserve">в связи с некорректным распределением средств </w:t>
      </w:r>
      <w:r w:rsidR="002028E9" w:rsidRPr="00FE7C1A">
        <w:rPr>
          <w:sz w:val="28"/>
          <w:szCs w:val="28"/>
        </w:rPr>
        <w:t xml:space="preserve">в сумме 57 385 рублей, </w:t>
      </w:r>
      <w:r w:rsidR="00502C85" w:rsidRPr="00FE7C1A">
        <w:rPr>
          <w:sz w:val="28"/>
          <w:szCs w:val="28"/>
        </w:rPr>
        <w:t>24</w:t>
      </w:r>
      <w:r w:rsidR="002028E9" w:rsidRPr="00FE7C1A">
        <w:rPr>
          <w:sz w:val="28"/>
          <w:szCs w:val="28"/>
        </w:rPr>
        <w:t>4</w:t>
      </w:r>
      <w:r w:rsidR="00502C85" w:rsidRPr="00FE7C1A">
        <w:rPr>
          <w:sz w:val="28"/>
          <w:szCs w:val="28"/>
        </w:rPr>
        <w:t xml:space="preserve"> «</w:t>
      </w:r>
      <w:r w:rsidR="00F1030D" w:rsidRPr="00FE7C1A">
        <w:rPr>
          <w:sz w:val="28"/>
          <w:szCs w:val="28"/>
        </w:rPr>
        <w:t>Прочая закупка товаров, работ и услуг для обеспечения государственных (муниципальных) нужд</w:t>
      </w:r>
      <w:r w:rsidR="00502C85" w:rsidRPr="00FE7C1A">
        <w:rPr>
          <w:sz w:val="28"/>
          <w:szCs w:val="28"/>
        </w:rPr>
        <w:t xml:space="preserve">» </w:t>
      </w:r>
      <w:r w:rsidR="00F1030D" w:rsidRPr="00FE7C1A">
        <w:rPr>
          <w:sz w:val="28"/>
          <w:szCs w:val="28"/>
        </w:rPr>
        <w:t>на коммунальные услуги в связи с увеличением тарифов, ремонт недвижимого имуществ</w:t>
      </w:r>
      <w:r w:rsidR="00F06C49">
        <w:rPr>
          <w:sz w:val="28"/>
          <w:szCs w:val="28"/>
        </w:rPr>
        <w:t>а по причине выхода из строя учё</w:t>
      </w:r>
      <w:bookmarkStart w:id="0" w:name="_GoBack"/>
      <w:bookmarkEnd w:id="0"/>
      <w:r w:rsidR="00F1030D" w:rsidRPr="00FE7C1A">
        <w:rPr>
          <w:sz w:val="28"/>
          <w:szCs w:val="28"/>
        </w:rPr>
        <w:t xml:space="preserve">та узла тепловой энергии, оплату содержания помещений, услуги по обучению на курсах подготовки специалиста </w:t>
      </w:r>
      <w:r w:rsidR="00502C85" w:rsidRPr="00FE7C1A">
        <w:rPr>
          <w:sz w:val="28"/>
          <w:szCs w:val="28"/>
        </w:rPr>
        <w:t xml:space="preserve">в сумме </w:t>
      </w:r>
      <w:r w:rsidR="00F1030D" w:rsidRPr="00FE7C1A">
        <w:rPr>
          <w:sz w:val="28"/>
          <w:szCs w:val="28"/>
        </w:rPr>
        <w:t>37 567</w:t>
      </w:r>
      <w:r w:rsidR="00502C85" w:rsidRPr="00FE7C1A">
        <w:rPr>
          <w:sz w:val="28"/>
          <w:szCs w:val="28"/>
        </w:rPr>
        <w:t xml:space="preserve"> рублей.</w:t>
      </w:r>
    </w:p>
    <w:p w:rsidR="0077635B" w:rsidRPr="006E7438" w:rsidRDefault="0077635B" w:rsidP="00A41EAD">
      <w:pPr>
        <w:ind w:firstLine="645"/>
        <w:jc w:val="both"/>
        <w:rPr>
          <w:sz w:val="28"/>
          <w:szCs w:val="28"/>
        </w:rPr>
      </w:pPr>
    </w:p>
    <w:p w:rsidR="002948FF" w:rsidRPr="007B46EC" w:rsidRDefault="002948FF" w:rsidP="00A41EAD">
      <w:pPr>
        <w:ind w:firstLine="646"/>
        <w:jc w:val="both"/>
        <w:rPr>
          <w:sz w:val="28"/>
          <w:szCs w:val="28"/>
        </w:rPr>
      </w:pPr>
      <w:r w:rsidRPr="007B46EC">
        <w:rPr>
          <w:sz w:val="28"/>
          <w:szCs w:val="28"/>
        </w:rPr>
        <w:t xml:space="preserve">Все предлагаемые изменения по расходам отражены в приложениях к проекту решения Думы города: </w:t>
      </w:r>
    </w:p>
    <w:p w:rsidR="002948FF" w:rsidRPr="007B46EC" w:rsidRDefault="006738A4" w:rsidP="006968AA">
      <w:pPr>
        <w:numPr>
          <w:ilvl w:val="0"/>
          <w:numId w:val="2"/>
        </w:numPr>
        <w:ind w:firstLine="709"/>
        <w:jc w:val="both"/>
        <w:rPr>
          <w:sz w:val="28"/>
          <w:szCs w:val="28"/>
        </w:rPr>
      </w:pPr>
      <w:r>
        <w:rPr>
          <w:sz w:val="28"/>
          <w:szCs w:val="28"/>
        </w:rPr>
        <w:t>4</w:t>
      </w:r>
      <w:r w:rsidR="002948FF" w:rsidRPr="007B46EC">
        <w:rPr>
          <w:sz w:val="28"/>
          <w:szCs w:val="28"/>
        </w:rPr>
        <w:t xml:space="preserve">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города Нефтеюганск</w:t>
      </w:r>
      <w:r w:rsidR="00701DE7" w:rsidRPr="007B46EC">
        <w:rPr>
          <w:sz w:val="28"/>
          <w:szCs w:val="28"/>
        </w:rPr>
        <w:t>а</w:t>
      </w:r>
      <w:r w:rsidR="002948FF" w:rsidRPr="007B46EC">
        <w:rPr>
          <w:sz w:val="28"/>
          <w:szCs w:val="28"/>
        </w:rPr>
        <w:t xml:space="preserve"> на 201</w:t>
      </w:r>
      <w:r w:rsidR="00701DE7" w:rsidRPr="007B46EC">
        <w:rPr>
          <w:sz w:val="28"/>
          <w:szCs w:val="28"/>
        </w:rPr>
        <w:t>6</w:t>
      </w:r>
      <w:r w:rsidR="002948FF" w:rsidRPr="007B46EC">
        <w:rPr>
          <w:sz w:val="28"/>
          <w:szCs w:val="28"/>
        </w:rPr>
        <w:t xml:space="preserve"> год»;</w:t>
      </w:r>
    </w:p>
    <w:p w:rsidR="002948FF" w:rsidRPr="007B46EC" w:rsidRDefault="006738A4" w:rsidP="006968AA">
      <w:pPr>
        <w:numPr>
          <w:ilvl w:val="0"/>
          <w:numId w:val="2"/>
        </w:numPr>
        <w:ind w:firstLine="709"/>
        <w:jc w:val="both"/>
        <w:rPr>
          <w:sz w:val="28"/>
          <w:szCs w:val="28"/>
        </w:rPr>
      </w:pPr>
      <w:r>
        <w:rPr>
          <w:sz w:val="28"/>
          <w:szCs w:val="28"/>
        </w:rPr>
        <w:t>5</w:t>
      </w:r>
      <w:r w:rsidR="002948FF" w:rsidRPr="007B46EC">
        <w:rPr>
          <w:sz w:val="28"/>
          <w:szCs w:val="28"/>
        </w:rPr>
        <w:t xml:space="preserve"> «Распределение бюджетных ассигнований по разделам, подразделам классификации расходов бюджета города Нефтеюганск</w:t>
      </w:r>
      <w:r w:rsidR="00701DE7" w:rsidRPr="007B46EC">
        <w:rPr>
          <w:sz w:val="28"/>
          <w:szCs w:val="28"/>
        </w:rPr>
        <w:t>а</w:t>
      </w:r>
      <w:r w:rsidR="002948FF" w:rsidRPr="007B46EC">
        <w:rPr>
          <w:sz w:val="28"/>
          <w:szCs w:val="28"/>
        </w:rPr>
        <w:t xml:space="preserve"> на 201</w:t>
      </w:r>
      <w:r w:rsidR="00701DE7" w:rsidRPr="007B46EC">
        <w:rPr>
          <w:sz w:val="28"/>
          <w:szCs w:val="28"/>
        </w:rPr>
        <w:t>6</w:t>
      </w:r>
      <w:r w:rsidR="002948FF" w:rsidRPr="007B46EC">
        <w:rPr>
          <w:sz w:val="28"/>
          <w:szCs w:val="28"/>
        </w:rPr>
        <w:t xml:space="preserve"> год»;</w:t>
      </w:r>
    </w:p>
    <w:p w:rsidR="000E6B56" w:rsidRPr="007B46EC" w:rsidRDefault="006738A4" w:rsidP="006968AA">
      <w:pPr>
        <w:numPr>
          <w:ilvl w:val="0"/>
          <w:numId w:val="2"/>
        </w:numPr>
        <w:ind w:firstLine="709"/>
        <w:jc w:val="both"/>
        <w:rPr>
          <w:sz w:val="28"/>
          <w:szCs w:val="28"/>
        </w:rPr>
      </w:pPr>
      <w:r>
        <w:rPr>
          <w:sz w:val="28"/>
          <w:szCs w:val="28"/>
        </w:rPr>
        <w:t>6</w:t>
      </w:r>
      <w:r w:rsidR="002948FF" w:rsidRPr="007B46EC">
        <w:rPr>
          <w:sz w:val="28"/>
          <w:szCs w:val="28"/>
        </w:rPr>
        <w:t xml:space="preserve"> «Распределение бюджетных ассигнований по разделам, подразделам </w:t>
      </w:r>
      <w:r w:rsidR="00701DE7" w:rsidRPr="007B46EC">
        <w:rPr>
          <w:sz w:val="28"/>
          <w:szCs w:val="28"/>
        </w:rPr>
        <w:t>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города Нефтеюганска на 2016 год»</w:t>
      </w:r>
      <w:r w:rsidR="002948FF" w:rsidRPr="007B46EC">
        <w:rPr>
          <w:sz w:val="28"/>
          <w:szCs w:val="28"/>
        </w:rPr>
        <w:t>;</w:t>
      </w:r>
    </w:p>
    <w:p w:rsidR="00E32386" w:rsidRPr="007B46EC" w:rsidRDefault="006738A4" w:rsidP="006968AA">
      <w:pPr>
        <w:numPr>
          <w:ilvl w:val="0"/>
          <w:numId w:val="2"/>
        </w:numPr>
        <w:ind w:firstLine="709"/>
        <w:jc w:val="both"/>
        <w:rPr>
          <w:sz w:val="28"/>
          <w:szCs w:val="28"/>
        </w:rPr>
      </w:pPr>
      <w:r>
        <w:rPr>
          <w:sz w:val="28"/>
          <w:szCs w:val="28"/>
        </w:rPr>
        <w:t>7</w:t>
      </w:r>
      <w:r w:rsidR="002948FF" w:rsidRPr="007B46EC">
        <w:rPr>
          <w:sz w:val="28"/>
          <w:szCs w:val="28"/>
        </w:rPr>
        <w:t xml:space="preserve"> «Ведомственная структура расходов бюджета города Нефтеюганск</w:t>
      </w:r>
      <w:r w:rsidR="00701DE7" w:rsidRPr="007B46EC">
        <w:rPr>
          <w:sz w:val="28"/>
          <w:szCs w:val="28"/>
        </w:rPr>
        <w:t>а</w:t>
      </w:r>
      <w:r w:rsidR="002948FF" w:rsidRPr="007B46EC">
        <w:rPr>
          <w:sz w:val="28"/>
          <w:szCs w:val="28"/>
        </w:rPr>
        <w:t xml:space="preserve"> на 201</w:t>
      </w:r>
      <w:r w:rsidR="00701DE7" w:rsidRPr="007B46EC">
        <w:rPr>
          <w:sz w:val="28"/>
          <w:szCs w:val="28"/>
        </w:rPr>
        <w:t>6</w:t>
      </w:r>
      <w:r w:rsidR="005B3BC5" w:rsidRPr="007B46EC">
        <w:rPr>
          <w:sz w:val="28"/>
          <w:szCs w:val="28"/>
        </w:rPr>
        <w:t xml:space="preserve"> год»</w:t>
      </w:r>
      <w:r w:rsidR="000E6B56" w:rsidRPr="007B46EC">
        <w:rPr>
          <w:sz w:val="28"/>
          <w:szCs w:val="28"/>
        </w:rPr>
        <w:t>.</w:t>
      </w:r>
    </w:p>
    <w:p w:rsidR="00FC498F" w:rsidRPr="007B46EC" w:rsidRDefault="00FC498F" w:rsidP="00FC498F">
      <w:pPr>
        <w:ind w:left="284"/>
        <w:jc w:val="both"/>
        <w:rPr>
          <w:sz w:val="28"/>
          <w:szCs w:val="28"/>
        </w:rPr>
      </w:pPr>
    </w:p>
    <w:p w:rsidR="002948FF" w:rsidRPr="007B46EC" w:rsidRDefault="002948FF" w:rsidP="002948FF">
      <w:pPr>
        <w:jc w:val="center"/>
        <w:rPr>
          <w:b/>
          <w:sz w:val="28"/>
          <w:szCs w:val="28"/>
        </w:rPr>
      </w:pPr>
      <w:r w:rsidRPr="007B46EC">
        <w:rPr>
          <w:b/>
          <w:sz w:val="28"/>
          <w:szCs w:val="28"/>
          <w:lang w:val="en-US"/>
        </w:rPr>
        <w:t>III</w:t>
      </w:r>
      <w:r w:rsidRPr="007B46EC">
        <w:rPr>
          <w:b/>
          <w:sz w:val="28"/>
          <w:szCs w:val="28"/>
        </w:rPr>
        <w:t>. Экспертиза дефицита бюджета и источников его финансирования</w:t>
      </w:r>
    </w:p>
    <w:p w:rsidR="002948FF" w:rsidRPr="007B46EC" w:rsidRDefault="002948FF" w:rsidP="002948FF">
      <w:pPr>
        <w:jc w:val="both"/>
        <w:rPr>
          <w:sz w:val="28"/>
          <w:szCs w:val="28"/>
        </w:rPr>
      </w:pPr>
    </w:p>
    <w:p w:rsidR="002948FF" w:rsidRPr="007B46EC" w:rsidRDefault="002948FF" w:rsidP="00FC498F">
      <w:pPr>
        <w:ind w:firstLine="720"/>
        <w:jc w:val="both"/>
        <w:rPr>
          <w:sz w:val="28"/>
          <w:szCs w:val="28"/>
        </w:rPr>
      </w:pPr>
      <w:r w:rsidRPr="007B46EC">
        <w:rPr>
          <w:sz w:val="28"/>
          <w:szCs w:val="28"/>
        </w:rPr>
        <w:t>Проектом решения Думы города предлагается утвердить дефицит бюджета города на 201</w:t>
      </w:r>
      <w:r w:rsidR="001918E2" w:rsidRPr="007B46EC">
        <w:rPr>
          <w:sz w:val="28"/>
          <w:szCs w:val="28"/>
        </w:rPr>
        <w:t>6</w:t>
      </w:r>
      <w:r w:rsidRPr="007B46EC">
        <w:rPr>
          <w:sz w:val="28"/>
          <w:szCs w:val="28"/>
        </w:rPr>
        <w:t xml:space="preserve"> год в сумме </w:t>
      </w:r>
      <w:r w:rsidR="00EE3D41">
        <w:rPr>
          <w:sz w:val="28"/>
          <w:szCs w:val="28"/>
        </w:rPr>
        <w:t>32</w:t>
      </w:r>
      <w:r w:rsidR="00EB77CF" w:rsidRPr="007B46EC">
        <w:rPr>
          <w:sz w:val="28"/>
          <w:szCs w:val="28"/>
        </w:rPr>
        <w:t>5</w:t>
      </w:r>
      <w:r w:rsidR="00123BAA" w:rsidRPr="007B46EC">
        <w:rPr>
          <w:sz w:val="28"/>
          <w:szCs w:val="28"/>
        </w:rPr>
        <w:t> </w:t>
      </w:r>
      <w:r w:rsidR="00EE3D41">
        <w:rPr>
          <w:sz w:val="28"/>
          <w:szCs w:val="28"/>
        </w:rPr>
        <w:t>177</w:t>
      </w:r>
      <w:r w:rsidR="00231E5F" w:rsidRPr="007B46EC">
        <w:rPr>
          <w:sz w:val="28"/>
          <w:szCs w:val="28"/>
        </w:rPr>
        <w:t> </w:t>
      </w:r>
      <w:r w:rsidR="00EE3D41">
        <w:rPr>
          <w:sz w:val="28"/>
          <w:szCs w:val="28"/>
        </w:rPr>
        <w:t>7</w:t>
      </w:r>
      <w:r w:rsidR="00123BAA" w:rsidRPr="007B46EC">
        <w:rPr>
          <w:sz w:val="28"/>
          <w:szCs w:val="28"/>
        </w:rPr>
        <w:t>3</w:t>
      </w:r>
      <w:r w:rsidR="00EE3D41">
        <w:rPr>
          <w:sz w:val="28"/>
          <w:szCs w:val="28"/>
        </w:rPr>
        <w:t>1</w:t>
      </w:r>
      <w:r w:rsidRPr="007B46EC">
        <w:rPr>
          <w:sz w:val="28"/>
          <w:szCs w:val="28"/>
        </w:rPr>
        <w:t>рубл</w:t>
      </w:r>
      <w:r w:rsidR="00EE3D41">
        <w:rPr>
          <w:sz w:val="28"/>
          <w:szCs w:val="28"/>
        </w:rPr>
        <w:t>ь</w:t>
      </w:r>
      <w:r w:rsidRPr="007B46EC">
        <w:rPr>
          <w:sz w:val="28"/>
          <w:szCs w:val="28"/>
        </w:rPr>
        <w:t xml:space="preserve"> (приложение № </w:t>
      </w:r>
      <w:r w:rsidR="007302FF" w:rsidRPr="007B46EC">
        <w:rPr>
          <w:sz w:val="28"/>
          <w:szCs w:val="28"/>
        </w:rPr>
        <w:t>2</w:t>
      </w:r>
      <w:r w:rsidRPr="007B46EC">
        <w:rPr>
          <w:sz w:val="28"/>
          <w:szCs w:val="28"/>
        </w:rPr>
        <w:t xml:space="preserve"> к заключению).</w:t>
      </w:r>
    </w:p>
    <w:p w:rsidR="000051D3" w:rsidRPr="007B46EC" w:rsidRDefault="00EB77CF" w:rsidP="00EB77CF">
      <w:pPr>
        <w:jc w:val="both"/>
        <w:rPr>
          <w:sz w:val="28"/>
          <w:szCs w:val="28"/>
        </w:rPr>
      </w:pPr>
      <w:r w:rsidRPr="007B46EC">
        <w:rPr>
          <w:sz w:val="28"/>
          <w:szCs w:val="28"/>
        </w:rPr>
        <w:tab/>
      </w:r>
      <w:r w:rsidR="002948FF" w:rsidRPr="007B46EC">
        <w:rPr>
          <w:sz w:val="28"/>
          <w:szCs w:val="28"/>
        </w:rPr>
        <w:t>Планируемые источники финансирования дефицита бюджета по с</w:t>
      </w:r>
      <w:r w:rsidR="00611522" w:rsidRPr="007B46EC">
        <w:rPr>
          <w:sz w:val="28"/>
          <w:szCs w:val="28"/>
        </w:rPr>
        <w:t>равнению с источниками, утверждё</w:t>
      </w:r>
      <w:r w:rsidR="002948FF" w:rsidRPr="007B46EC">
        <w:rPr>
          <w:sz w:val="28"/>
          <w:szCs w:val="28"/>
        </w:rPr>
        <w:t xml:space="preserve">нными решением Думы города от </w:t>
      </w:r>
      <w:r w:rsidR="007302FF" w:rsidRPr="007B46EC">
        <w:rPr>
          <w:sz w:val="28"/>
          <w:szCs w:val="28"/>
        </w:rPr>
        <w:t>23.12.2015 № 1168-</w:t>
      </w:r>
      <w:r w:rsidR="007302FF" w:rsidRPr="007B46EC">
        <w:rPr>
          <w:sz w:val="28"/>
          <w:szCs w:val="28"/>
          <w:lang w:val="en-US"/>
        </w:rPr>
        <w:t>V</w:t>
      </w:r>
      <w:r w:rsidR="007302FF" w:rsidRPr="007B46EC">
        <w:rPr>
          <w:sz w:val="28"/>
          <w:szCs w:val="28"/>
        </w:rPr>
        <w:t xml:space="preserve"> «О бюджете города Нефтеюганска на 2016 год» </w:t>
      </w:r>
      <w:r w:rsidR="002948FF" w:rsidRPr="007B46EC">
        <w:rPr>
          <w:sz w:val="28"/>
          <w:szCs w:val="28"/>
        </w:rPr>
        <w:t>у</w:t>
      </w:r>
      <w:r w:rsidR="00EE3D41">
        <w:rPr>
          <w:sz w:val="28"/>
          <w:szCs w:val="28"/>
        </w:rPr>
        <w:t>м</w:t>
      </w:r>
      <w:r w:rsidR="000051D3" w:rsidRPr="007B46EC">
        <w:rPr>
          <w:sz w:val="28"/>
          <w:szCs w:val="28"/>
        </w:rPr>
        <w:t>е</w:t>
      </w:r>
      <w:r w:rsidR="00EE3D41">
        <w:rPr>
          <w:sz w:val="28"/>
          <w:szCs w:val="28"/>
        </w:rPr>
        <w:t>ньш</w:t>
      </w:r>
      <w:r w:rsidR="000051D3" w:rsidRPr="007B46EC">
        <w:rPr>
          <w:sz w:val="28"/>
          <w:szCs w:val="28"/>
        </w:rPr>
        <w:t xml:space="preserve">атся </w:t>
      </w:r>
      <w:r w:rsidR="002948FF" w:rsidRPr="007B46EC">
        <w:rPr>
          <w:sz w:val="28"/>
          <w:szCs w:val="28"/>
        </w:rPr>
        <w:t xml:space="preserve">на </w:t>
      </w:r>
      <w:r w:rsidR="00123BAA" w:rsidRPr="007B46EC">
        <w:rPr>
          <w:sz w:val="28"/>
          <w:szCs w:val="28"/>
        </w:rPr>
        <w:t>1</w:t>
      </w:r>
      <w:r w:rsidR="00EE3D41">
        <w:rPr>
          <w:sz w:val="28"/>
          <w:szCs w:val="28"/>
        </w:rPr>
        <w:t>50</w:t>
      </w:r>
      <w:r w:rsidR="00123BAA" w:rsidRPr="007B46EC">
        <w:rPr>
          <w:sz w:val="28"/>
          <w:szCs w:val="28"/>
        </w:rPr>
        <w:t> 2</w:t>
      </w:r>
      <w:r w:rsidR="00EE3D41">
        <w:rPr>
          <w:sz w:val="28"/>
          <w:szCs w:val="28"/>
        </w:rPr>
        <w:t>1</w:t>
      </w:r>
      <w:r w:rsidR="00123BAA" w:rsidRPr="007B46EC">
        <w:rPr>
          <w:sz w:val="28"/>
          <w:szCs w:val="28"/>
        </w:rPr>
        <w:t>9</w:t>
      </w:r>
      <w:r w:rsidR="00EE3D41">
        <w:rPr>
          <w:sz w:val="28"/>
          <w:szCs w:val="28"/>
        </w:rPr>
        <w:t xml:space="preserve"> 017 </w:t>
      </w:r>
      <w:r w:rsidR="007302FF" w:rsidRPr="007B46EC">
        <w:rPr>
          <w:sz w:val="28"/>
          <w:szCs w:val="28"/>
        </w:rPr>
        <w:t>рубл</w:t>
      </w:r>
      <w:r w:rsidR="00AF4EE1" w:rsidRPr="007B46EC">
        <w:rPr>
          <w:sz w:val="28"/>
          <w:szCs w:val="28"/>
        </w:rPr>
        <w:t>ей</w:t>
      </w:r>
      <w:r w:rsidR="000051D3" w:rsidRPr="007B46EC">
        <w:rPr>
          <w:sz w:val="28"/>
          <w:szCs w:val="28"/>
        </w:rPr>
        <w:t xml:space="preserve">, </w:t>
      </w:r>
      <w:r w:rsidR="009B420A" w:rsidRPr="007B46EC">
        <w:rPr>
          <w:sz w:val="28"/>
          <w:szCs w:val="28"/>
        </w:rPr>
        <w:t xml:space="preserve">за счет </w:t>
      </w:r>
      <w:r w:rsidR="00A7496C" w:rsidRPr="007B46EC">
        <w:rPr>
          <w:sz w:val="28"/>
          <w:szCs w:val="28"/>
        </w:rPr>
        <w:t>изменения о</w:t>
      </w:r>
      <w:r w:rsidR="00231E5F" w:rsidRPr="007B46EC">
        <w:rPr>
          <w:sz w:val="28"/>
          <w:szCs w:val="28"/>
        </w:rPr>
        <w:t>статков средств на счетах по учё</w:t>
      </w:r>
      <w:r w:rsidR="00A7496C" w:rsidRPr="007B46EC">
        <w:rPr>
          <w:sz w:val="28"/>
          <w:szCs w:val="28"/>
        </w:rPr>
        <w:t>ту</w:t>
      </w:r>
      <w:r w:rsidR="00D90B39" w:rsidRPr="007B46EC">
        <w:rPr>
          <w:sz w:val="28"/>
          <w:szCs w:val="28"/>
        </w:rPr>
        <w:t xml:space="preserve"> средств бюджета</w:t>
      </w:r>
      <w:r w:rsidR="00A7496C" w:rsidRPr="007B46EC">
        <w:rPr>
          <w:sz w:val="28"/>
          <w:szCs w:val="28"/>
        </w:rPr>
        <w:t>.</w:t>
      </w:r>
    </w:p>
    <w:p w:rsidR="004325A0" w:rsidRPr="007B46EC" w:rsidRDefault="004325A0" w:rsidP="00EB77CF">
      <w:pPr>
        <w:jc w:val="both"/>
        <w:rPr>
          <w:sz w:val="28"/>
          <w:szCs w:val="28"/>
        </w:rPr>
      </w:pPr>
    </w:p>
    <w:p w:rsidR="009B4EB1" w:rsidRPr="007B46EC" w:rsidRDefault="009B4EB1" w:rsidP="009B4EB1">
      <w:pPr>
        <w:ind w:firstLine="567"/>
        <w:jc w:val="both"/>
        <w:rPr>
          <w:i/>
          <w:sz w:val="28"/>
          <w:szCs w:val="28"/>
        </w:rPr>
      </w:pPr>
      <w:r w:rsidRPr="007B46EC">
        <w:rPr>
          <w:i/>
          <w:sz w:val="28"/>
          <w:szCs w:val="28"/>
        </w:rPr>
        <w:t>Величина дефицита бюджета города на 2016год соответствует требованиям пункта 3 статьи 92.1 Бюджетного кодекса Российской Федерации.</w:t>
      </w:r>
    </w:p>
    <w:p w:rsidR="00E464C6" w:rsidRPr="007B46EC" w:rsidRDefault="00E464C6" w:rsidP="009B4EB1">
      <w:pPr>
        <w:ind w:firstLine="567"/>
        <w:jc w:val="both"/>
        <w:rPr>
          <w:i/>
          <w:sz w:val="28"/>
          <w:szCs w:val="28"/>
        </w:rPr>
      </w:pPr>
    </w:p>
    <w:p w:rsidR="00E464C6" w:rsidRPr="007B46EC" w:rsidRDefault="00E464C6" w:rsidP="00874EA2">
      <w:pPr>
        <w:ind w:firstLine="567"/>
        <w:jc w:val="both"/>
        <w:rPr>
          <w:sz w:val="28"/>
          <w:szCs w:val="28"/>
        </w:rPr>
      </w:pPr>
      <w:r w:rsidRPr="007B46EC">
        <w:rPr>
          <w:sz w:val="28"/>
          <w:szCs w:val="28"/>
        </w:rPr>
        <w:lastRenderedPageBreak/>
        <w:t>Предлагаемые изменения отражены в приложении к проекту решения Думы г</w:t>
      </w:r>
      <w:r w:rsidR="00874EA2" w:rsidRPr="007B46EC">
        <w:rPr>
          <w:sz w:val="28"/>
          <w:szCs w:val="28"/>
        </w:rPr>
        <w:t xml:space="preserve">орода </w:t>
      </w:r>
      <w:r w:rsidRPr="007B46EC">
        <w:rPr>
          <w:sz w:val="28"/>
          <w:szCs w:val="28"/>
        </w:rPr>
        <w:t>2 «Источники финансирования дефицита бюджета города Нефтеюганска на 2016 год».</w:t>
      </w:r>
    </w:p>
    <w:p w:rsidR="009B4EB1" w:rsidRPr="007B46EC" w:rsidRDefault="009B4EB1" w:rsidP="00EB77CF">
      <w:pPr>
        <w:jc w:val="both"/>
        <w:rPr>
          <w:sz w:val="28"/>
          <w:szCs w:val="28"/>
        </w:rPr>
      </w:pPr>
    </w:p>
    <w:p w:rsidR="004325A0" w:rsidRPr="007B46EC" w:rsidRDefault="004325A0" w:rsidP="004325A0">
      <w:pPr>
        <w:tabs>
          <w:tab w:val="num" w:pos="1740"/>
        </w:tabs>
        <w:jc w:val="center"/>
        <w:textAlignment w:val="auto"/>
        <w:rPr>
          <w:b/>
          <w:sz w:val="28"/>
          <w:szCs w:val="28"/>
        </w:rPr>
      </w:pPr>
      <w:r w:rsidRPr="007B46EC">
        <w:rPr>
          <w:b/>
          <w:sz w:val="28"/>
          <w:szCs w:val="28"/>
        </w:rPr>
        <w:t>IV. Экспертиза изменений в муниципальные программы</w:t>
      </w:r>
    </w:p>
    <w:p w:rsidR="004325A0" w:rsidRPr="007B46EC" w:rsidRDefault="004325A0" w:rsidP="004325A0">
      <w:pPr>
        <w:tabs>
          <w:tab w:val="num" w:pos="1740"/>
        </w:tabs>
        <w:jc w:val="center"/>
        <w:textAlignment w:val="auto"/>
        <w:rPr>
          <w:b/>
          <w:sz w:val="28"/>
          <w:szCs w:val="28"/>
        </w:rPr>
      </w:pPr>
    </w:p>
    <w:p w:rsidR="00E464C6" w:rsidRPr="007B46EC" w:rsidRDefault="004325A0" w:rsidP="00E464C6">
      <w:pPr>
        <w:overflowPunct/>
        <w:ind w:firstLine="540"/>
        <w:jc w:val="both"/>
        <w:outlineLvl w:val="3"/>
        <w:rPr>
          <w:sz w:val="28"/>
          <w:szCs w:val="28"/>
        </w:rPr>
      </w:pPr>
      <w:r w:rsidRPr="007B46EC">
        <w:rPr>
          <w:b/>
          <w:sz w:val="28"/>
          <w:szCs w:val="28"/>
        </w:rPr>
        <w:tab/>
      </w:r>
      <w:r w:rsidR="00E464C6" w:rsidRPr="007B46EC">
        <w:rPr>
          <w:sz w:val="28"/>
          <w:szCs w:val="28"/>
        </w:rPr>
        <w:t>В соответствии с частью 2 статьи 179 Бюджетного к</w:t>
      </w:r>
      <w:r w:rsidR="00231E5F" w:rsidRPr="007B46EC">
        <w:rPr>
          <w:sz w:val="28"/>
          <w:szCs w:val="28"/>
        </w:rPr>
        <w:t>одекса Российской Федерации объё</w:t>
      </w:r>
      <w:r w:rsidR="00E464C6" w:rsidRPr="007B46EC">
        <w:rPr>
          <w:sz w:val="28"/>
          <w:szCs w:val="28"/>
        </w:rPr>
        <w:t>м бюджетных ассигнований на реализацию муниципальных программ утверждается решением о бюджете по соответствующей каждой программе целевой статье расходов бюджета в соответствии с муниципальным правовым актом местной администрации муниципального образования, утвердившим программу.</w:t>
      </w:r>
    </w:p>
    <w:p w:rsidR="00E464C6" w:rsidRPr="007B46EC" w:rsidRDefault="00E464C6" w:rsidP="00B776FD">
      <w:pPr>
        <w:ind w:firstLine="720"/>
        <w:jc w:val="both"/>
        <w:rPr>
          <w:sz w:val="28"/>
          <w:szCs w:val="28"/>
        </w:rPr>
      </w:pPr>
      <w:r w:rsidRPr="007B46EC">
        <w:rPr>
          <w:sz w:val="28"/>
          <w:szCs w:val="28"/>
        </w:rPr>
        <w:t>Таким образом, основанием включения объ</w:t>
      </w:r>
      <w:r w:rsidR="00231E5F" w:rsidRPr="007B46EC">
        <w:rPr>
          <w:sz w:val="28"/>
          <w:szCs w:val="28"/>
        </w:rPr>
        <w:t>ё</w:t>
      </w:r>
      <w:r w:rsidRPr="007B46EC">
        <w:rPr>
          <w:sz w:val="28"/>
          <w:szCs w:val="28"/>
        </w:rPr>
        <w:t>мов бюджетных ассигнований в решение о бюджете является муниципальная программа, утвержд</w:t>
      </w:r>
      <w:r w:rsidR="00231E5F" w:rsidRPr="007B46EC">
        <w:rPr>
          <w:sz w:val="28"/>
          <w:szCs w:val="28"/>
        </w:rPr>
        <w:t>ё</w:t>
      </w:r>
      <w:r w:rsidRPr="007B46EC">
        <w:rPr>
          <w:sz w:val="28"/>
          <w:szCs w:val="28"/>
        </w:rPr>
        <w:t>нная муниципальным правовым актом.</w:t>
      </w:r>
    </w:p>
    <w:p w:rsidR="00E464C6" w:rsidRPr="007B46EC" w:rsidRDefault="00231E5F" w:rsidP="00B776FD">
      <w:pPr>
        <w:ind w:firstLine="709"/>
        <w:jc w:val="both"/>
        <w:rPr>
          <w:sz w:val="28"/>
          <w:szCs w:val="28"/>
        </w:rPr>
      </w:pPr>
      <w:r w:rsidRPr="007B46EC">
        <w:rPr>
          <w:sz w:val="28"/>
          <w:szCs w:val="28"/>
        </w:rPr>
        <w:t>Проект решения Думы города внесё</w:t>
      </w:r>
      <w:r w:rsidR="00E464C6" w:rsidRPr="007B46EC">
        <w:rPr>
          <w:sz w:val="28"/>
          <w:szCs w:val="28"/>
        </w:rPr>
        <w:t>н на рассмотрение в отсутствии</w:t>
      </w:r>
      <w:r w:rsidR="00B02581">
        <w:rPr>
          <w:sz w:val="28"/>
          <w:szCs w:val="28"/>
        </w:rPr>
        <w:t xml:space="preserve"> </w:t>
      </w:r>
      <w:r w:rsidR="00E464C6" w:rsidRPr="007B46EC">
        <w:rPr>
          <w:sz w:val="28"/>
          <w:szCs w:val="28"/>
        </w:rPr>
        <w:t>муниципальных правовых актов местной администрации муниципального образования, утвердивших</w:t>
      </w:r>
      <w:r w:rsidR="00B02581">
        <w:rPr>
          <w:sz w:val="28"/>
          <w:szCs w:val="28"/>
        </w:rPr>
        <w:t xml:space="preserve"> </w:t>
      </w:r>
      <w:r w:rsidR="00E464C6" w:rsidRPr="007B46EC">
        <w:rPr>
          <w:sz w:val="28"/>
          <w:szCs w:val="28"/>
        </w:rPr>
        <w:t xml:space="preserve">следующие муниципальные программы: </w:t>
      </w:r>
    </w:p>
    <w:p w:rsidR="004B5C54" w:rsidRPr="00660EEA" w:rsidRDefault="00E464C6" w:rsidP="00E464C6">
      <w:pPr>
        <w:suppressAutoHyphens/>
        <w:ind w:firstLine="709"/>
        <w:jc w:val="both"/>
        <w:rPr>
          <w:sz w:val="28"/>
          <w:szCs w:val="28"/>
        </w:rPr>
      </w:pPr>
      <w:r w:rsidRPr="00660EEA">
        <w:rPr>
          <w:sz w:val="28"/>
          <w:szCs w:val="28"/>
        </w:rPr>
        <w:t xml:space="preserve">- </w:t>
      </w:r>
      <w:r w:rsidR="004B5C54" w:rsidRPr="00660EEA">
        <w:rPr>
          <w:sz w:val="28"/>
          <w:szCs w:val="28"/>
        </w:rPr>
        <w:t>«Дополнительные меры социальной поддержки отдельных категорий граждан города Нефтеюганска с 2016 по 2020 годы»</w:t>
      </w:r>
      <w:r w:rsidR="00660EEA">
        <w:rPr>
          <w:sz w:val="28"/>
          <w:szCs w:val="28"/>
        </w:rPr>
        <w:t>;</w:t>
      </w:r>
    </w:p>
    <w:p w:rsidR="00660EEA" w:rsidRPr="00CB0855" w:rsidRDefault="00660EEA" w:rsidP="00660EEA">
      <w:pPr>
        <w:suppressAutoHyphens/>
        <w:ind w:firstLine="709"/>
        <w:jc w:val="both"/>
        <w:rPr>
          <w:sz w:val="28"/>
          <w:szCs w:val="28"/>
        </w:rPr>
      </w:pPr>
      <w:r w:rsidRPr="00CB0855">
        <w:rPr>
          <w:sz w:val="28"/>
          <w:szCs w:val="28"/>
        </w:rPr>
        <w:t>- «Развитие жилищно-коммунального комплекса города Нефтеюганска на 2014-2020 годы»;</w:t>
      </w:r>
    </w:p>
    <w:p w:rsidR="00E464C6" w:rsidRPr="00CB0855" w:rsidRDefault="004B5C54" w:rsidP="00E464C6">
      <w:pPr>
        <w:suppressAutoHyphens/>
        <w:ind w:firstLine="709"/>
        <w:jc w:val="both"/>
        <w:rPr>
          <w:sz w:val="28"/>
          <w:szCs w:val="28"/>
        </w:rPr>
      </w:pPr>
      <w:r w:rsidRPr="00660EEA">
        <w:rPr>
          <w:sz w:val="28"/>
          <w:szCs w:val="28"/>
        </w:rPr>
        <w:t xml:space="preserve">- </w:t>
      </w:r>
      <w:r w:rsidR="00E464C6" w:rsidRPr="00660EEA">
        <w:rPr>
          <w:sz w:val="28"/>
          <w:szCs w:val="28"/>
        </w:rPr>
        <w:t>«Социально-экономическое развитие муниципального образования город Нефтеюганск на 2014-2020 годы»;</w:t>
      </w:r>
    </w:p>
    <w:p w:rsidR="00E464C6" w:rsidRPr="00CB0855" w:rsidRDefault="00E464C6" w:rsidP="00E464C6">
      <w:pPr>
        <w:suppressAutoHyphens/>
        <w:ind w:firstLine="709"/>
        <w:jc w:val="both"/>
        <w:rPr>
          <w:sz w:val="28"/>
          <w:szCs w:val="28"/>
        </w:rPr>
      </w:pPr>
      <w:r w:rsidRPr="00660EEA">
        <w:rPr>
          <w:sz w:val="28"/>
          <w:szCs w:val="28"/>
        </w:rPr>
        <w:t>- «Развитие транспортной системы в городе Нефтеюганске на 2014-2020 годы»;</w:t>
      </w:r>
    </w:p>
    <w:p w:rsidR="00E464C6" w:rsidRPr="00CB0855" w:rsidRDefault="00660EEA" w:rsidP="00955312">
      <w:pPr>
        <w:suppressAutoHyphens/>
        <w:ind w:firstLine="709"/>
        <w:jc w:val="both"/>
        <w:rPr>
          <w:sz w:val="28"/>
          <w:szCs w:val="28"/>
        </w:rPr>
      </w:pPr>
      <w:r w:rsidRPr="00660EEA">
        <w:rPr>
          <w:sz w:val="28"/>
          <w:szCs w:val="28"/>
        </w:rPr>
        <w:t xml:space="preserve">- «Управление муниципальным имуществом города </w:t>
      </w:r>
      <w:r w:rsidR="00955312">
        <w:rPr>
          <w:sz w:val="28"/>
          <w:szCs w:val="28"/>
        </w:rPr>
        <w:t>Нефтеюганска на 2014-2020 годы»</w:t>
      </w:r>
      <w:r w:rsidRPr="00D97598">
        <w:rPr>
          <w:sz w:val="28"/>
          <w:szCs w:val="28"/>
        </w:rPr>
        <w:t>.</w:t>
      </w:r>
    </w:p>
    <w:p w:rsidR="00727CAD" w:rsidRPr="002B7520" w:rsidRDefault="00727CAD" w:rsidP="00EF34A5">
      <w:pPr>
        <w:ind w:left="284"/>
        <w:jc w:val="both"/>
        <w:rPr>
          <w:sz w:val="28"/>
          <w:szCs w:val="28"/>
        </w:rPr>
      </w:pPr>
    </w:p>
    <w:p w:rsidR="007F5E71" w:rsidRDefault="007F5E71" w:rsidP="007F5E71">
      <w:pPr>
        <w:ind w:left="709"/>
        <w:jc w:val="center"/>
        <w:rPr>
          <w:b/>
          <w:sz w:val="28"/>
          <w:szCs w:val="28"/>
          <w:shd w:val="clear" w:color="auto" w:fill="FFFFFF"/>
        </w:rPr>
      </w:pPr>
      <w:r>
        <w:rPr>
          <w:b/>
          <w:sz w:val="28"/>
          <w:szCs w:val="28"/>
          <w:shd w:val="clear" w:color="auto" w:fill="FFFFFF"/>
          <w:lang w:val="en-US"/>
        </w:rPr>
        <w:t>V</w:t>
      </w:r>
      <w:r>
        <w:rPr>
          <w:b/>
          <w:sz w:val="28"/>
          <w:szCs w:val="28"/>
          <w:shd w:val="clear" w:color="auto" w:fill="FFFFFF"/>
        </w:rPr>
        <w:t>. Экспертиза текстовой части</w:t>
      </w:r>
    </w:p>
    <w:p w:rsidR="00EA2126" w:rsidRDefault="00EA2126" w:rsidP="007F5E71">
      <w:pPr>
        <w:ind w:left="709"/>
        <w:jc w:val="center"/>
        <w:rPr>
          <w:b/>
          <w:sz w:val="28"/>
          <w:szCs w:val="28"/>
          <w:shd w:val="clear" w:color="auto" w:fill="FFFFFF"/>
        </w:rPr>
      </w:pPr>
    </w:p>
    <w:p w:rsidR="00EA2126" w:rsidRPr="000C521C" w:rsidRDefault="00EA2126" w:rsidP="00BB1E41">
      <w:pPr>
        <w:pStyle w:val="ConsPlusNormal"/>
        <w:ind w:firstLine="709"/>
        <w:jc w:val="both"/>
        <w:outlineLvl w:val="0"/>
        <w:rPr>
          <w:sz w:val="28"/>
          <w:szCs w:val="28"/>
          <w:shd w:val="clear" w:color="auto" w:fill="FFFFFF"/>
        </w:rPr>
      </w:pPr>
      <w:r w:rsidRPr="007B46EC">
        <w:rPr>
          <w:sz w:val="28"/>
          <w:szCs w:val="28"/>
        </w:rPr>
        <w:t>Проект</w:t>
      </w:r>
      <w:r>
        <w:rPr>
          <w:sz w:val="28"/>
          <w:szCs w:val="28"/>
        </w:rPr>
        <w:t>ом</w:t>
      </w:r>
      <w:r w:rsidRPr="007B46EC">
        <w:rPr>
          <w:sz w:val="28"/>
          <w:szCs w:val="28"/>
        </w:rPr>
        <w:t xml:space="preserve"> решения Думы города</w:t>
      </w:r>
      <w:r>
        <w:rPr>
          <w:sz w:val="28"/>
          <w:szCs w:val="28"/>
        </w:rPr>
        <w:t xml:space="preserve"> предлагается </w:t>
      </w:r>
      <w:r w:rsidR="005D3710">
        <w:rPr>
          <w:sz w:val="28"/>
          <w:szCs w:val="28"/>
        </w:rPr>
        <w:t xml:space="preserve">пункт 15 </w:t>
      </w:r>
      <w:r>
        <w:rPr>
          <w:sz w:val="28"/>
          <w:szCs w:val="28"/>
        </w:rPr>
        <w:t>дополнить подпунктами 13 и 14, пункт 17 изложить в новой редакции</w:t>
      </w:r>
      <w:r w:rsidR="000C521C" w:rsidRPr="000C521C">
        <w:rPr>
          <w:rFonts w:cs="Calibri"/>
          <w:sz w:val="28"/>
          <w:szCs w:val="28"/>
        </w:rPr>
        <w:t>.</w:t>
      </w:r>
    </w:p>
    <w:p w:rsidR="008F42E4" w:rsidRDefault="008F42E4" w:rsidP="00BB1E41">
      <w:pPr>
        <w:pStyle w:val="ConsCell0"/>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При этом пункт 17 содержит норму, которая не соответствует подпункту </w:t>
      </w:r>
      <w:r>
        <w:rPr>
          <w:rFonts w:ascii="Times New Roman" w:hAnsi="Times New Roman" w:cs="Times New Roman"/>
          <w:color w:val="000000"/>
          <w:sz w:val="28"/>
          <w:szCs w:val="28"/>
          <w:shd w:val="clear" w:color="auto" w:fill="FFFFFF"/>
        </w:rPr>
        <w:t xml:space="preserve">3 пункта 2 статьи </w:t>
      </w:r>
      <w:r w:rsidRPr="00125C0C">
        <w:rPr>
          <w:rFonts w:ascii="Times New Roman" w:hAnsi="Times New Roman" w:cs="Times New Roman"/>
          <w:color w:val="000000"/>
          <w:sz w:val="28"/>
          <w:szCs w:val="28"/>
          <w:shd w:val="clear" w:color="auto" w:fill="FFFFFF"/>
        </w:rPr>
        <w:t xml:space="preserve">78 </w:t>
      </w:r>
      <w:r w:rsidRPr="00125C0C">
        <w:rPr>
          <w:rFonts w:ascii="Times New Roman" w:hAnsi="Times New Roman" w:cs="Times New Roman"/>
          <w:sz w:val="28"/>
          <w:szCs w:val="28"/>
        </w:rPr>
        <w:t>Бюджетного кодекса Российской Федерац</w:t>
      </w:r>
      <w:r w:rsidR="00BB1E41">
        <w:rPr>
          <w:rFonts w:ascii="Times New Roman" w:hAnsi="Times New Roman" w:cs="Times New Roman"/>
          <w:sz w:val="28"/>
          <w:szCs w:val="28"/>
        </w:rPr>
        <w:t>ии</w:t>
      </w:r>
      <w:r w:rsidRPr="00125C0C">
        <w:rPr>
          <w:rFonts w:ascii="Times New Roman" w:hAnsi="Times New Roman" w:cs="Times New Roman"/>
          <w:color w:val="000000"/>
          <w:sz w:val="28"/>
          <w:szCs w:val="28"/>
          <w:shd w:val="clear" w:color="auto" w:fill="FFFFFF"/>
        </w:rPr>
        <w:t xml:space="preserve">, в части  </w:t>
      </w:r>
      <w:r w:rsidRPr="00125C0C">
        <w:rPr>
          <w:rFonts w:ascii="Times New Roman" w:hAnsi="Times New Roman" w:cs="Times New Roman"/>
          <w:sz w:val="28"/>
          <w:szCs w:val="28"/>
        </w:rPr>
        <w:t>предоставл</w:t>
      </w:r>
      <w:r>
        <w:rPr>
          <w:rFonts w:ascii="Times New Roman" w:hAnsi="Times New Roman" w:cs="Times New Roman"/>
          <w:sz w:val="28"/>
          <w:szCs w:val="28"/>
        </w:rPr>
        <w:t xml:space="preserve">ения субсидий из бюджета города в порядке, установленном  решением и принимаемыми </w:t>
      </w:r>
      <w:r w:rsidRPr="006968AA">
        <w:rPr>
          <w:rFonts w:ascii="Times New Roman" w:hAnsi="Times New Roman" w:cs="Times New Roman"/>
          <w:sz w:val="28"/>
          <w:szCs w:val="28"/>
        </w:rPr>
        <w:t xml:space="preserve">в соответствии с ним муниципальными правовыми актами администрации города или актами уполномоченных ею </w:t>
      </w:r>
      <w:r>
        <w:rPr>
          <w:rFonts w:ascii="Times New Roman" w:hAnsi="Times New Roman" w:cs="Times New Roman"/>
          <w:sz w:val="28"/>
          <w:szCs w:val="28"/>
          <w:u w:val="single"/>
        </w:rPr>
        <w:t>органов администрации города</w:t>
      </w:r>
      <w:r w:rsidR="00E72526" w:rsidRPr="00E72526">
        <w:rPr>
          <w:rFonts w:ascii="Times New Roman" w:hAnsi="Times New Roman" w:cs="Times New Roman"/>
          <w:sz w:val="28"/>
          <w:szCs w:val="28"/>
        </w:rPr>
        <w:t>.</w:t>
      </w:r>
    </w:p>
    <w:p w:rsidR="008F42E4" w:rsidRDefault="008F42E4" w:rsidP="00BB1E41">
      <w:pPr>
        <w:pStyle w:val="ConsCell0"/>
        <w:widowControl/>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Подпунктом </w:t>
      </w:r>
      <w:r>
        <w:rPr>
          <w:rFonts w:ascii="Times New Roman" w:hAnsi="Times New Roman" w:cs="Times New Roman"/>
          <w:color w:val="000000"/>
          <w:sz w:val="28"/>
          <w:szCs w:val="28"/>
          <w:shd w:val="clear" w:color="auto" w:fill="FFFFFF"/>
        </w:rPr>
        <w:t xml:space="preserve">3 пункта 2 статьи 78 </w:t>
      </w:r>
      <w:r w:rsidR="00BB1E41" w:rsidRPr="00125C0C">
        <w:rPr>
          <w:rFonts w:ascii="Times New Roman" w:hAnsi="Times New Roman" w:cs="Times New Roman"/>
          <w:sz w:val="28"/>
          <w:szCs w:val="28"/>
        </w:rPr>
        <w:t>Бюджетного кодекса Российской Федерац</w:t>
      </w:r>
      <w:r w:rsidR="00BB1E41">
        <w:rPr>
          <w:rFonts w:ascii="Times New Roman" w:hAnsi="Times New Roman" w:cs="Times New Roman"/>
          <w:sz w:val="28"/>
          <w:szCs w:val="28"/>
        </w:rPr>
        <w:t>ии</w:t>
      </w:r>
      <w:r w:rsidR="00BB1E41">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определено, что </w:t>
      </w:r>
      <w:r w:rsidRPr="006968AA">
        <w:rPr>
          <w:rFonts w:ascii="Times New Roman" w:hAnsi="Times New Roman" w:cs="Times New Roman"/>
          <w:color w:val="000000"/>
          <w:sz w:val="28"/>
          <w:szCs w:val="28"/>
          <w:shd w:val="clear" w:color="auto" w:fill="FFFFFF"/>
        </w:rPr>
        <w:t>субсидии из местного бюджета предоставляются в случаях и порядке, предусм</w:t>
      </w:r>
      <w:r>
        <w:rPr>
          <w:rFonts w:ascii="Times New Roman" w:hAnsi="Times New Roman" w:cs="Times New Roman"/>
          <w:color w:val="000000"/>
          <w:sz w:val="28"/>
          <w:szCs w:val="28"/>
          <w:shd w:val="clear" w:color="auto" w:fill="FFFFFF"/>
        </w:rPr>
        <w:t xml:space="preserve">отренных решением представительного органа муниципального образования о местном бюджете и </w:t>
      </w:r>
      <w:r w:rsidRPr="006968AA">
        <w:rPr>
          <w:rFonts w:ascii="Times New Roman" w:hAnsi="Times New Roman" w:cs="Times New Roman"/>
          <w:color w:val="000000"/>
          <w:sz w:val="28"/>
          <w:szCs w:val="28"/>
          <w:shd w:val="clear" w:color="auto" w:fill="FFFFFF"/>
        </w:rPr>
        <w:t xml:space="preserve">принимаемыми в соответствии с ним муниципальными правовыми актами местной </w:t>
      </w:r>
      <w:r w:rsidRPr="006968AA">
        <w:rPr>
          <w:rFonts w:ascii="Times New Roman" w:hAnsi="Times New Roman" w:cs="Times New Roman"/>
          <w:color w:val="000000"/>
          <w:sz w:val="28"/>
          <w:szCs w:val="28"/>
          <w:shd w:val="clear" w:color="auto" w:fill="FFFFFF"/>
        </w:rPr>
        <w:lastRenderedPageBreak/>
        <w:t xml:space="preserve">администрации или актами уполномоченных ею </w:t>
      </w:r>
      <w:r>
        <w:rPr>
          <w:rFonts w:ascii="Times New Roman" w:hAnsi="Times New Roman" w:cs="Times New Roman"/>
          <w:color w:val="000000"/>
          <w:sz w:val="28"/>
          <w:szCs w:val="28"/>
          <w:u w:val="single"/>
          <w:shd w:val="clear" w:color="auto" w:fill="FFFFFF"/>
        </w:rPr>
        <w:t>органов местного самоуправления.</w:t>
      </w:r>
    </w:p>
    <w:p w:rsidR="008F42E4" w:rsidRDefault="008F42E4" w:rsidP="00BB1E41">
      <w:pPr>
        <w:shd w:val="clear" w:color="auto" w:fill="FFFFFF"/>
        <w:jc w:val="both"/>
        <w:rPr>
          <w:sz w:val="28"/>
          <w:szCs w:val="28"/>
        </w:rPr>
      </w:pPr>
      <w:r>
        <w:rPr>
          <w:bCs/>
          <w:sz w:val="28"/>
          <w:szCs w:val="28"/>
        </w:rPr>
        <w:tab/>
      </w:r>
      <w:r w:rsidR="00393DAD">
        <w:rPr>
          <w:bCs/>
          <w:sz w:val="28"/>
          <w:szCs w:val="28"/>
        </w:rPr>
        <w:t>В соответствии со статьёй 5 Устава города Нефтеюганска</w:t>
      </w:r>
      <w:r w:rsidR="00393DAD">
        <w:rPr>
          <w:sz w:val="28"/>
          <w:szCs w:val="28"/>
        </w:rPr>
        <w:t xml:space="preserve"> </w:t>
      </w:r>
      <w:r w:rsidR="00393DAD">
        <w:rPr>
          <w:bCs/>
          <w:sz w:val="28"/>
          <w:szCs w:val="28"/>
        </w:rPr>
        <w:t>с</w:t>
      </w:r>
      <w:r w:rsidR="00393DAD">
        <w:rPr>
          <w:sz w:val="28"/>
          <w:szCs w:val="28"/>
        </w:rPr>
        <w:t>труктуру о</w:t>
      </w:r>
      <w:r>
        <w:rPr>
          <w:sz w:val="28"/>
          <w:szCs w:val="28"/>
        </w:rPr>
        <w:t>рган</w:t>
      </w:r>
      <w:r w:rsidR="00393DAD">
        <w:rPr>
          <w:sz w:val="28"/>
          <w:szCs w:val="28"/>
        </w:rPr>
        <w:t>ов</w:t>
      </w:r>
      <w:r>
        <w:rPr>
          <w:sz w:val="28"/>
          <w:szCs w:val="28"/>
        </w:rPr>
        <w:t xml:space="preserve"> местного самоуправления города Нефтеюганска  составляют:</w:t>
      </w:r>
    </w:p>
    <w:p w:rsidR="008F42E4" w:rsidRDefault="00BB1E41" w:rsidP="00BB1E41">
      <w:pPr>
        <w:shd w:val="clear" w:color="auto" w:fill="FFFFFF"/>
        <w:tabs>
          <w:tab w:val="left" w:pos="709"/>
        </w:tabs>
        <w:ind w:firstLine="426"/>
        <w:jc w:val="both"/>
        <w:rPr>
          <w:sz w:val="28"/>
          <w:szCs w:val="28"/>
        </w:rPr>
      </w:pPr>
      <w:r>
        <w:rPr>
          <w:sz w:val="28"/>
          <w:szCs w:val="28"/>
        </w:rPr>
        <w:tab/>
      </w:r>
      <w:r w:rsidR="008F42E4">
        <w:rPr>
          <w:sz w:val="28"/>
          <w:szCs w:val="28"/>
        </w:rPr>
        <w:t>1) Дума города Нефтеюганска;</w:t>
      </w:r>
    </w:p>
    <w:p w:rsidR="008F42E4" w:rsidRDefault="00BB1E41" w:rsidP="00BB1E41">
      <w:pPr>
        <w:shd w:val="clear" w:color="auto" w:fill="FFFFFF"/>
        <w:tabs>
          <w:tab w:val="left" w:pos="709"/>
        </w:tabs>
        <w:ind w:firstLine="426"/>
        <w:jc w:val="both"/>
        <w:rPr>
          <w:sz w:val="28"/>
          <w:szCs w:val="28"/>
        </w:rPr>
      </w:pPr>
      <w:r>
        <w:rPr>
          <w:sz w:val="28"/>
          <w:szCs w:val="28"/>
        </w:rPr>
        <w:tab/>
      </w:r>
      <w:r w:rsidR="008F42E4">
        <w:rPr>
          <w:sz w:val="28"/>
          <w:szCs w:val="28"/>
        </w:rPr>
        <w:t>2) глава города Нефтеюганска;</w:t>
      </w:r>
    </w:p>
    <w:p w:rsidR="008F42E4" w:rsidRDefault="00BB1E41" w:rsidP="00BB1E41">
      <w:pPr>
        <w:shd w:val="clear" w:color="auto" w:fill="FFFFFF"/>
        <w:tabs>
          <w:tab w:val="left" w:pos="709"/>
        </w:tabs>
        <w:ind w:firstLine="426"/>
        <w:jc w:val="both"/>
        <w:rPr>
          <w:sz w:val="28"/>
          <w:szCs w:val="28"/>
        </w:rPr>
      </w:pPr>
      <w:r>
        <w:rPr>
          <w:sz w:val="28"/>
          <w:szCs w:val="28"/>
        </w:rPr>
        <w:tab/>
      </w:r>
      <w:r w:rsidR="008F42E4">
        <w:rPr>
          <w:sz w:val="28"/>
          <w:szCs w:val="28"/>
        </w:rPr>
        <w:t>3) администрация города Нефтеюганска;</w:t>
      </w:r>
    </w:p>
    <w:p w:rsidR="008F42E4" w:rsidRDefault="00BB1E41" w:rsidP="00BB1E41">
      <w:pPr>
        <w:shd w:val="clear" w:color="auto" w:fill="FFFFFF"/>
        <w:tabs>
          <w:tab w:val="left" w:pos="709"/>
        </w:tabs>
        <w:ind w:firstLine="426"/>
        <w:jc w:val="both"/>
        <w:rPr>
          <w:sz w:val="28"/>
          <w:szCs w:val="28"/>
        </w:rPr>
      </w:pPr>
      <w:r>
        <w:rPr>
          <w:sz w:val="28"/>
          <w:szCs w:val="28"/>
        </w:rPr>
        <w:tab/>
      </w:r>
      <w:r w:rsidR="008F42E4">
        <w:rPr>
          <w:sz w:val="28"/>
          <w:szCs w:val="28"/>
        </w:rPr>
        <w:t>4) Счётная палата города Нефтеюганска.</w:t>
      </w:r>
    </w:p>
    <w:p w:rsidR="007F5E71" w:rsidRPr="007F5E71" w:rsidRDefault="007F5E71" w:rsidP="00BB1E41">
      <w:pPr>
        <w:jc w:val="both"/>
        <w:rPr>
          <w:sz w:val="28"/>
          <w:szCs w:val="28"/>
        </w:rPr>
      </w:pPr>
    </w:p>
    <w:p w:rsidR="004977CA" w:rsidRDefault="004977CA" w:rsidP="00BB1E41">
      <w:pPr>
        <w:shd w:val="clear" w:color="auto" w:fill="FFFFFF"/>
        <w:ind w:firstLine="709"/>
        <w:jc w:val="both"/>
        <w:rPr>
          <w:i/>
          <w:sz w:val="28"/>
          <w:szCs w:val="28"/>
        </w:rPr>
      </w:pPr>
      <w:r w:rsidRPr="00BB1E41">
        <w:rPr>
          <w:i/>
          <w:color w:val="000000"/>
          <w:sz w:val="28"/>
          <w:szCs w:val="28"/>
        </w:rPr>
        <w:t xml:space="preserve">По результатам экспертизы </w:t>
      </w:r>
      <w:r w:rsidRPr="00BB1E41">
        <w:rPr>
          <w:i/>
          <w:sz w:val="28"/>
          <w:szCs w:val="28"/>
        </w:rPr>
        <w:t>проект</w:t>
      </w:r>
      <w:r w:rsidR="00E72526">
        <w:rPr>
          <w:i/>
          <w:sz w:val="28"/>
          <w:szCs w:val="28"/>
        </w:rPr>
        <w:t>а</w:t>
      </w:r>
      <w:r w:rsidRPr="00BB1E41">
        <w:rPr>
          <w:i/>
          <w:sz w:val="28"/>
          <w:szCs w:val="28"/>
        </w:rPr>
        <w:t xml:space="preserve"> решения Думы города</w:t>
      </w:r>
      <w:r w:rsidR="005D3710" w:rsidRPr="00BB1E41">
        <w:rPr>
          <w:i/>
          <w:sz w:val="28"/>
          <w:szCs w:val="28"/>
        </w:rPr>
        <w:t xml:space="preserve"> установлено:</w:t>
      </w:r>
    </w:p>
    <w:p w:rsidR="00A15CCD" w:rsidRDefault="00A15CCD" w:rsidP="00BB1E41">
      <w:pPr>
        <w:ind w:firstLine="708"/>
        <w:jc w:val="both"/>
        <w:rPr>
          <w:sz w:val="28"/>
          <w:szCs w:val="28"/>
        </w:rPr>
      </w:pPr>
      <w:r>
        <w:rPr>
          <w:sz w:val="28"/>
          <w:szCs w:val="28"/>
        </w:rPr>
        <w:t xml:space="preserve">1. </w:t>
      </w:r>
      <w:r w:rsidRPr="007B46EC">
        <w:rPr>
          <w:sz w:val="28"/>
          <w:szCs w:val="28"/>
        </w:rPr>
        <w:t>Проект решения Думы города внесён на рассмотрение в отсутствии</w:t>
      </w:r>
      <w:r>
        <w:rPr>
          <w:sz w:val="28"/>
          <w:szCs w:val="28"/>
        </w:rPr>
        <w:t xml:space="preserve"> </w:t>
      </w:r>
      <w:r w:rsidRPr="007B46EC">
        <w:rPr>
          <w:sz w:val="28"/>
          <w:szCs w:val="28"/>
        </w:rPr>
        <w:t>муниципальных правовых актов местной администрации муниципального образования, утвердивших</w:t>
      </w:r>
      <w:r>
        <w:rPr>
          <w:sz w:val="28"/>
          <w:szCs w:val="28"/>
        </w:rPr>
        <w:t xml:space="preserve"> </w:t>
      </w:r>
      <w:r w:rsidRPr="007B46EC">
        <w:rPr>
          <w:sz w:val="28"/>
          <w:szCs w:val="28"/>
        </w:rPr>
        <w:t xml:space="preserve"> муниципальные программы</w:t>
      </w:r>
      <w:r w:rsidR="00BB1E41">
        <w:rPr>
          <w:sz w:val="28"/>
          <w:szCs w:val="28"/>
        </w:rPr>
        <w:t>;</w:t>
      </w:r>
    </w:p>
    <w:p w:rsidR="00A15CCD" w:rsidRPr="00725B39" w:rsidRDefault="00A15CCD" w:rsidP="00BB1E41">
      <w:pPr>
        <w:ind w:firstLine="709"/>
        <w:jc w:val="both"/>
        <w:rPr>
          <w:sz w:val="28"/>
          <w:szCs w:val="28"/>
        </w:rPr>
      </w:pPr>
      <w:r>
        <w:rPr>
          <w:sz w:val="28"/>
          <w:szCs w:val="28"/>
        </w:rPr>
        <w:t xml:space="preserve">2. </w:t>
      </w:r>
      <w:r w:rsidR="00393DAD">
        <w:rPr>
          <w:sz w:val="28"/>
          <w:szCs w:val="28"/>
        </w:rPr>
        <w:t>В</w:t>
      </w:r>
      <w:r w:rsidR="00FF58E1">
        <w:rPr>
          <w:sz w:val="28"/>
          <w:szCs w:val="28"/>
        </w:rPr>
        <w:t xml:space="preserve"> уставах образовательных учреждений </w:t>
      </w:r>
      <w:r w:rsidR="00FF58E1" w:rsidRPr="000A004D">
        <w:rPr>
          <w:sz w:val="28"/>
          <w:szCs w:val="28"/>
        </w:rPr>
        <w:t>(МАДОУ «Детский сад № 6 «Лукоморье», МАДОУ «Детский сад № 9 «Радуга», МАДОУ «Детский сад № 20 «Золушка»</w:t>
      </w:r>
      <w:r w:rsidR="00FF58E1">
        <w:rPr>
          <w:sz w:val="28"/>
          <w:szCs w:val="28"/>
        </w:rPr>
        <w:t xml:space="preserve">) отсутствует вид деятельности, связанный с проведением общегородских мероприятий, </w:t>
      </w:r>
      <w:r w:rsidR="00393DAD">
        <w:rPr>
          <w:sz w:val="28"/>
          <w:szCs w:val="28"/>
        </w:rPr>
        <w:t xml:space="preserve">следовательно, </w:t>
      </w:r>
      <w:r w:rsidR="00FF58E1">
        <w:rPr>
          <w:sz w:val="28"/>
          <w:szCs w:val="28"/>
        </w:rPr>
        <w:t xml:space="preserve">необходимо предусмотреть выплаты на поощрение педагогических работников по результатам общегородского конкурса «Учитель года </w:t>
      </w:r>
      <w:r w:rsidR="00BB1E41">
        <w:rPr>
          <w:sz w:val="28"/>
          <w:szCs w:val="28"/>
        </w:rPr>
        <w:t>-</w:t>
      </w:r>
      <w:r w:rsidR="00FF58E1">
        <w:rPr>
          <w:sz w:val="28"/>
          <w:szCs w:val="28"/>
        </w:rPr>
        <w:t xml:space="preserve"> 2016» </w:t>
      </w:r>
      <w:r>
        <w:rPr>
          <w:sz w:val="28"/>
          <w:szCs w:val="28"/>
        </w:rPr>
        <w:t xml:space="preserve">по </w:t>
      </w:r>
      <w:r w:rsidR="00E72526">
        <w:rPr>
          <w:sz w:val="28"/>
          <w:szCs w:val="28"/>
        </w:rPr>
        <w:t xml:space="preserve">департаменту образования и молодёжной политики администрации города Нефтеюганска  </w:t>
      </w:r>
      <w:r>
        <w:rPr>
          <w:sz w:val="28"/>
          <w:szCs w:val="28"/>
        </w:rPr>
        <w:t>подразделу 0709 «Другие вопросы в области образования» виду</w:t>
      </w:r>
      <w:r w:rsidR="00BB1E41">
        <w:rPr>
          <w:sz w:val="28"/>
          <w:szCs w:val="28"/>
        </w:rPr>
        <w:t xml:space="preserve"> расходов 350 «Премии и гранты»;</w:t>
      </w:r>
    </w:p>
    <w:p w:rsidR="00BB1E41" w:rsidRDefault="00BB1E41" w:rsidP="00BB1E41">
      <w:pPr>
        <w:ind w:firstLine="708"/>
        <w:jc w:val="both"/>
        <w:rPr>
          <w:sz w:val="28"/>
          <w:szCs w:val="28"/>
        </w:rPr>
      </w:pPr>
      <w:r>
        <w:rPr>
          <w:sz w:val="28"/>
          <w:szCs w:val="28"/>
        </w:rPr>
        <w:t>3. Расходование бюджетных средств на капитальный ремонт здания по виду расходов 244 «</w:t>
      </w:r>
      <w:r w:rsidRPr="00180DEC">
        <w:rPr>
          <w:sz w:val="28"/>
          <w:szCs w:val="28"/>
        </w:rPr>
        <w:t>Прочая закупка товаров, работ и услуг для обеспечения государственных (муниципальных) нужд</w:t>
      </w:r>
      <w:r w:rsidRPr="001F3032">
        <w:rPr>
          <w:sz w:val="28"/>
          <w:szCs w:val="28"/>
        </w:rPr>
        <w:t>»</w:t>
      </w:r>
      <w:r>
        <w:rPr>
          <w:sz w:val="28"/>
          <w:szCs w:val="28"/>
        </w:rPr>
        <w:t xml:space="preserve"> приведёт к нецелевому использованию средств в сумме </w:t>
      </w:r>
      <w:r w:rsidRPr="003A6A3D">
        <w:rPr>
          <w:sz w:val="28"/>
          <w:szCs w:val="28"/>
        </w:rPr>
        <w:t>6</w:t>
      </w:r>
      <w:r>
        <w:rPr>
          <w:sz w:val="28"/>
          <w:szCs w:val="28"/>
        </w:rPr>
        <w:t> </w:t>
      </w:r>
      <w:r w:rsidRPr="003A6A3D">
        <w:rPr>
          <w:sz w:val="28"/>
          <w:szCs w:val="28"/>
        </w:rPr>
        <w:t>874</w:t>
      </w:r>
      <w:r w:rsidRPr="00ED5097">
        <w:rPr>
          <w:sz w:val="28"/>
          <w:szCs w:val="28"/>
        </w:rPr>
        <w:t xml:space="preserve"> </w:t>
      </w:r>
      <w:r w:rsidRPr="003A6A3D">
        <w:rPr>
          <w:sz w:val="28"/>
          <w:szCs w:val="28"/>
        </w:rPr>
        <w:t>560 рублей</w:t>
      </w:r>
      <w:r>
        <w:rPr>
          <w:sz w:val="28"/>
          <w:szCs w:val="28"/>
        </w:rPr>
        <w:t>;</w:t>
      </w:r>
    </w:p>
    <w:p w:rsidR="00BB1E41" w:rsidRDefault="00BB1E41" w:rsidP="00BB1E41">
      <w:pPr>
        <w:ind w:firstLine="708"/>
        <w:jc w:val="both"/>
        <w:rPr>
          <w:sz w:val="28"/>
          <w:szCs w:val="28"/>
        </w:rPr>
      </w:pPr>
      <w:r>
        <w:rPr>
          <w:sz w:val="28"/>
          <w:szCs w:val="28"/>
        </w:rPr>
        <w:t xml:space="preserve">4. Бюджетные ассигнования </w:t>
      </w:r>
      <w:r w:rsidR="001B413D">
        <w:rPr>
          <w:sz w:val="28"/>
          <w:szCs w:val="28"/>
        </w:rPr>
        <w:t xml:space="preserve">в сумме </w:t>
      </w:r>
      <w:r w:rsidR="001B413D" w:rsidRPr="003A6A3D">
        <w:rPr>
          <w:sz w:val="28"/>
          <w:szCs w:val="28"/>
        </w:rPr>
        <w:t>6</w:t>
      </w:r>
      <w:r w:rsidR="001B413D">
        <w:rPr>
          <w:sz w:val="28"/>
          <w:szCs w:val="28"/>
        </w:rPr>
        <w:t> </w:t>
      </w:r>
      <w:r w:rsidR="001B413D" w:rsidRPr="003A6A3D">
        <w:rPr>
          <w:sz w:val="28"/>
          <w:szCs w:val="28"/>
        </w:rPr>
        <w:t>874</w:t>
      </w:r>
      <w:r w:rsidR="001B413D" w:rsidRPr="00ED5097">
        <w:rPr>
          <w:sz w:val="28"/>
          <w:szCs w:val="28"/>
        </w:rPr>
        <w:t xml:space="preserve"> </w:t>
      </w:r>
      <w:r w:rsidR="001B413D" w:rsidRPr="003A6A3D">
        <w:rPr>
          <w:sz w:val="28"/>
          <w:szCs w:val="28"/>
        </w:rPr>
        <w:t>560 рублей</w:t>
      </w:r>
      <w:r w:rsidR="001B413D">
        <w:rPr>
          <w:sz w:val="28"/>
          <w:szCs w:val="28"/>
        </w:rPr>
        <w:t xml:space="preserve"> </w:t>
      </w:r>
      <w:r>
        <w:rPr>
          <w:sz w:val="28"/>
          <w:szCs w:val="28"/>
        </w:rPr>
        <w:t xml:space="preserve">на </w:t>
      </w:r>
      <w:r w:rsidRPr="00FE7C1A">
        <w:rPr>
          <w:sz w:val="28"/>
          <w:szCs w:val="28"/>
        </w:rPr>
        <w:t>утепление фасада здания с установкой металлокасет по адресу: г. Нефтеюганск,  12 мкр.,  здание № 22  (МБДОУ «Детский сад № 25 «Ромашка»)</w:t>
      </w:r>
      <w:r>
        <w:rPr>
          <w:sz w:val="28"/>
          <w:szCs w:val="28"/>
        </w:rPr>
        <w:t xml:space="preserve"> необходимо предусмотреть по виду расходов 243 «</w:t>
      </w:r>
      <w:r w:rsidRPr="00D87479">
        <w:rPr>
          <w:sz w:val="28"/>
          <w:szCs w:val="28"/>
        </w:rPr>
        <w:t>Закупка </w:t>
      </w:r>
      <w:r w:rsidR="00393DAD">
        <w:rPr>
          <w:sz w:val="28"/>
          <w:szCs w:val="28"/>
        </w:rPr>
        <w:t xml:space="preserve"> </w:t>
      </w:r>
      <w:r w:rsidRPr="00D87479">
        <w:rPr>
          <w:sz w:val="28"/>
          <w:szCs w:val="28"/>
        </w:rPr>
        <w:t>товаров,</w:t>
      </w:r>
      <w:r w:rsidR="00393DAD">
        <w:rPr>
          <w:sz w:val="28"/>
          <w:szCs w:val="28"/>
        </w:rPr>
        <w:t xml:space="preserve"> </w:t>
      </w:r>
      <w:r w:rsidRPr="00D87479">
        <w:rPr>
          <w:sz w:val="28"/>
          <w:szCs w:val="28"/>
        </w:rPr>
        <w:t> работ,</w:t>
      </w:r>
      <w:r w:rsidR="00393DAD">
        <w:rPr>
          <w:sz w:val="28"/>
          <w:szCs w:val="28"/>
        </w:rPr>
        <w:t xml:space="preserve"> </w:t>
      </w:r>
      <w:r w:rsidRPr="00D87479">
        <w:rPr>
          <w:sz w:val="28"/>
          <w:szCs w:val="28"/>
        </w:rPr>
        <w:t> услуг</w:t>
      </w:r>
      <w:r w:rsidR="00393DAD">
        <w:rPr>
          <w:sz w:val="28"/>
          <w:szCs w:val="28"/>
        </w:rPr>
        <w:t xml:space="preserve"> </w:t>
      </w:r>
      <w:r w:rsidRPr="00D87479">
        <w:rPr>
          <w:sz w:val="28"/>
          <w:szCs w:val="28"/>
        </w:rPr>
        <w:t> в целях капитального ремонта государственного (муниципального) имущества</w:t>
      </w:r>
      <w:r>
        <w:rPr>
          <w:sz w:val="28"/>
          <w:szCs w:val="28"/>
        </w:rPr>
        <w:t>»</w:t>
      </w:r>
      <w:r w:rsidR="006968AA">
        <w:rPr>
          <w:sz w:val="28"/>
          <w:szCs w:val="28"/>
        </w:rPr>
        <w:t>.</w:t>
      </w:r>
      <w:r w:rsidR="006968AA" w:rsidRPr="006968AA">
        <w:rPr>
          <w:sz w:val="28"/>
          <w:szCs w:val="28"/>
        </w:rPr>
        <w:t xml:space="preserve"> </w:t>
      </w:r>
      <w:r w:rsidR="006968AA">
        <w:rPr>
          <w:sz w:val="28"/>
          <w:szCs w:val="28"/>
        </w:rPr>
        <w:t>Указанные работы должны</w:t>
      </w:r>
      <w:r w:rsidR="006968AA" w:rsidRPr="00A15CCD">
        <w:rPr>
          <w:sz w:val="28"/>
          <w:szCs w:val="28"/>
        </w:rPr>
        <w:t xml:space="preserve"> </w:t>
      </w:r>
      <w:r w:rsidR="006968AA">
        <w:rPr>
          <w:sz w:val="28"/>
          <w:szCs w:val="28"/>
        </w:rPr>
        <w:t>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w:t>
      </w:r>
    </w:p>
    <w:p w:rsidR="00BB1E41" w:rsidRDefault="00BB1E41" w:rsidP="00BB1E41">
      <w:pPr>
        <w:ind w:firstLine="708"/>
        <w:jc w:val="both"/>
        <w:rPr>
          <w:sz w:val="28"/>
          <w:szCs w:val="28"/>
        </w:rPr>
      </w:pPr>
      <w:r>
        <w:rPr>
          <w:sz w:val="28"/>
          <w:szCs w:val="28"/>
        </w:rPr>
        <w:t>5. При капитальном ремонте необходима проектная документация, содержащая материалы</w:t>
      </w:r>
      <w:r w:rsidRPr="009848C3">
        <w:rPr>
          <w:sz w:val="28"/>
          <w:szCs w:val="28"/>
        </w:rPr>
        <w:t xml:space="preserve"> </w:t>
      </w:r>
      <w:r w:rsidRPr="00AE1CE3">
        <w:rPr>
          <w:sz w:val="28"/>
          <w:szCs w:val="28"/>
        </w:rPr>
        <w:t>в текстовой форме и в виде карт (схем)</w:t>
      </w:r>
      <w:r>
        <w:rPr>
          <w:sz w:val="28"/>
          <w:szCs w:val="28"/>
        </w:rPr>
        <w:t xml:space="preserve">, при этом осуществляется </w:t>
      </w:r>
      <w:hyperlink r:id="rId13" w:history="1">
        <w:r w:rsidRPr="00AC2678">
          <w:rPr>
            <w:sz w:val="28"/>
            <w:szCs w:val="28"/>
          </w:rPr>
          <w:t>подготовка</w:t>
        </w:r>
      </w:hyperlink>
      <w:r w:rsidRPr="00AC2678">
        <w:rPr>
          <w:sz w:val="28"/>
          <w:szCs w:val="28"/>
        </w:rPr>
        <w:t xml:space="preserve"> отдельных разделов проектной документации на основании задания застройщика и</w:t>
      </w:r>
      <w:r w:rsidRPr="00AE1CE3">
        <w:rPr>
          <w:sz w:val="28"/>
          <w:szCs w:val="28"/>
        </w:rPr>
        <w:t>ли технического заказчика в зависимости от содержания работ</w:t>
      </w:r>
      <w:r>
        <w:rPr>
          <w:sz w:val="28"/>
          <w:szCs w:val="28"/>
        </w:rPr>
        <w:t>;</w:t>
      </w:r>
    </w:p>
    <w:p w:rsidR="00BB1E41" w:rsidRPr="00BB1E41" w:rsidRDefault="00BB1E41" w:rsidP="006968AA">
      <w:pPr>
        <w:ind w:firstLine="708"/>
        <w:jc w:val="both"/>
        <w:rPr>
          <w:sz w:val="28"/>
          <w:szCs w:val="28"/>
        </w:rPr>
      </w:pPr>
      <w:r>
        <w:rPr>
          <w:sz w:val="28"/>
          <w:szCs w:val="28"/>
        </w:rPr>
        <w:t>6.</w:t>
      </w:r>
      <w:r w:rsidR="006968AA">
        <w:rPr>
          <w:sz w:val="28"/>
          <w:szCs w:val="28"/>
        </w:rPr>
        <w:t xml:space="preserve"> </w:t>
      </w:r>
      <w:r>
        <w:rPr>
          <w:sz w:val="28"/>
          <w:szCs w:val="28"/>
        </w:rPr>
        <w:t xml:space="preserve"> Подпункт 1.6 п</w:t>
      </w:r>
      <w:r w:rsidRPr="00BB1E41">
        <w:rPr>
          <w:sz w:val="28"/>
          <w:szCs w:val="28"/>
        </w:rPr>
        <w:t>роект</w:t>
      </w:r>
      <w:r>
        <w:rPr>
          <w:sz w:val="28"/>
          <w:szCs w:val="28"/>
        </w:rPr>
        <w:t>а</w:t>
      </w:r>
      <w:r w:rsidRPr="00BB1E41">
        <w:rPr>
          <w:sz w:val="28"/>
          <w:szCs w:val="28"/>
        </w:rPr>
        <w:t xml:space="preserve"> решения Думы города содержит норму, которая не соответствует</w:t>
      </w:r>
      <w:r>
        <w:rPr>
          <w:sz w:val="28"/>
          <w:szCs w:val="28"/>
        </w:rPr>
        <w:t xml:space="preserve"> подпункту </w:t>
      </w:r>
      <w:r>
        <w:rPr>
          <w:color w:val="000000"/>
          <w:sz w:val="28"/>
          <w:szCs w:val="28"/>
          <w:shd w:val="clear" w:color="auto" w:fill="FFFFFF"/>
        </w:rPr>
        <w:t xml:space="preserve">3 пункта 2 статьи </w:t>
      </w:r>
      <w:r w:rsidRPr="00125C0C">
        <w:rPr>
          <w:color w:val="000000"/>
          <w:sz w:val="28"/>
          <w:szCs w:val="28"/>
          <w:shd w:val="clear" w:color="auto" w:fill="FFFFFF"/>
        </w:rPr>
        <w:t xml:space="preserve">78 </w:t>
      </w:r>
      <w:r w:rsidRPr="00125C0C">
        <w:rPr>
          <w:sz w:val="28"/>
          <w:szCs w:val="28"/>
        </w:rPr>
        <w:t>Бюджетного кодекса Российской Федерац</w:t>
      </w:r>
      <w:r>
        <w:rPr>
          <w:sz w:val="28"/>
          <w:szCs w:val="28"/>
        </w:rPr>
        <w:t>ии</w:t>
      </w:r>
      <w:r w:rsidRPr="00125C0C">
        <w:rPr>
          <w:color w:val="000000"/>
          <w:sz w:val="28"/>
          <w:szCs w:val="28"/>
          <w:shd w:val="clear" w:color="auto" w:fill="FFFFFF"/>
        </w:rPr>
        <w:t xml:space="preserve">, в части  </w:t>
      </w:r>
      <w:r w:rsidRPr="00125C0C">
        <w:rPr>
          <w:sz w:val="28"/>
          <w:szCs w:val="28"/>
        </w:rPr>
        <w:t>предоставл</w:t>
      </w:r>
      <w:r>
        <w:rPr>
          <w:sz w:val="28"/>
          <w:szCs w:val="28"/>
        </w:rPr>
        <w:t xml:space="preserve">ения субсидий из бюджета города в порядке, установленном  решением и принимаемыми </w:t>
      </w:r>
      <w:r w:rsidRPr="00BB1E41">
        <w:rPr>
          <w:sz w:val="28"/>
          <w:szCs w:val="28"/>
        </w:rPr>
        <w:t xml:space="preserve">в соответствии с ним </w:t>
      </w:r>
      <w:r w:rsidRPr="00BB1E41">
        <w:rPr>
          <w:sz w:val="28"/>
          <w:szCs w:val="28"/>
        </w:rPr>
        <w:lastRenderedPageBreak/>
        <w:t>муниципальными правовыми актами администрации города или актами уполномоченных е</w:t>
      </w:r>
      <w:r w:rsidR="00393DAD">
        <w:rPr>
          <w:sz w:val="28"/>
          <w:szCs w:val="28"/>
        </w:rPr>
        <w:t>ю органов администрации города.</w:t>
      </w:r>
    </w:p>
    <w:p w:rsidR="005D3710" w:rsidRPr="004977CA" w:rsidRDefault="005D3710" w:rsidP="00BB1E41">
      <w:pPr>
        <w:shd w:val="clear" w:color="auto" w:fill="FFFFFF"/>
        <w:ind w:firstLine="709"/>
        <w:jc w:val="both"/>
        <w:rPr>
          <w:color w:val="000000"/>
          <w:sz w:val="28"/>
          <w:szCs w:val="28"/>
        </w:rPr>
      </w:pPr>
    </w:p>
    <w:p w:rsidR="00EA2126" w:rsidRDefault="00EA2126" w:rsidP="00BB1E41">
      <w:pPr>
        <w:shd w:val="clear" w:color="auto" w:fill="FFFFFF"/>
        <w:ind w:firstLine="709"/>
        <w:jc w:val="both"/>
        <w:rPr>
          <w:color w:val="000000"/>
          <w:sz w:val="28"/>
          <w:szCs w:val="28"/>
        </w:rPr>
      </w:pPr>
      <w:r w:rsidRPr="00860585">
        <w:rPr>
          <w:color w:val="000000"/>
          <w:sz w:val="28"/>
          <w:szCs w:val="28"/>
        </w:rPr>
        <w:t xml:space="preserve">Таким образом, </w:t>
      </w:r>
      <w:r>
        <w:rPr>
          <w:color w:val="000000"/>
          <w:sz w:val="28"/>
          <w:szCs w:val="28"/>
        </w:rPr>
        <w:t>на основании вышеизложенных замечаний</w:t>
      </w:r>
      <w:r w:rsidR="004C1BFB">
        <w:rPr>
          <w:color w:val="000000"/>
          <w:sz w:val="28"/>
          <w:szCs w:val="28"/>
        </w:rPr>
        <w:t xml:space="preserve"> </w:t>
      </w:r>
      <w:r w:rsidRPr="00860585">
        <w:rPr>
          <w:color w:val="000000"/>
          <w:sz w:val="28"/>
          <w:szCs w:val="28"/>
        </w:rPr>
        <w:t>рекомендуем</w:t>
      </w:r>
      <w:r>
        <w:rPr>
          <w:color w:val="000000"/>
          <w:sz w:val="28"/>
          <w:szCs w:val="28"/>
        </w:rPr>
        <w:t>:</w:t>
      </w:r>
    </w:p>
    <w:p w:rsidR="006968AA" w:rsidRDefault="006968AA" w:rsidP="00BB1E41">
      <w:pPr>
        <w:shd w:val="clear" w:color="auto" w:fill="FFFFFF"/>
        <w:ind w:firstLine="709"/>
        <w:jc w:val="both"/>
        <w:rPr>
          <w:color w:val="000000"/>
          <w:sz w:val="28"/>
          <w:szCs w:val="28"/>
        </w:rPr>
      </w:pPr>
    </w:p>
    <w:p w:rsidR="00EA2126" w:rsidRPr="004D5B5F" w:rsidRDefault="00EA2126" w:rsidP="00BB1E41">
      <w:pPr>
        <w:shd w:val="clear" w:color="auto" w:fill="FFFFFF"/>
        <w:ind w:firstLine="709"/>
        <w:jc w:val="both"/>
        <w:rPr>
          <w:i/>
          <w:color w:val="000000"/>
          <w:sz w:val="28"/>
          <w:szCs w:val="28"/>
        </w:rPr>
      </w:pPr>
      <w:r>
        <w:rPr>
          <w:i/>
          <w:color w:val="000000"/>
          <w:sz w:val="28"/>
          <w:szCs w:val="28"/>
        </w:rPr>
        <w:t xml:space="preserve">1. </w:t>
      </w:r>
      <w:r w:rsidRPr="004D5B5F">
        <w:rPr>
          <w:i/>
          <w:color w:val="000000"/>
          <w:sz w:val="28"/>
          <w:szCs w:val="28"/>
        </w:rPr>
        <w:t>Администрации города Нефтеюганска:</w:t>
      </w:r>
    </w:p>
    <w:p w:rsidR="00EA2126" w:rsidRDefault="00EA2126" w:rsidP="00BB1E41">
      <w:pPr>
        <w:shd w:val="clear" w:color="auto" w:fill="FFFFFF"/>
        <w:overflowPunct/>
        <w:autoSpaceDE/>
        <w:autoSpaceDN/>
        <w:adjustRightInd/>
        <w:ind w:firstLine="709"/>
        <w:jc w:val="both"/>
        <w:textAlignment w:val="auto"/>
        <w:rPr>
          <w:sz w:val="28"/>
          <w:szCs w:val="28"/>
        </w:rPr>
      </w:pPr>
      <w:r w:rsidRPr="00960D66">
        <w:rPr>
          <w:sz w:val="28"/>
          <w:szCs w:val="28"/>
        </w:rPr>
        <w:t>Утвердить муниципальные программы муниципальными правовыми актами до утверждения проекта решения Думы города</w:t>
      </w:r>
      <w:r w:rsidR="006968AA">
        <w:rPr>
          <w:sz w:val="28"/>
          <w:szCs w:val="28"/>
        </w:rPr>
        <w:t>;</w:t>
      </w:r>
    </w:p>
    <w:p w:rsidR="006968AA" w:rsidRPr="00960D66" w:rsidRDefault="006968AA" w:rsidP="00BB1E41">
      <w:pPr>
        <w:shd w:val="clear" w:color="auto" w:fill="FFFFFF"/>
        <w:overflowPunct/>
        <w:autoSpaceDE/>
        <w:autoSpaceDN/>
        <w:adjustRightInd/>
        <w:ind w:firstLine="709"/>
        <w:jc w:val="both"/>
        <w:textAlignment w:val="auto"/>
        <w:rPr>
          <w:sz w:val="28"/>
          <w:szCs w:val="28"/>
        </w:rPr>
      </w:pPr>
    </w:p>
    <w:p w:rsidR="00EA2126" w:rsidRPr="004D5B5F" w:rsidRDefault="00EA2126" w:rsidP="00BB1E41">
      <w:pPr>
        <w:pStyle w:val="af5"/>
        <w:numPr>
          <w:ilvl w:val="0"/>
          <w:numId w:val="7"/>
        </w:numPr>
        <w:shd w:val="clear" w:color="auto" w:fill="FFFFFF"/>
        <w:overflowPunct/>
        <w:autoSpaceDE/>
        <w:autoSpaceDN/>
        <w:adjustRightInd/>
        <w:jc w:val="both"/>
        <w:textAlignment w:val="auto"/>
        <w:rPr>
          <w:i/>
          <w:color w:val="000000"/>
          <w:sz w:val="28"/>
          <w:szCs w:val="28"/>
        </w:rPr>
      </w:pPr>
      <w:r w:rsidRPr="004D5B5F">
        <w:rPr>
          <w:i/>
          <w:color w:val="000000"/>
          <w:sz w:val="28"/>
          <w:szCs w:val="28"/>
        </w:rPr>
        <w:t>Главным распорядителям бюджетных средств:</w:t>
      </w:r>
    </w:p>
    <w:p w:rsidR="004C1BFB" w:rsidRPr="00DC7F2F" w:rsidRDefault="00EA2126" w:rsidP="00BB1E41">
      <w:pPr>
        <w:shd w:val="clear" w:color="auto" w:fill="FFFFFF"/>
        <w:overflowPunct/>
        <w:autoSpaceDE/>
        <w:autoSpaceDN/>
        <w:adjustRightInd/>
        <w:ind w:firstLine="709"/>
        <w:jc w:val="both"/>
        <w:textAlignment w:val="auto"/>
        <w:rPr>
          <w:sz w:val="28"/>
          <w:szCs w:val="28"/>
        </w:rPr>
      </w:pPr>
      <w:r>
        <w:rPr>
          <w:color w:val="000000"/>
          <w:sz w:val="28"/>
          <w:szCs w:val="28"/>
        </w:rPr>
        <w:t xml:space="preserve">2.1. </w:t>
      </w:r>
      <w:r>
        <w:rPr>
          <w:sz w:val="28"/>
          <w:szCs w:val="28"/>
        </w:rPr>
        <w:t xml:space="preserve">Департаменту образования и молодёжной политики администрации города Нефтеюганска </w:t>
      </w:r>
      <w:r w:rsidR="004C1BFB">
        <w:rPr>
          <w:sz w:val="28"/>
          <w:szCs w:val="28"/>
        </w:rPr>
        <w:t>предусмотреть выплаты по результатам общегородского конкурса «Учитель года - 2016», направленные на поощрение педагогических работников,  по подразделу 0709 «Другие вопросы в области образования» виду</w:t>
      </w:r>
      <w:r w:rsidR="00DC7F2F">
        <w:rPr>
          <w:sz w:val="28"/>
          <w:szCs w:val="28"/>
        </w:rPr>
        <w:t xml:space="preserve"> расходов 350 «Премии и гранты»;</w:t>
      </w:r>
    </w:p>
    <w:p w:rsidR="00BB1E41" w:rsidRDefault="00EA2126" w:rsidP="00BB1E41">
      <w:pPr>
        <w:ind w:firstLine="709"/>
        <w:jc w:val="both"/>
        <w:rPr>
          <w:sz w:val="28"/>
          <w:szCs w:val="28"/>
        </w:rPr>
      </w:pPr>
      <w:r>
        <w:rPr>
          <w:sz w:val="28"/>
          <w:szCs w:val="28"/>
        </w:rPr>
        <w:t>2.</w:t>
      </w:r>
      <w:r w:rsidR="004C1BFB">
        <w:rPr>
          <w:sz w:val="28"/>
          <w:szCs w:val="28"/>
        </w:rPr>
        <w:t>2</w:t>
      </w:r>
      <w:r>
        <w:rPr>
          <w:sz w:val="28"/>
          <w:szCs w:val="28"/>
        </w:rPr>
        <w:t xml:space="preserve">. </w:t>
      </w:r>
      <w:r w:rsidR="004C1BFB">
        <w:rPr>
          <w:sz w:val="28"/>
          <w:szCs w:val="28"/>
        </w:rPr>
        <w:t>Департаменту жилищно-коммунального хозяйства администрации города Нефтеюганска</w:t>
      </w:r>
      <w:r w:rsidR="00BB1E41">
        <w:rPr>
          <w:sz w:val="28"/>
          <w:szCs w:val="28"/>
        </w:rPr>
        <w:t>:</w:t>
      </w:r>
    </w:p>
    <w:p w:rsidR="00BB1E41" w:rsidRDefault="00BB1E41" w:rsidP="00BB1E41">
      <w:pPr>
        <w:ind w:firstLine="709"/>
        <w:jc w:val="both"/>
        <w:rPr>
          <w:sz w:val="28"/>
          <w:szCs w:val="28"/>
        </w:rPr>
      </w:pPr>
      <w:r>
        <w:rPr>
          <w:sz w:val="28"/>
          <w:szCs w:val="28"/>
        </w:rPr>
        <w:t>-</w:t>
      </w:r>
      <w:r w:rsidR="004C1BFB">
        <w:rPr>
          <w:sz w:val="28"/>
          <w:szCs w:val="28"/>
        </w:rPr>
        <w:t xml:space="preserve"> бюджетные ассигнования </w:t>
      </w:r>
      <w:r w:rsidR="001B413D">
        <w:rPr>
          <w:sz w:val="28"/>
          <w:szCs w:val="28"/>
        </w:rPr>
        <w:t xml:space="preserve">в сумме </w:t>
      </w:r>
      <w:r w:rsidR="001B413D" w:rsidRPr="003A6A3D">
        <w:rPr>
          <w:sz w:val="28"/>
          <w:szCs w:val="28"/>
        </w:rPr>
        <w:t>6</w:t>
      </w:r>
      <w:r w:rsidR="001B413D">
        <w:rPr>
          <w:sz w:val="28"/>
          <w:szCs w:val="28"/>
        </w:rPr>
        <w:t> </w:t>
      </w:r>
      <w:r w:rsidR="001B413D" w:rsidRPr="003A6A3D">
        <w:rPr>
          <w:sz w:val="28"/>
          <w:szCs w:val="28"/>
        </w:rPr>
        <w:t>874</w:t>
      </w:r>
      <w:r w:rsidR="001B413D" w:rsidRPr="00ED5097">
        <w:rPr>
          <w:sz w:val="28"/>
          <w:szCs w:val="28"/>
        </w:rPr>
        <w:t xml:space="preserve"> </w:t>
      </w:r>
      <w:r w:rsidR="001B413D" w:rsidRPr="003A6A3D">
        <w:rPr>
          <w:sz w:val="28"/>
          <w:szCs w:val="28"/>
        </w:rPr>
        <w:t>560 рублей</w:t>
      </w:r>
      <w:r w:rsidR="001B413D">
        <w:rPr>
          <w:sz w:val="28"/>
          <w:szCs w:val="28"/>
        </w:rPr>
        <w:t xml:space="preserve"> </w:t>
      </w:r>
      <w:r w:rsidR="004C1BFB">
        <w:rPr>
          <w:sz w:val="28"/>
          <w:szCs w:val="28"/>
        </w:rPr>
        <w:t xml:space="preserve">на </w:t>
      </w:r>
      <w:r w:rsidR="004C1BFB" w:rsidRPr="00FE7C1A">
        <w:rPr>
          <w:sz w:val="28"/>
          <w:szCs w:val="28"/>
        </w:rPr>
        <w:t>утепление фасада здания с установкой металлокасет по адресу: г. Нефтеюганск,  12 мкр.,  здание № 22  (МБДОУ «Детский сад № 25 «Ромашка»)</w:t>
      </w:r>
      <w:r w:rsidR="004C1BFB">
        <w:rPr>
          <w:sz w:val="28"/>
          <w:szCs w:val="28"/>
        </w:rPr>
        <w:t xml:space="preserve"> </w:t>
      </w:r>
      <w:r w:rsidR="00393DAD">
        <w:rPr>
          <w:sz w:val="28"/>
          <w:szCs w:val="28"/>
        </w:rPr>
        <w:t xml:space="preserve">предусмотреть </w:t>
      </w:r>
      <w:r w:rsidR="004C1BFB">
        <w:rPr>
          <w:sz w:val="28"/>
          <w:szCs w:val="28"/>
        </w:rPr>
        <w:t>по виду расходов 243 «</w:t>
      </w:r>
      <w:r w:rsidR="004C1BFB" w:rsidRPr="00D87479">
        <w:rPr>
          <w:sz w:val="28"/>
          <w:szCs w:val="28"/>
        </w:rPr>
        <w:t>Закупка товаров, работ, услуг в целях капитального ремонта государственного (муниципального) имущества</w:t>
      </w:r>
      <w:r w:rsidR="006968AA">
        <w:rPr>
          <w:sz w:val="28"/>
          <w:szCs w:val="28"/>
        </w:rPr>
        <w:t>»;</w:t>
      </w:r>
      <w:r w:rsidR="004977CA" w:rsidRPr="004977CA">
        <w:rPr>
          <w:sz w:val="28"/>
          <w:szCs w:val="28"/>
        </w:rPr>
        <w:t xml:space="preserve"> </w:t>
      </w:r>
    </w:p>
    <w:p w:rsidR="00BB1E41" w:rsidRDefault="00BB1E41" w:rsidP="00BB1E41">
      <w:pPr>
        <w:ind w:firstLine="708"/>
        <w:jc w:val="both"/>
        <w:rPr>
          <w:sz w:val="28"/>
          <w:szCs w:val="28"/>
        </w:rPr>
      </w:pPr>
      <w:r>
        <w:rPr>
          <w:sz w:val="28"/>
          <w:szCs w:val="28"/>
        </w:rPr>
        <w:t xml:space="preserve">-  </w:t>
      </w:r>
      <w:r w:rsidR="00393DAD">
        <w:rPr>
          <w:sz w:val="28"/>
          <w:szCs w:val="28"/>
        </w:rPr>
        <w:t xml:space="preserve">капитальный ремонт выполнять на основании </w:t>
      </w:r>
      <w:r>
        <w:rPr>
          <w:sz w:val="28"/>
          <w:szCs w:val="28"/>
        </w:rPr>
        <w:t>проектн</w:t>
      </w:r>
      <w:r w:rsidR="00393DAD">
        <w:rPr>
          <w:sz w:val="28"/>
          <w:szCs w:val="28"/>
        </w:rPr>
        <w:t>ой</w:t>
      </w:r>
      <w:r>
        <w:rPr>
          <w:sz w:val="28"/>
          <w:szCs w:val="28"/>
        </w:rPr>
        <w:t xml:space="preserve"> документаци</w:t>
      </w:r>
      <w:r w:rsidR="00393DAD">
        <w:rPr>
          <w:sz w:val="28"/>
          <w:szCs w:val="28"/>
        </w:rPr>
        <w:t>и</w:t>
      </w:r>
      <w:r>
        <w:rPr>
          <w:sz w:val="28"/>
          <w:szCs w:val="28"/>
        </w:rPr>
        <w:t>, содержащ</w:t>
      </w:r>
      <w:r w:rsidR="00393DAD">
        <w:rPr>
          <w:sz w:val="28"/>
          <w:szCs w:val="28"/>
        </w:rPr>
        <w:t>ей</w:t>
      </w:r>
      <w:r>
        <w:rPr>
          <w:sz w:val="28"/>
          <w:szCs w:val="28"/>
        </w:rPr>
        <w:t xml:space="preserve"> материалы</w:t>
      </w:r>
      <w:r w:rsidRPr="009848C3">
        <w:rPr>
          <w:sz w:val="28"/>
          <w:szCs w:val="28"/>
        </w:rPr>
        <w:t xml:space="preserve"> </w:t>
      </w:r>
      <w:r w:rsidRPr="00AE1CE3">
        <w:rPr>
          <w:sz w:val="28"/>
          <w:szCs w:val="28"/>
        </w:rPr>
        <w:t>в текстовой форме и в виде карт (схем)</w:t>
      </w:r>
      <w:r>
        <w:rPr>
          <w:sz w:val="28"/>
          <w:szCs w:val="28"/>
        </w:rPr>
        <w:t>;</w:t>
      </w:r>
    </w:p>
    <w:p w:rsidR="00BB1E41" w:rsidRPr="00393DAD" w:rsidRDefault="006968AA" w:rsidP="00BB1E41">
      <w:pPr>
        <w:ind w:firstLine="708"/>
        <w:jc w:val="both"/>
        <w:rPr>
          <w:sz w:val="28"/>
          <w:szCs w:val="28"/>
        </w:rPr>
      </w:pPr>
      <w:r>
        <w:rPr>
          <w:sz w:val="28"/>
          <w:szCs w:val="28"/>
        </w:rPr>
        <w:t>-</w:t>
      </w:r>
      <w:r w:rsidR="00BB1E41">
        <w:rPr>
          <w:sz w:val="28"/>
          <w:szCs w:val="28"/>
        </w:rPr>
        <w:t xml:space="preserve"> </w:t>
      </w:r>
      <w:r>
        <w:rPr>
          <w:sz w:val="28"/>
          <w:szCs w:val="28"/>
        </w:rPr>
        <w:t xml:space="preserve">при проведении торгов на </w:t>
      </w:r>
      <w:r w:rsidR="00393DAD" w:rsidRPr="00FE7C1A">
        <w:rPr>
          <w:sz w:val="28"/>
          <w:szCs w:val="28"/>
        </w:rPr>
        <w:t xml:space="preserve">утепление фасада здания </w:t>
      </w:r>
      <w:r w:rsidR="00393DAD">
        <w:rPr>
          <w:sz w:val="28"/>
          <w:szCs w:val="28"/>
        </w:rPr>
        <w:t xml:space="preserve">в документации установить </w:t>
      </w:r>
      <w:r>
        <w:rPr>
          <w:sz w:val="28"/>
          <w:szCs w:val="28"/>
        </w:rPr>
        <w:t>требования к участнику закупки о наличии свидетельства о до</w:t>
      </w:r>
      <w:r w:rsidR="00393DAD">
        <w:rPr>
          <w:sz w:val="28"/>
          <w:szCs w:val="28"/>
        </w:rPr>
        <w:t>пуске к таким видам работ;</w:t>
      </w:r>
    </w:p>
    <w:p w:rsidR="00BE1D37" w:rsidRPr="00BE1D37" w:rsidRDefault="00BE1D37" w:rsidP="00BB1E41">
      <w:pPr>
        <w:ind w:firstLine="708"/>
        <w:jc w:val="both"/>
        <w:rPr>
          <w:sz w:val="28"/>
          <w:szCs w:val="28"/>
        </w:rPr>
      </w:pPr>
      <w:r>
        <w:rPr>
          <w:sz w:val="28"/>
          <w:szCs w:val="28"/>
        </w:rPr>
        <w:t>2.3. Департаменту финансов администрации города Нефтеюганска подпункт 1.6 п</w:t>
      </w:r>
      <w:r w:rsidRPr="00BB1E41">
        <w:rPr>
          <w:sz w:val="28"/>
          <w:szCs w:val="28"/>
        </w:rPr>
        <w:t>роект</w:t>
      </w:r>
      <w:r>
        <w:rPr>
          <w:sz w:val="28"/>
          <w:szCs w:val="28"/>
        </w:rPr>
        <w:t>а</w:t>
      </w:r>
      <w:r w:rsidRPr="00BB1E41">
        <w:rPr>
          <w:sz w:val="28"/>
          <w:szCs w:val="28"/>
        </w:rPr>
        <w:t xml:space="preserve"> решения Думы города </w:t>
      </w:r>
      <w:r>
        <w:rPr>
          <w:sz w:val="28"/>
          <w:szCs w:val="28"/>
        </w:rPr>
        <w:t>привести в</w:t>
      </w:r>
      <w:r w:rsidRPr="00BB1E41">
        <w:rPr>
          <w:sz w:val="28"/>
          <w:szCs w:val="28"/>
        </w:rPr>
        <w:t xml:space="preserve"> соответств</w:t>
      </w:r>
      <w:r>
        <w:rPr>
          <w:sz w:val="28"/>
          <w:szCs w:val="28"/>
        </w:rPr>
        <w:t>и</w:t>
      </w:r>
      <w:r w:rsidRPr="00BB1E41">
        <w:rPr>
          <w:sz w:val="28"/>
          <w:szCs w:val="28"/>
        </w:rPr>
        <w:t>е</w:t>
      </w:r>
      <w:r>
        <w:rPr>
          <w:sz w:val="28"/>
          <w:szCs w:val="28"/>
        </w:rPr>
        <w:t xml:space="preserve"> с подпунктом </w:t>
      </w:r>
      <w:r>
        <w:rPr>
          <w:color w:val="000000"/>
          <w:sz w:val="28"/>
          <w:szCs w:val="28"/>
          <w:shd w:val="clear" w:color="auto" w:fill="FFFFFF"/>
        </w:rPr>
        <w:t xml:space="preserve">3 пункта 2 статьи </w:t>
      </w:r>
      <w:r w:rsidRPr="00125C0C">
        <w:rPr>
          <w:color w:val="000000"/>
          <w:sz w:val="28"/>
          <w:szCs w:val="28"/>
          <w:shd w:val="clear" w:color="auto" w:fill="FFFFFF"/>
        </w:rPr>
        <w:t xml:space="preserve">78 </w:t>
      </w:r>
      <w:r w:rsidRPr="00125C0C">
        <w:rPr>
          <w:sz w:val="28"/>
          <w:szCs w:val="28"/>
        </w:rPr>
        <w:t>Бюджетного кодекса Российской Федерац</w:t>
      </w:r>
      <w:r>
        <w:rPr>
          <w:sz w:val="28"/>
          <w:szCs w:val="28"/>
        </w:rPr>
        <w:t>ии.</w:t>
      </w:r>
    </w:p>
    <w:p w:rsidR="00EA2126" w:rsidRDefault="00EA2126" w:rsidP="00EA2126">
      <w:pPr>
        <w:shd w:val="clear" w:color="auto" w:fill="FFFFFF"/>
        <w:overflowPunct/>
        <w:autoSpaceDE/>
        <w:autoSpaceDN/>
        <w:adjustRightInd/>
        <w:spacing w:before="7" w:line="276" w:lineRule="auto"/>
        <w:jc w:val="both"/>
        <w:textAlignment w:val="auto"/>
        <w:rPr>
          <w:sz w:val="28"/>
          <w:szCs w:val="28"/>
        </w:rPr>
      </w:pPr>
    </w:p>
    <w:p w:rsidR="00EA2126" w:rsidRPr="007B46EC" w:rsidRDefault="00EA2126" w:rsidP="00BB1E41">
      <w:pPr>
        <w:ind w:firstLine="709"/>
        <w:jc w:val="both"/>
        <w:rPr>
          <w:i/>
          <w:sz w:val="28"/>
          <w:szCs w:val="28"/>
        </w:rPr>
      </w:pPr>
      <w:r w:rsidRPr="007B46EC">
        <w:rPr>
          <w:i/>
          <w:sz w:val="28"/>
          <w:szCs w:val="28"/>
        </w:rPr>
        <w:t xml:space="preserve">Счётная палата рекомендует </w:t>
      </w:r>
      <w:r>
        <w:rPr>
          <w:i/>
          <w:sz w:val="28"/>
          <w:szCs w:val="28"/>
        </w:rPr>
        <w:t xml:space="preserve">Думе города Нефтеюганска </w:t>
      </w:r>
      <w:r w:rsidRPr="007B46EC">
        <w:rPr>
          <w:i/>
          <w:sz w:val="28"/>
          <w:szCs w:val="28"/>
        </w:rPr>
        <w:t xml:space="preserve">принять к рассмотрению данный проект решения Думы города с учётом вышеизложенных замечаний. </w:t>
      </w:r>
    </w:p>
    <w:p w:rsidR="002948FF" w:rsidRPr="007B46EC" w:rsidRDefault="002948FF" w:rsidP="00BB1E41">
      <w:pPr>
        <w:tabs>
          <w:tab w:val="left" w:pos="2940"/>
        </w:tabs>
        <w:jc w:val="both"/>
        <w:rPr>
          <w:i/>
          <w:sz w:val="28"/>
          <w:szCs w:val="28"/>
        </w:rPr>
      </w:pPr>
    </w:p>
    <w:p w:rsidR="00874EA2" w:rsidRPr="007B46EC" w:rsidRDefault="00874EA2" w:rsidP="00BB1E41">
      <w:pPr>
        <w:tabs>
          <w:tab w:val="left" w:pos="2940"/>
        </w:tabs>
        <w:jc w:val="both"/>
        <w:rPr>
          <w:i/>
          <w:sz w:val="28"/>
          <w:szCs w:val="28"/>
        </w:rPr>
      </w:pPr>
    </w:p>
    <w:p w:rsidR="002948FF" w:rsidRPr="007B46EC" w:rsidRDefault="002948FF" w:rsidP="00BB1E41">
      <w:pPr>
        <w:tabs>
          <w:tab w:val="left" w:pos="2940"/>
        </w:tabs>
        <w:jc w:val="both"/>
        <w:rPr>
          <w:color w:val="FF0000"/>
          <w:sz w:val="28"/>
          <w:szCs w:val="28"/>
        </w:rPr>
      </w:pPr>
    </w:p>
    <w:p w:rsidR="002948FF" w:rsidRPr="00205F19" w:rsidRDefault="00EE3D41" w:rsidP="00BB1E41">
      <w:pPr>
        <w:tabs>
          <w:tab w:val="left" w:pos="2940"/>
        </w:tabs>
        <w:jc w:val="both"/>
        <w:rPr>
          <w:sz w:val="28"/>
          <w:szCs w:val="28"/>
        </w:rPr>
      </w:pPr>
      <w:r>
        <w:rPr>
          <w:sz w:val="28"/>
          <w:szCs w:val="28"/>
        </w:rPr>
        <w:t>П</w:t>
      </w:r>
      <w:r w:rsidR="003B3628" w:rsidRPr="007B46EC">
        <w:rPr>
          <w:sz w:val="28"/>
          <w:szCs w:val="28"/>
        </w:rPr>
        <w:t>редседател</w:t>
      </w:r>
      <w:r>
        <w:rPr>
          <w:sz w:val="28"/>
          <w:szCs w:val="28"/>
        </w:rPr>
        <w:t>ь</w:t>
      </w:r>
      <w:r w:rsidR="004C1BFB">
        <w:rPr>
          <w:sz w:val="28"/>
          <w:szCs w:val="28"/>
        </w:rPr>
        <w:t xml:space="preserve">                                          </w:t>
      </w:r>
      <w:r w:rsidR="00B27ED5">
        <w:rPr>
          <w:sz w:val="28"/>
          <w:szCs w:val="28"/>
        </w:rPr>
        <w:t xml:space="preserve">  </w:t>
      </w:r>
      <w:r w:rsidR="004C1BFB">
        <w:rPr>
          <w:sz w:val="28"/>
          <w:szCs w:val="28"/>
        </w:rPr>
        <w:t xml:space="preserve"> </w:t>
      </w:r>
      <w:r>
        <w:rPr>
          <w:sz w:val="28"/>
          <w:szCs w:val="28"/>
        </w:rPr>
        <w:t xml:space="preserve">                С.А. Гичкина</w:t>
      </w:r>
    </w:p>
    <w:p w:rsidR="005755BF" w:rsidRPr="005F1F0B" w:rsidRDefault="005755BF" w:rsidP="002948FF">
      <w:pPr>
        <w:jc w:val="center"/>
        <w:rPr>
          <w:color w:val="FF0000"/>
          <w:sz w:val="28"/>
          <w:szCs w:val="28"/>
        </w:rPr>
      </w:pPr>
    </w:p>
    <w:sectPr w:rsidR="005755BF" w:rsidRPr="005F1F0B" w:rsidSect="0028741B">
      <w:headerReference w:type="even" r:id="rId14"/>
      <w:headerReference w:type="default" r:id="rId15"/>
      <w:footerReference w:type="even" r:id="rId16"/>
      <w:pgSz w:w="11907" w:h="16840" w:code="9"/>
      <w:pgMar w:top="1134" w:right="567" w:bottom="1134" w:left="1701" w:header="454"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A3D" w:rsidRDefault="00D30A3D">
      <w:r>
        <w:separator/>
      </w:r>
    </w:p>
  </w:endnote>
  <w:endnote w:type="continuationSeparator" w:id="1">
    <w:p w:rsidR="00D30A3D" w:rsidRDefault="00D30A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37" w:rsidRDefault="002B52E9" w:rsidP="005674C8">
    <w:pPr>
      <w:pStyle w:val="aa"/>
      <w:framePr w:wrap="around" w:vAnchor="text" w:hAnchor="margin" w:xAlign="center" w:y="1"/>
      <w:rPr>
        <w:rStyle w:val="a9"/>
      </w:rPr>
    </w:pPr>
    <w:r>
      <w:rPr>
        <w:rStyle w:val="a9"/>
      </w:rPr>
      <w:fldChar w:fldCharType="begin"/>
    </w:r>
    <w:r w:rsidR="00BE1D37">
      <w:rPr>
        <w:rStyle w:val="a9"/>
      </w:rPr>
      <w:instrText xml:space="preserve">PAGE  </w:instrText>
    </w:r>
    <w:r>
      <w:rPr>
        <w:rStyle w:val="a9"/>
      </w:rPr>
      <w:fldChar w:fldCharType="end"/>
    </w:r>
  </w:p>
  <w:p w:rsidR="00BE1D37" w:rsidRDefault="00BE1D3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A3D" w:rsidRDefault="00D30A3D">
      <w:r>
        <w:separator/>
      </w:r>
    </w:p>
  </w:footnote>
  <w:footnote w:type="continuationSeparator" w:id="1">
    <w:p w:rsidR="00D30A3D" w:rsidRDefault="00D30A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37" w:rsidRDefault="002B52E9" w:rsidP="009C6E51">
    <w:pPr>
      <w:pStyle w:val="a8"/>
      <w:framePr w:wrap="around" w:vAnchor="text" w:hAnchor="margin" w:xAlign="center" w:y="1"/>
      <w:rPr>
        <w:rStyle w:val="a9"/>
      </w:rPr>
    </w:pPr>
    <w:r>
      <w:rPr>
        <w:rStyle w:val="a9"/>
      </w:rPr>
      <w:fldChar w:fldCharType="begin"/>
    </w:r>
    <w:r w:rsidR="00BE1D37">
      <w:rPr>
        <w:rStyle w:val="a9"/>
      </w:rPr>
      <w:instrText xml:space="preserve">PAGE  </w:instrText>
    </w:r>
    <w:r>
      <w:rPr>
        <w:rStyle w:val="a9"/>
      </w:rPr>
      <w:fldChar w:fldCharType="end"/>
    </w:r>
  </w:p>
  <w:p w:rsidR="00BE1D37" w:rsidRDefault="00BE1D37" w:rsidP="00B52C1B">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37" w:rsidRDefault="002B52E9" w:rsidP="005674C8">
    <w:pPr>
      <w:pStyle w:val="a8"/>
      <w:framePr w:wrap="around" w:vAnchor="text" w:hAnchor="margin" w:xAlign="center" w:y="1"/>
      <w:rPr>
        <w:rStyle w:val="a9"/>
      </w:rPr>
    </w:pPr>
    <w:r>
      <w:rPr>
        <w:rStyle w:val="a9"/>
      </w:rPr>
      <w:fldChar w:fldCharType="begin"/>
    </w:r>
    <w:r w:rsidR="00BE1D37">
      <w:rPr>
        <w:rStyle w:val="a9"/>
      </w:rPr>
      <w:instrText xml:space="preserve">PAGE  </w:instrText>
    </w:r>
    <w:r>
      <w:rPr>
        <w:rStyle w:val="a9"/>
      </w:rPr>
      <w:fldChar w:fldCharType="separate"/>
    </w:r>
    <w:r w:rsidR="00B325A8">
      <w:rPr>
        <w:rStyle w:val="a9"/>
        <w:noProof/>
      </w:rPr>
      <w:t>36</w:t>
    </w:r>
    <w:r>
      <w:rPr>
        <w:rStyle w:val="a9"/>
      </w:rPr>
      <w:fldChar w:fldCharType="end"/>
    </w:r>
  </w:p>
  <w:p w:rsidR="00BE1D37" w:rsidRDefault="00BE1D37" w:rsidP="00B52C1B">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ACCE2"/>
    <w:lvl w:ilvl="0">
      <w:start w:val="1"/>
      <w:numFmt w:val="bullet"/>
      <w:pStyle w:val="a"/>
      <w:lvlText w:val=""/>
      <w:lvlJc w:val="left"/>
      <w:pPr>
        <w:tabs>
          <w:tab w:val="num" w:pos="360"/>
        </w:tabs>
        <w:ind w:left="360" w:hanging="360"/>
      </w:pPr>
      <w:rPr>
        <w:rFonts w:ascii="Symbol" w:hAnsi="Symbol" w:hint="default"/>
      </w:rPr>
    </w:lvl>
  </w:abstractNum>
  <w:abstractNum w:abstractNumId="1">
    <w:nsid w:val="00FC78F2"/>
    <w:multiLevelType w:val="hybridMultilevel"/>
    <w:tmpl w:val="76AC1028"/>
    <w:lvl w:ilvl="0" w:tplc="3F1EBC20">
      <w:start w:val="1"/>
      <w:numFmt w:val="bullet"/>
      <w:lvlText w:val=""/>
      <w:lvlJc w:val="left"/>
      <w:pPr>
        <w:tabs>
          <w:tab w:val="num" w:pos="1276"/>
        </w:tabs>
        <w:ind w:left="567" w:firstLine="113"/>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F82C99"/>
    <w:multiLevelType w:val="hybridMultilevel"/>
    <w:tmpl w:val="3B72D3DA"/>
    <w:lvl w:ilvl="0" w:tplc="0419000D">
      <w:start w:val="1"/>
      <w:numFmt w:val="bullet"/>
      <w:lvlText w:val=""/>
      <w:lvlJc w:val="left"/>
      <w:pPr>
        <w:ind w:left="1428" w:hanging="360"/>
      </w:pPr>
      <w:rPr>
        <w:rFonts w:ascii="Wingdings" w:hAnsi="Wingdings" w:hint="default"/>
        <w:spacing w:val="0"/>
        <w:kern w:val="1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F0D2277"/>
    <w:multiLevelType w:val="hybridMultilevel"/>
    <w:tmpl w:val="651C7A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722919"/>
    <w:multiLevelType w:val="hybridMultilevel"/>
    <w:tmpl w:val="CA9096C2"/>
    <w:lvl w:ilvl="0" w:tplc="1CA89944">
      <w:start w:val="1"/>
      <w:numFmt w:val="bullet"/>
      <w:lvlText w:val=""/>
      <w:lvlJc w:val="left"/>
      <w:pPr>
        <w:ind w:left="720" w:hanging="360"/>
      </w:pPr>
      <w:rPr>
        <w:rFonts w:ascii="Symbol" w:hAnsi="Symbol" w:hint="default"/>
        <w:spacing w:val="0"/>
        <w:kern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B779AE"/>
    <w:multiLevelType w:val="hybridMultilevel"/>
    <w:tmpl w:val="A19C6CF8"/>
    <w:lvl w:ilvl="0" w:tplc="92FC60AA">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6">
    <w:nsid w:val="135E3620"/>
    <w:multiLevelType w:val="hybridMultilevel"/>
    <w:tmpl w:val="7C727D46"/>
    <w:lvl w:ilvl="0" w:tplc="92FC60AA">
      <w:start w:val="1"/>
      <w:numFmt w:val="bullet"/>
      <w:lvlText w:val=""/>
      <w:lvlJc w:val="left"/>
      <w:pPr>
        <w:tabs>
          <w:tab w:val="num" w:pos="284"/>
        </w:tabs>
        <w:ind w:left="0" w:firstLine="284"/>
      </w:pPr>
      <w:rPr>
        <w:rFonts w:ascii="Symbol" w:hAnsi="Symbol" w:hint="default"/>
      </w:rPr>
    </w:lvl>
    <w:lvl w:ilvl="1" w:tplc="F000CD0E">
      <w:start w:val="3"/>
      <w:numFmt w:val="upperRoman"/>
      <w:lvlText w:val="%2."/>
      <w:lvlJc w:val="right"/>
      <w:pPr>
        <w:tabs>
          <w:tab w:val="num" w:pos="180"/>
        </w:tabs>
        <w:ind w:left="180" w:hanging="180"/>
      </w:pPr>
      <w:rPr>
        <w:rFonts w:hint="default"/>
        <w:spacing w:val="0"/>
        <w:kern w:val="16"/>
      </w:rPr>
    </w:lvl>
    <w:lvl w:ilvl="2" w:tplc="04190005" w:tentative="1">
      <w:start w:val="1"/>
      <w:numFmt w:val="bullet"/>
      <w:lvlText w:val=""/>
      <w:lvlJc w:val="left"/>
      <w:pPr>
        <w:tabs>
          <w:tab w:val="num" w:pos="2806"/>
        </w:tabs>
        <w:ind w:left="2806" w:hanging="360"/>
      </w:pPr>
      <w:rPr>
        <w:rFonts w:ascii="Wingdings" w:hAnsi="Wingdings" w:hint="default"/>
      </w:rPr>
    </w:lvl>
    <w:lvl w:ilvl="3" w:tplc="04190001" w:tentative="1">
      <w:start w:val="1"/>
      <w:numFmt w:val="bullet"/>
      <w:lvlText w:val=""/>
      <w:lvlJc w:val="left"/>
      <w:pPr>
        <w:tabs>
          <w:tab w:val="num" w:pos="3526"/>
        </w:tabs>
        <w:ind w:left="3526" w:hanging="360"/>
      </w:pPr>
      <w:rPr>
        <w:rFonts w:ascii="Symbol" w:hAnsi="Symbol" w:hint="default"/>
      </w:rPr>
    </w:lvl>
    <w:lvl w:ilvl="4" w:tplc="04190003" w:tentative="1">
      <w:start w:val="1"/>
      <w:numFmt w:val="bullet"/>
      <w:lvlText w:val="o"/>
      <w:lvlJc w:val="left"/>
      <w:pPr>
        <w:tabs>
          <w:tab w:val="num" w:pos="4246"/>
        </w:tabs>
        <w:ind w:left="4246" w:hanging="360"/>
      </w:pPr>
      <w:rPr>
        <w:rFonts w:ascii="Courier New" w:hAnsi="Courier New" w:cs="Courier New" w:hint="default"/>
      </w:rPr>
    </w:lvl>
    <w:lvl w:ilvl="5" w:tplc="04190005" w:tentative="1">
      <w:start w:val="1"/>
      <w:numFmt w:val="bullet"/>
      <w:lvlText w:val=""/>
      <w:lvlJc w:val="left"/>
      <w:pPr>
        <w:tabs>
          <w:tab w:val="num" w:pos="4966"/>
        </w:tabs>
        <w:ind w:left="4966" w:hanging="360"/>
      </w:pPr>
      <w:rPr>
        <w:rFonts w:ascii="Wingdings" w:hAnsi="Wingdings" w:hint="default"/>
      </w:rPr>
    </w:lvl>
    <w:lvl w:ilvl="6" w:tplc="04190001" w:tentative="1">
      <w:start w:val="1"/>
      <w:numFmt w:val="bullet"/>
      <w:lvlText w:val=""/>
      <w:lvlJc w:val="left"/>
      <w:pPr>
        <w:tabs>
          <w:tab w:val="num" w:pos="5686"/>
        </w:tabs>
        <w:ind w:left="5686" w:hanging="360"/>
      </w:pPr>
      <w:rPr>
        <w:rFonts w:ascii="Symbol" w:hAnsi="Symbol" w:hint="default"/>
      </w:rPr>
    </w:lvl>
    <w:lvl w:ilvl="7" w:tplc="04190003" w:tentative="1">
      <w:start w:val="1"/>
      <w:numFmt w:val="bullet"/>
      <w:lvlText w:val="o"/>
      <w:lvlJc w:val="left"/>
      <w:pPr>
        <w:tabs>
          <w:tab w:val="num" w:pos="6406"/>
        </w:tabs>
        <w:ind w:left="6406" w:hanging="360"/>
      </w:pPr>
      <w:rPr>
        <w:rFonts w:ascii="Courier New" w:hAnsi="Courier New" w:cs="Courier New" w:hint="default"/>
      </w:rPr>
    </w:lvl>
    <w:lvl w:ilvl="8" w:tplc="04190005" w:tentative="1">
      <w:start w:val="1"/>
      <w:numFmt w:val="bullet"/>
      <w:lvlText w:val=""/>
      <w:lvlJc w:val="left"/>
      <w:pPr>
        <w:tabs>
          <w:tab w:val="num" w:pos="7126"/>
        </w:tabs>
        <w:ind w:left="7126" w:hanging="360"/>
      </w:pPr>
      <w:rPr>
        <w:rFonts w:ascii="Wingdings" w:hAnsi="Wingdings" w:hint="default"/>
      </w:rPr>
    </w:lvl>
  </w:abstractNum>
  <w:abstractNum w:abstractNumId="7">
    <w:nsid w:val="1ABA0899"/>
    <w:multiLevelType w:val="hybridMultilevel"/>
    <w:tmpl w:val="E334E530"/>
    <w:lvl w:ilvl="0" w:tplc="DE90DDDA">
      <w:start w:val="1"/>
      <w:numFmt w:val="decimal"/>
      <w:lvlText w:val="%1."/>
      <w:lvlJc w:val="left"/>
      <w:pPr>
        <w:tabs>
          <w:tab w:val="num" w:pos="1069"/>
        </w:tabs>
        <w:ind w:left="1069" w:hanging="360"/>
      </w:pPr>
      <w:rPr>
        <w:rFonts w:hint="default"/>
      </w:rPr>
    </w:lvl>
    <w:lvl w:ilvl="1" w:tplc="A19A221A">
      <w:numFmt w:val="none"/>
      <w:lvlText w:val=""/>
      <w:lvlJc w:val="left"/>
      <w:pPr>
        <w:tabs>
          <w:tab w:val="num" w:pos="360"/>
        </w:tabs>
      </w:pPr>
    </w:lvl>
    <w:lvl w:ilvl="2" w:tplc="937CA274">
      <w:numFmt w:val="none"/>
      <w:lvlText w:val=""/>
      <w:lvlJc w:val="left"/>
      <w:pPr>
        <w:tabs>
          <w:tab w:val="num" w:pos="360"/>
        </w:tabs>
      </w:pPr>
    </w:lvl>
    <w:lvl w:ilvl="3" w:tplc="A7BEA50C">
      <w:numFmt w:val="none"/>
      <w:lvlText w:val=""/>
      <w:lvlJc w:val="left"/>
      <w:pPr>
        <w:tabs>
          <w:tab w:val="num" w:pos="360"/>
        </w:tabs>
      </w:pPr>
    </w:lvl>
    <w:lvl w:ilvl="4" w:tplc="2820BA48">
      <w:numFmt w:val="none"/>
      <w:lvlText w:val=""/>
      <w:lvlJc w:val="left"/>
      <w:pPr>
        <w:tabs>
          <w:tab w:val="num" w:pos="360"/>
        </w:tabs>
      </w:pPr>
    </w:lvl>
    <w:lvl w:ilvl="5" w:tplc="15862CEA">
      <w:numFmt w:val="none"/>
      <w:lvlText w:val=""/>
      <w:lvlJc w:val="left"/>
      <w:pPr>
        <w:tabs>
          <w:tab w:val="num" w:pos="360"/>
        </w:tabs>
      </w:pPr>
    </w:lvl>
    <w:lvl w:ilvl="6" w:tplc="84448304">
      <w:numFmt w:val="none"/>
      <w:lvlText w:val=""/>
      <w:lvlJc w:val="left"/>
      <w:pPr>
        <w:tabs>
          <w:tab w:val="num" w:pos="360"/>
        </w:tabs>
      </w:pPr>
    </w:lvl>
    <w:lvl w:ilvl="7" w:tplc="8F645EAE">
      <w:numFmt w:val="none"/>
      <w:lvlText w:val=""/>
      <w:lvlJc w:val="left"/>
      <w:pPr>
        <w:tabs>
          <w:tab w:val="num" w:pos="360"/>
        </w:tabs>
      </w:pPr>
    </w:lvl>
    <w:lvl w:ilvl="8" w:tplc="B6127424">
      <w:numFmt w:val="none"/>
      <w:lvlText w:val=""/>
      <w:lvlJc w:val="left"/>
      <w:pPr>
        <w:tabs>
          <w:tab w:val="num" w:pos="360"/>
        </w:tabs>
      </w:pPr>
    </w:lvl>
  </w:abstractNum>
  <w:abstractNum w:abstractNumId="8">
    <w:nsid w:val="1BD32218"/>
    <w:multiLevelType w:val="hybridMultilevel"/>
    <w:tmpl w:val="48E02CD6"/>
    <w:lvl w:ilvl="0" w:tplc="1CA89944">
      <w:start w:val="1"/>
      <w:numFmt w:val="bullet"/>
      <w:lvlText w:val=""/>
      <w:lvlJc w:val="left"/>
      <w:pPr>
        <w:ind w:left="643" w:hanging="360"/>
      </w:pPr>
      <w:rPr>
        <w:rFonts w:ascii="Symbol" w:hAnsi="Symbol" w:hint="default"/>
        <w:spacing w:val="0"/>
        <w:kern w:val="16"/>
      </w:rPr>
    </w:lvl>
    <w:lvl w:ilvl="1" w:tplc="04190013">
      <w:start w:val="1"/>
      <w:numFmt w:val="upperRoman"/>
      <w:lvlText w:val="%2."/>
      <w:lvlJc w:val="right"/>
      <w:pPr>
        <w:tabs>
          <w:tab w:val="num" w:pos="1183"/>
        </w:tabs>
        <w:ind w:left="1183" w:hanging="180"/>
      </w:pPr>
      <w:rPr>
        <w:rFonts w:hint="default"/>
        <w:spacing w:val="0"/>
        <w:kern w:val="16"/>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nsid w:val="2B517FFB"/>
    <w:multiLevelType w:val="hybridMultilevel"/>
    <w:tmpl w:val="9E54AB04"/>
    <w:lvl w:ilvl="0" w:tplc="0419000D">
      <w:start w:val="1"/>
      <w:numFmt w:val="bullet"/>
      <w:lvlText w:val=""/>
      <w:lvlJc w:val="left"/>
      <w:pPr>
        <w:ind w:left="720" w:hanging="360"/>
      </w:pPr>
      <w:rPr>
        <w:rFonts w:ascii="Wingdings" w:hAnsi="Wingdings" w:hint="default"/>
        <w:spacing w:val="0"/>
        <w:kern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820D39"/>
    <w:multiLevelType w:val="hybridMultilevel"/>
    <w:tmpl w:val="065C47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7C2969"/>
    <w:multiLevelType w:val="hybridMultilevel"/>
    <w:tmpl w:val="0B2C17D6"/>
    <w:lvl w:ilvl="0" w:tplc="4028B1E8">
      <w:start w:val="1"/>
      <w:numFmt w:val="bullet"/>
      <w:lvlText w:val=""/>
      <w:lvlJc w:val="left"/>
      <w:pPr>
        <w:tabs>
          <w:tab w:val="num" w:pos="426"/>
        </w:tabs>
        <w:ind w:left="142" w:firstLine="284"/>
      </w:pPr>
      <w:rPr>
        <w:rFonts w:ascii="Symbol" w:hAnsi="Symbol" w:hint="default"/>
        <w:color w:val="auto"/>
      </w:rPr>
    </w:lvl>
    <w:lvl w:ilvl="1" w:tplc="662E6516">
      <w:start w:val="1"/>
      <w:numFmt w:val="bullet"/>
      <w:lvlText w:val=""/>
      <w:lvlJc w:val="left"/>
      <w:pPr>
        <w:tabs>
          <w:tab w:val="num" w:pos="1505"/>
        </w:tabs>
        <w:ind w:left="1505" w:firstLine="284"/>
      </w:pPr>
      <w:rPr>
        <w:rFonts w:ascii="Symbol" w:hAnsi="Symbol"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39E123B8"/>
    <w:multiLevelType w:val="hybridMultilevel"/>
    <w:tmpl w:val="15A6E0D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3B6852C2"/>
    <w:multiLevelType w:val="hybridMultilevel"/>
    <w:tmpl w:val="292AB36E"/>
    <w:lvl w:ilvl="0" w:tplc="0419000D">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4">
    <w:nsid w:val="4A1976E8"/>
    <w:multiLevelType w:val="hybridMultilevel"/>
    <w:tmpl w:val="C7CA33FA"/>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4E106FEB"/>
    <w:multiLevelType w:val="hybridMultilevel"/>
    <w:tmpl w:val="42D41A44"/>
    <w:lvl w:ilvl="0" w:tplc="09C65CCA">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16">
    <w:nsid w:val="4F791305"/>
    <w:multiLevelType w:val="hybridMultilevel"/>
    <w:tmpl w:val="010EC538"/>
    <w:lvl w:ilvl="0" w:tplc="04190005">
      <w:start w:val="1"/>
      <w:numFmt w:val="bullet"/>
      <w:lvlText w:val=""/>
      <w:lvlJc w:val="left"/>
      <w:pPr>
        <w:ind w:left="1215" w:hanging="360"/>
      </w:pPr>
      <w:rPr>
        <w:rFonts w:ascii="Wingdings" w:hAnsi="Wingdings"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7">
    <w:nsid w:val="638C414A"/>
    <w:multiLevelType w:val="hybridMultilevel"/>
    <w:tmpl w:val="A5762EAE"/>
    <w:lvl w:ilvl="0" w:tplc="1CA89944">
      <w:start w:val="1"/>
      <w:numFmt w:val="bullet"/>
      <w:lvlText w:val=""/>
      <w:lvlJc w:val="left"/>
      <w:pPr>
        <w:ind w:left="1366" w:hanging="360"/>
      </w:pPr>
      <w:rPr>
        <w:rFonts w:ascii="Symbol" w:hAnsi="Symbol" w:hint="default"/>
        <w:spacing w:val="0"/>
        <w:kern w:val="16"/>
      </w:rPr>
    </w:lvl>
    <w:lvl w:ilvl="1" w:tplc="F000CD0E">
      <w:start w:val="3"/>
      <w:numFmt w:val="upperRoman"/>
      <w:lvlText w:val="%2."/>
      <w:lvlJc w:val="right"/>
      <w:pPr>
        <w:tabs>
          <w:tab w:val="num" w:pos="2307"/>
        </w:tabs>
        <w:ind w:left="2307" w:hanging="180"/>
      </w:pPr>
      <w:rPr>
        <w:rFonts w:hint="default"/>
        <w:spacing w:val="0"/>
        <w:kern w:val="16"/>
      </w:rPr>
    </w:lvl>
    <w:lvl w:ilvl="2" w:tplc="40E03E08">
      <w:start w:val="2"/>
      <w:numFmt w:val="decimal"/>
      <w:lvlText w:val="%3."/>
      <w:lvlJc w:val="left"/>
      <w:pPr>
        <w:tabs>
          <w:tab w:val="num" w:pos="2806"/>
        </w:tabs>
        <w:ind w:left="2806" w:hanging="360"/>
      </w:pPr>
      <w:rPr>
        <w:rFont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18">
    <w:nsid w:val="64C47B9C"/>
    <w:multiLevelType w:val="hybridMultilevel"/>
    <w:tmpl w:val="DF426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6465E66"/>
    <w:multiLevelType w:val="hybridMultilevel"/>
    <w:tmpl w:val="905ED2DC"/>
    <w:lvl w:ilvl="0" w:tplc="1CA89944">
      <w:start w:val="1"/>
      <w:numFmt w:val="bullet"/>
      <w:lvlText w:val=""/>
      <w:lvlJc w:val="left"/>
      <w:pPr>
        <w:ind w:left="644" w:hanging="360"/>
      </w:pPr>
      <w:rPr>
        <w:rFonts w:ascii="Symbol" w:hAnsi="Symbol" w:hint="default"/>
        <w:spacing w:val="0"/>
        <w:kern w:val="16"/>
      </w:rPr>
    </w:lvl>
    <w:lvl w:ilvl="1" w:tplc="0419000D">
      <w:start w:val="1"/>
      <w:numFmt w:val="bullet"/>
      <w:lvlText w:val=""/>
      <w:lvlJc w:val="left"/>
      <w:pPr>
        <w:tabs>
          <w:tab w:val="num" w:pos="1440"/>
        </w:tabs>
        <w:ind w:left="1440" w:hanging="360"/>
      </w:pPr>
      <w:rPr>
        <w:rFonts w:ascii="Wingdings" w:hAnsi="Wingdings" w:hint="default"/>
        <w:spacing w:val="0"/>
        <w:kern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754A54"/>
    <w:multiLevelType w:val="hybridMultilevel"/>
    <w:tmpl w:val="8162118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686E1AAD"/>
    <w:multiLevelType w:val="hybridMultilevel"/>
    <w:tmpl w:val="AECAF30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22">
    <w:nsid w:val="6B417C5D"/>
    <w:multiLevelType w:val="hybridMultilevel"/>
    <w:tmpl w:val="C428B71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6BC83135"/>
    <w:multiLevelType w:val="hybridMultilevel"/>
    <w:tmpl w:val="F4447152"/>
    <w:lvl w:ilvl="0" w:tplc="1CA89944">
      <w:start w:val="1"/>
      <w:numFmt w:val="bullet"/>
      <w:lvlText w:val=""/>
      <w:lvlJc w:val="left"/>
      <w:pPr>
        <w:ind w:left="5180" w:hanging="360"/>
      </w:pPr>
      <w:rPr>
        <w:rFonts w:ascii="Symbol" w:hAnsi="Symbol" w:hint="default"/>
        <w:spacing w:val="0"/>
        <w:kern w:val="16"/>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24">
    <w:nsid w:val="6E087F11"/>
    <w:multiLevelType w:val="hybridMultilevel"/>
    <w:tmpl w:val="0BE6FC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A892D50"/>
    <w:multiLevelType w:val="hybridMultilevel"/>
    <w:tmpl w:val="01C8D362"/>
    <w:lvl w:ilvl="0" w:tplc="92FC60AA">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0"/>
  </w:num>
  <w:num w:numId="2">
    <w:abstractNumId w:val="6"/>
  </w:num>
  <w:num w:numId="3">
    <w:abstractNumId w:val="11"/>
  </w:num>
  <w:num w:numId="4">
    <w:abstractNumId w:val="19"/>
  </w:num>
  <w:num w:numId="5">
    <w:abstractNumId w:val="23"/>
  </w:num>
  <w:num w:numId="6">
    <w:abstractNumId w:val="8"/>
  </w:num>
  <w:num w:numId="7">
    <w:abstractNumId w:val="7"/>
  </w:num>
  <w:num w:numId="8">
    <w:abstractNumId w:val="10"/>
  </w:num>
  <w:num w:numId="9">
    <w:abstractNumId w:val="1"/>
  </w:num>
  <w:num w:numId="10">
    <w:abstractNumId w:val="25"/>
  </w:num>
  <w:num w:numId="11">
    <w:abstractNumId w:val="5"/>
  </w:num>
  <w:num w:numId="12">
    <w:abstractNumId w:val="21"/>
  </w:num>
  <w:num w:numId="13">
    <w:abstractNumId w:val="15"/>
  </w:num>
  <w:num w:numId="14">
    <w:abstractNumId w:val="18"/>
  </w:num>
  <w:num w:numId="15">
    <w:abstractNumId w:val="14"/>
  </w:num>
  <w:num w:numId="16">
    <w:abstractNumId w:val="16"/>
  </w:num>
  <w:num w:numId="17">
    <w:abstractNumId w:val="17"/>
  </w:num>
  <w:num w:numId="18">
    <w:abstractNumId w:val="4"/>
  </w:num>
  <w:num w:numId="19">
    <w:abstractNumId w:val="13"/>
  </w:num>
  <w:num w:numId="20">
    <w:abstractNumId w:val="20"/>
  </w:num>
  <w:num w:numId="21">
    <w:abstractNumId w:val="22"/>
  </w:num>
  <w:num w:numId="22">
    <w:abstractNumId w:val="12"/>
  </w:num>
  <w:num w:numId="23">
    <w:abstractNumId w:val="2"/>
  </w:num>
  <w:num w:numId="24">
    <w:abstractNumId w:val="9"/>
  </w:num>
  <w:num w:numId="25">
    <w:abstractNumId w:val="24"/>
  </w:num>
  <w:num w:numId="26">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4C002C"/>
    <w:rsid w:val="00000794"/>
    <w:rsid w:val="00000859"/>
    <w:rsid w:val="00000D52"/>
    <w:rsid w:val="00000F46"/>
    <w:rsid w:val="000012E7"/>
    <w:rsid w:val="000014A3"/>
    <w:rsid w:val="00001654"/>
    <w:rsid w:val="000018E4"/>
    <w:rsid w:val="000019A5"/>
    <w:rsid w:val="00001A11"/>
    <w:rsid w:val="00001CF0"/>
    <w:rsid w:val="00001F50"/>
    <w:rsid w:val="00002016"/>
    <w:rsid w:val="0000217A"/>
    <w:rsid w:val="00002EA9"/>
    <w:rsid w:val="000036AC"/>
    <w:rsid w:val="00003C16"/>
    <w:rsid w:val="0000441D"/>
    <w:rsid w:val="00004551"/>
    <w:rsid w:val="0000470E"/>
    <w:rsid w:val="0000472C"/>
    <w:rsid w:val="000047CE"/>
    <w:rsid w:val="00004AF4"/>
    <w:rsid w:val="00004B5B"/>
    <w:rsid w:val="00004F76"/>
    <w:rsid w:val="000051D3"/>
    <w:rsid w:val="0000576C"/>
    <w:rsid w:val="00005862"/>
    <w:rsid w:val="0000595C"/>
    <w:rsid w:val="00005999"/>
    <w:rsid w:val="00005C4D"/>
    <w:rsid w:val="00006987"/>
    <w:rsid w:val="00006C9E"/>
    <w:rsid w:val="00006ED0"/>
    <w:rsid w:val="00007173"/>
    <w:rsid w:val="0000725B"/>
    <w:rsid w:val="00007739"/>
    <w:rsid w:val="00007AE5"/>
    <w:rsid w:val="00007E46"/>
    <w:rsid w:val="00007F20"/>
    <w:rsid w:val="00007FFA"/>
    <w:rsid w:val="0001043E"/>
    <w:rsid w:val="00010DF6"/>
    <w:rsid w:val="00010F21"/>
    <w:rsid w:val="00010F86"/>
    <w:rsid w:val="00011090"/>
    <w:rsid w:val="00011097"/>
    <w:rsid w:val="000110EB"/>
    <w:rsid w:val="00011E4D"/>
    <w:rsid w:val="00012001"/>
    <w:rsid w:val="000120CD"/>
    <w:rsid w:val="00012239"/>
    <w:rsid w:val="0001240F"/>
    <w:rsid w:val="00012627"/>
    <w:rsid w:val="00012640"/>
    <w:rsid w:val="00012A21"/>
    <w:rsid w:val="000136A1"/>
    <w:rsid w:val="00013C68"/>
    <w:rsid w:val="00013CDE"/>
    <w:rsid w:val="00013DF4"/>
    <w:rsid w:val="00014A58"/>
    <w:rsid w:val="00014E34"/>
    <w:rsid w:val="00015605"/>
    <w:rsid w:val="00015795"/>
    <w:rsid w:val="00016046"/>
    <w:rsid w:val="00016307"/>
    <w:rsid w:val="000169E8"/>
    <w:rsid w:val="00016E86"/>
    <w:rsid w:val="00016ED7"/>
    <w:rsid w:val="000177C1"/>
    <w:rsid w:val="00017F03"/>
    <w:rsid w:val="000200F9"/>
    <w:rsid w:val="000202E6"/>
    <w:rsid w:val="00020341"/>
    <w:rsid w:val="000206C2"/>
    <w:rsid w:val="00020BE4"/>
    <w:rsid w:val="00020E97"/>
    <w:rsid w:val="00021151"/>
    <w:rsid w:val="000216EC"/>
    <w:rsid w:val="00021A90"/>
    <w:rsid w:val="00022013"/>
    <w:rsid w:val="000220A7"/>
    <w:rsid w:val="00022187"/>
    <w:rsid w:val="000228E6"/>
    <w:rsid w:val="00023143"/>
    <w:rsid w:val="0002319A"/>
    <w:rsid w:val="000236D6"/>
    <w:rsid w:val="00023804"/>
    <w:rsid w:val="00023852"/>
    <w:rsid w:val="00023939"/>
    <w:rsid w:val="000239A3"/>
    <w:rsid w:val="00023F56"/>
    <w:rsid w:val="00024015"/>
    <w:rsid w:val="0002417E"/>
    <w:rsid w:val="000243AA"/>
    <w:rsid w:val="000246E9"/>
    <w:rsid w:val="00024721"/>
    <w:rsid w:val="00024904"/>
    <w:rsid w:val="00024DB3"/>
    <w:rsid w:val="000250E7"/>
    <w:rsid w:val="00025172"/>
    <w:rsid w:val="0002527E"/>
    <w:rsid w:val="00025722"/>
    <w:rsid w:val="00025BB8"/>
    <w:rsid w:val="00025D62"/>
    <w:rsid w:val="00026297"/>
    <w:rsid w:val="000265A0"/>
    <w:rsid w:val="00026670"/>
    <w:rsid w:val="00026CD9"/>
    <w:rsid w:val="00026DAC"/>
    <w:rsid w:val="0002723F"/>
    <w:rsid w:val="00027748"/>
    <w:rsid w:val="00027941"/>
    <w:rsid w:val="00027AC4"/>
    <w:rsid w:val="00030364"/>
    <w:rsid w:val="0003042A"/>
    <w:rsid w:val="00030531"/>
    <w:rsid w:val="00030FE5"/>
    <w:rsid w:val="00031781"/>
    <w:rsid w:val="000322E7"/>
    <w:rsid w:val="00032731"/>
    <w:rsid w:val="0003288F"/>
    <w:rsid w:val="00032E24"/>
    <w:rsid w:val="00032FD6"/>
    <w:rsid w:val="00033735"/>
    <w:rsid w:val="00033C19"/>
    <w:rsid w:val="00033CCF"/>
    <w:rsid w:val="00033E0D"/>
    <w:rsid w:val="0003402E"/>
    <w:rsid w:val="00034090"/>
    <w:rsid w:val="000349A3"/>
    <w:rsid w:val="000352EB"/>
    <w:rsid w:val="00035425"/>
    <w:rsid w:val="00035642"/>
    <w:rsid w:val="000357AD"/>
    <w:rsid w:val="00035956"/>
    <w:rsid w:val="00035B73"/>
    <w:rsid w:val="00035B89"/>
    <w:rsid w:val="00036659"/>
    <w:rsid w:val="00036681"/>
    <w:rsid w:val="000366F3"/>
    <w:rsid w:val="00036978"/>
    <w:rsid w:val="00036BA8"/>
    <w:rsid w:val="00036DAA"/>
    <w:rsid w:val="00037B6F"/>
    <w:rsid w:val="00037FB2"/>
    <w:rsid w:val="0004020E"/>
    <w:rsid w:val="000402FC"/>
    <w:rsid w:val="0004042E"/>
    <w:rsid w:val="0004044F"/>
    <w:rsid w:val="00040513"/>
    <w:rsid w:val="00040668"/>
    <w:rsid w:val="00040B83"/>
    <w:rsid w:val="00040C57"/>
    <w:rsid w:val="00041004"/>
    <w:rsid w:val="000415DD"/>
    <w:rsid w:val="000417E8"/>
    <w:rsid w:val="0004225C"/>
    <w:rsid w:val="00042461"/>
    <w:rsid w:val="0004251B"/>
    <w:rsid w:val="00042536"/>
    <w:rsid w:val="00042B11"/>
    <w:rsid w:val="00043529"/>
    <w:rsid w:val="000436AE"/>
    <w:rsid w:val="00043961"/>
    <w:rsid w:val="00043FBA"/>
    <w:rsid w:val="000447D3"/>
    <w:rsid w:val="000449D4"/>
    <w:rsid w:val="00044D9F"/>
    <w:rsid w:val="000454E2"/>
    <w:rsid w:val="000458F9"/>
    <w:rsid w:val="0004593F"/>
    <w:rsid w:val="00045A35"/>
    <w:rsid w:val="00045C89"/>
    <w:rsid w:val="00045FB5"/>
    <w:rsid w:val="0004614A"/>
    <w:rsid w:val="00046208"/>
    <w:rsid w:val="000462DA"/>
    <w:rsid w:val="00046767"/>
    <w:rsid w:val="00046CCB"/>
    <w:rsid w:val="00046CF3"/>
    <w:rsid w:val="00046E58"/>
    <w:rsid w:val="000476DD"/>
    <w:rsid w:val="000478EE"/>
    <w:rsid w:val="00047F88"/>
    <w:rsid w:val="0005000A"/>
    <w:rsid w:val="0005018C"/>
    <w:rsid w:val="00050601"/>
    <w:rsid w:val="00050639"/>
    <w:rsid w:val="00050ACB"/>
    <w:rsid w:val="000511ED"/>
    <w:rsid w:val="00051830"/>
    <w:rsid w:val="0005193B"/>
    <w:rsid w:val="000523A3"/>
    <w:rsid w:val="00052420"/>
    <w:rsid w:val="000536CA"/>
    <w:rsid w:val="00053E13"/>
    <w:rsid w:val="00053F35"/>
    <w:rsid w:val="00054219"/>
    <w:rsid w:val="00054630"/>
    <w:rsid w:val="00055010"/>
    <w:rsid w:val="0005561E"/>
    <w:rsid w:val="0005562F"/>
    <w:rsid w:val="00055B6A"/>
    <w:rsid w:val="00055E1B"/>
    <w:rsid w:val="000560D1"/>
    <w:rsid w:val="000560E1"/>
    <w:rsid w:val="000560FA"/>
    <w:rsid w:val="00056239"/>
    <w:rsid w:val="00056267"/>
    <w:rsid w:val="00056B73"/>
    <w:rsid w:val="000574E4"/>
    <w:rsid w:val="000602A1"/>
    <w:rsid w:val="00060900"/>
    <w:rsid w:val="000609C3"/>
    <w:rsid w:val="00060C85"/>
    <w:rsid w:val="00060CD3"/>
    <w:rsid w:val="000612B8"/>
    <w:rsid w:val="00061385"/>
    <w:rsid w:val="0006160E"/>
    <w:rsid w:val="000618CD"/>
    <w:rsid w:val="00061DFA"/>
    <w:rsid w:val="00061FC4"/>
    <w:rsid w:val="00062BAA"/>
    <w:rsid w:val="00063183"/>
    <w:rsid w:val="00063212"/>
    <w:rsid w:val="00063284"/>
    <w:rsid w:val="00063364"/>
    <w:rsid w:val="000633A2"/>
    <w:rsid w:val="00063B03"/>
    <w:rsid w:val="000640B8"/>
    <w:rsid w:val="00064C3E"/>
    <w:rsid w:val="00064F70"/>
    <w:rsid w:val="000657D9"/>
    <w:rsid w:val="00065875"/>
    <w:rsid w:val="00065911"/>
    <w:rsid w:val="00065A22"/>
    <w:rsid w:val="00065FFF"/>
    <w:rsid w:val="00066025"/>
    <w:rsid w:val="00066794"/>
    <w:rsid w:val="000668A0"/>
    <w:rsid w:val="0006716F"/>
    <w:rsid w:val="0006741B"/>
    <w:rsid w:val="00067434"/>
    <w:rsid w:val="000674EB"/>
    <w:rsid w:val="000677EC"/>
    <w:rsid w:val="00067B63"/>
    <w:rsid w:val="00067DCC"/>
    <w:rsid w:val="00067E10"/>
    <w:rsid w:val="00070244"/>
    <w:rsid w:val="00070A59"/>
    <w:rsid w:val="00070CFB"/>
    <w:rsid w:val="000713C2"/>
    <w:rsid w:val="00072414"/>
    <w:rsid w:val="00072434"/>
    <w:rsid w:val="000724CA"/>
    <w:rsid w:val="000724F7"/>
    <w:rsid w:val="00072860"/>
    <w:rsid w:val="0007293B"/>
    <w:rsid w:val="00072DCE"/>
    <w:rsid w:val="00072F8D"/>
    <w:rsid w:val="0007343F"/>
    <w:rsid w:val="00073694"/>
    <w:rsid w:val="00073BE8"/>
    <w:rsid w:val="00073F86"/>
    <w:rsid w:val="00074428"/>
    <w:rsid w:val="000749CC"/>
    <w:rsid w:val="00074BA0"/>
    <w:rsid w:val="00074BCC"/>
    <w:rsid w:val="00074FE4"/>
    <w:rsid w:val="00075AA1"/>
    <w:rsid w:val="000760B8"/>
    <w:rsid w:val="000765D4"/>
    <w:rsid w:val="00076E97"/>
    <w:rsid w:val="00077341"/>
    <w:rsid w:val="00077427"/>
    <w:rsid w:val="0007779F"/>
    <w:rsid w:val="000777F8"/>
    <w:rsid w:val="0007789B"/>
    <w:rsid w:val="00077BD3"/>
    <w:rsid w:val="00077F8E"/>
    <w:rsid w:val="00080936"/>
    <w:rsid w:val="00080AFA"/>
    <w:rsid w:val="00080E19"/>
    <w:rsid w:val="000810AA"/>
    <w:rsid w:val="0008162A"/>
    <w:rsid w:val="00081F59"/>
    <w:rsid w:val="00082220"/>
    <w:rsid w:val="00082459"/>
    <w:rsid w:val="000825DF"/>
    <w:rsid w:val="00082C04"/>
    <w:rsid w:val="00082F4B"/>
    <w:rsid w:val="000831B5"/>
    <w:rsid w:val="0008327E"/>
    <w:rsid w:val="000833BF"/>
    <w:rsid w:val="00083537"/>
    <w:rsid w:val="00083565"/>
    <w:rsid w:val="000839C7"/>
    <w:rsid w:val="000839E0"/>
    <w:rsid w:val="00083DFF"/>
    <w:rsid w:val="00084184"/>
    <w:rsid w:val="00084631"/>
    <w:rsid w:val="00084CC1"/>
    <w:rsid w:val="00084E22"/>
    <w:rsid w:val="00084F83"/>
    <w:rsid w:val="0008564B"/>
    <w:rsid w:val="000856EB"/>
    <w:rsid w:val="00085C17"/>
    <w:rsid w:val="00085FB7"/>
    <w:rsid w:val="00085FCD"/>
    <w:rsid w:val="000865B1"/>
    <w:rsid w:val="000869D9"/>
    <w:rsid w:val="00086EA2"/>
    <w:rsid w:val="00086F99"/>
    <w:rsid w:val="00087143"/>
    <w:rsid w:val="00087623"/>
    <w:rsid w:val="00087748"/>
    <w:rsid w:val="00087D7E"/>
    <w:rsid w:val="00087F9D"/>
    <w:rsid w:val="000900D6"/>
    <w:rsid w:val="00090374"/>
    <w:rsid w:val="00090811"/>
    <w:rsid w:val="000912D6"/>
    <w:rsid w:val="0009144F"/>
    <w:rsid w:val="00092293"/>
    <w:rsid w:val="00092DCB"/>
    <w:rsid w:val="00092F98"/>
    <w:rsid w:val="00093280"/>
    <w:rsid w:val="00093719"/>
    <w:rsid w:val="00093D2E"/>
    <w:rsid w:val="000940A1"/>
    <w:rsid w:val="00094424"/>
    <w:rsid w:val="00094BD9"/>
    <w:rsid w:val="00094BEA"/>
    <w:rsid w:val="0009513B"/>
    <w:rsid w:val="000953DB"/>
    <w:rsid w:val="00095612"/>
    <w:rsid w:val="0009582E"/>
    <w:rsid w:val="0009591B"/>
    <w:rsid w:val="00096135"/>
    <w:rsid w:val="00096A23"/>
    <w:rsid w:val="00096FCD"/>
    <w:rsid w:val="0009769F"/>
    <w:rsid w:val="000978BA"/>
    <w:rsid w:val="00097B2E"/>
    <w:rsid w:val="000A0108"/>
    <w:rsid w:val="000A052E"/>
    <w:rsid w:val="000A0B71"/>
    <w:rsid w:val="000A0D1E"/>
    <w:rsid w:val="000A0F70"/>
    <w:rsid w:val="000A1009"/>
    <w:rsid w:val="000A116F"/>
    <w:rsid w:val="000A11DE"/>
    <w:rsid w:val="000A1589"/>
    <w:rsid w:val="000A1794"/>
    <w:rsid w:val="000A1D77"/>
    <w:rsid w:val="000A1F7C"/>
    <w:rsid w:val="000A302B"/>
    <w:rsid w:val="000A3336"/>
    <w:rsid w:val="000A34A4"/>
    <w:rsid w:val="000A356B"/>
    <w:rsid w:val="000A4183"/>
    <w:rsid w:val="000A4270"/>
    <w:rsid w:val="000A43A8"/>
    <w:rsid w:val="000A4FE8"/>
    <w:rsid w:val="000A50B4"/>
    <w:rsid w:val="000A5196"/>
    <w:rsid w:val="000A56D4"/>
    <w:rsid w:val="000A5CBE"/>
    <w:rsid w:val="000A6046"/>
    <w:rsid w:val="000A6697"/>
    <w:rsid w:val="000A6CCE"/>
    <w:rsid w:val="000A7103"/>
    <w:rsid w:val="000A783A"/>
    <w:rsid w:val="000A7A60"/>
    <w:rsid w:val="000B0372"/>
    <w:rsid w:val="000B03A3"/>
    <w:rsid w:val="000B067B"/>
    <w:rsid w:val="000B06FF"/>
    <w:rsid w:val="000B0FEA"/>
    <w:rsid w:val="000B1ABA"/>
    <w:rsid w:val="000B1C35"/>
    <w:rsid w:val="000B1C79"/>
    <w:rsid w:val="000B1F91"/>
    <w:rsid w:val="000B276B"/>
    <w:rsid w:val="000B280C"/>
    <w:rsid w:val="000B2819"/>
    <w:rsid w:val="000B29B7"/>
    <w:rsid w:val="000B2B4F"/>
    <w:rsid w:val="000B2BB3"/>
    <w:rsid w:val="000B2F19"/>
    <w:rsid w:val="000B3078"/>
    <w:rsid w:val="000B3695"/>
    <w:rsid w:val="000B3772"/>
    <w:rsid w:val="000B3D8C"/>
    <w:rsid w:val="000B3FFB"/>
    <w:rsid w:val="000B47BB"/>
    <w:rsid w:val="000B4E54"/>
    <w:rsid w:val="000B5A3A"/>
    <w:rsid w:val="000B5C68"/>
    <w:rsid w:val="000B616B"/>
    <w:rsid w:val="000B712D"/>
    <w:rsid w:val="000B7453"/>
    <w:rsid w:val="000C0069"/>
    <w:rsid w:val="000C045D"/>
    <w:rsid w:val="000C0ADE"/>
    <w:rsid w:val="000C0BDE"/>
    <w:rsid w:val="000C0D4B"/>
    <w:rsid w:val="000C0FB5"/>
    <w:rsid w:val="000C16C5"/>
    <w:rsid w:val="000C1B3C"/>
    <w:rsid w:val="000C22DD"/>
    <w:rsid w:val="000C252B"/>
    <w:rsid w:val="000C2658"/>
    <w:rsid w:val="000C2B7F"/>
    <w:rsid w:val="000C3016"/>
    <w:rsid w:val="000C3183"/>
    <w:rsid w:val="000C3410"/>
    <w:rsid w:val="000C345A"/>
    <w:rsid w:val="000C3541"/>
    <w:rsid w:val="000C36E0"/>
    <w:rsid w:val="000C3D0B"/>
    <w:rsid w:val="000C4075"/>
    <w:rsid w:val="000C4625"/>
    <w:rsid w:val="000C4699"/>
    <w:rsid w:val="000C47CD"/>
    <w:rsid w:val="000C49E4"/>
    <w:rsid w:val="000C4FB5"/>
    <w:rsid w:val="000C521C"/>
    <w:rsid w:val="000C5AFE"/>
    <w:rsid w:val="000C5DDA"/>
    <w:rsid w:val="000C6010"/>
    <w:rsid w:val="000C653F"/>
    <w:rsid w:val="000C6980"/>
    <w:rsid w:val="000C758F"/>
    <w:rsid w:val="000D015A"/>
    <w:rsid w:val="000D0392"/>
    <w:rsid w:val="000D04F4"/>
    <w:rsid w:val="000D0773"/>
    <w:rsid w:val="000D1114"/>
    <w:rsid w:val="000D1141"/>
    <w:rsid w:val="000D11E0"/>
    <w:rsid w:val="000D1231"/>
    <w:rsid w:val="000D1687"/>
    <w:rsid w:val="000D185F"/>
    <w:rsid w:val="000D1988"/>
    <w:rsid w:val="000D1B67"/>
    <w:rsid w:val="000D219D"/>
    <w:rsid w:val="000D2246"/>
    <w:rsid w:val="000D2B5A"/>
    <w:rsid w:val="000D2C16"/>
    <w:rsid w:val="000D3043"/>
    <w:rsid w:val="000D3234"/>
    <w:rsid w:val="000D415E"/>
    <w:rsid w:val="000D4EA2"/>
    <w:rsid w:val="000D525F"/>
    <w:rsid w:val="000D534A"/>
    <w:rsid w:val="000D5553"/>
    <w:rsid w:val="000D586A"/>
    <w:rsid w:val="000D5BBB"/>
    <w:rsid w:val="000D60DE"/>
    <w:rsid w:val="000D6B65"/>
    <w:rsid w:val="000D7345"/>
    <w:rsid w:val="000D752E"/>
    <w:rsid w:val="000D78DF"/>
    <w:rsid w:val="000E012C"/>
    <w:rsid w:val="000E0392"/>
    <w:rsid w:val="000E08CF"/>
    <w:rsid w:val="000E0A4A"/>
    <w:rsid w:val="000E0C11"/>
    <w:rsid w:val="000E0C60"/>
    <w:rsid w:val="000E1295"/>
    <w:rsid w:val="000E14CB"/>
    <w:rsid w:val="000E17FE"/>
    <w:rsid w:val="000E1B09"/>
    <w:rsid w:val="000E1BE0"/>
    <w:rsid w:val="000E1F77"/>
    <w:rsid w:val="000E2081"/>
    <w:rsid w:val="000E2C20"/>
    <w:rsid w:val="000E305A"/>
    <w:rsid w:val="000E3068"/>
    <w:rsid w:val="000E3122"/>
    <w:rsid w:val="000E36F3"/>
    <w:rsid w:val="000E3B7F"/>
    <w:rsid w:val="000E3C8D"/>
    <w:rsid w:val="000E3E8D"/>
    <w:rsid w:val="000E3ECA"/>
    <w:rsid w:val="000E3F38"/>
    <w:rsid w:val="000E45A5"/>
    <w:rsid w:val="000E4763"/>
    <w:rsid w:val="000E4854"/>
    <w:rsid w:val="000E489E"/>
    <w:rsid w:val="000E4A2A"/>
    <w:rsid w:val="000E4FBD"/>
    <w:rsid w:val="000E5484"/>
    <w:rsid w:val="000E5529"/>
    <w:rsid w:val="000E573C"/>
    <w:rsid w:val="000E5BFC"/>
    <w:rsid w:val="000E5E28"/>
    <w:rsid w:val="000E618D"/>
    <w:rsid w:val="000E641A"/>
    <w:rsid w:val="000E6B56"/>
    <w:rsid w:val="000E6CD6"/>
    <w:rsid w:val="000E7074"/>
    <w:rsid w:val="000E7182"/>
    <w:rsid w:val="000E72D9"/>
    <w:rsid w:val="000E742F"/>
    <w:rsid w:val="000E756F"/>
    <w:rsid w:val="000E7973"/>
    <w:rsid w:val="000F019A"/>
    <w:rsid w:val="000F046D"/>
    <w:rsid w:val="000F0AAA"/>
    <w:rsid w:val="000F1018"/>
    <w:rsid w:val="000F1022"/>
    <w:rsid w:val="000F1049"/>
    <w:rsid w:val="000F10F5"/>
    <w:rsid w:val="000F201B"/>
    <w:rsid w:val="000F23FC"/>
    <w:rsid w:val="000F24C5"/>
    <w:rsid w:val="000F27D2"/>
    <w:rsid w:val="000F2824"/>
    <w:rsid w:val="000F287C"/>
    <w:rsid w:val="000F292C"/>
    <w:rsid w:val="000F2971"/>
    <w:rsid w:val="000F2A44"/>
    <w:rsid w:val="000F2EB7"/>
    <w:rsid w:val="000F3854"/>
    <w:rsid w:val="000F3930"/>
    <w:rsid w:val="000F3AF1"/>
    <w:rsid w:val="000F3FED"/>
    <w:rsid w:val="000F4283"/>
    <w:rsid w:val="000F42FC"/>
    <w:rsid w:val="000F4492"/>
    <w:rsid w:val="000F4E78"/>
    <w:rsid w:val="000F4F42"/>
    <w:rsid w:val="000F5520"/>
    <w:rsid w:val="000F5A2B"/>
    <w:rsid w:val="000F5BEE"/>
    <w:rsid w:val="000F5C2E"/>
    <w:rsid w:val="000F5D18"/>
    <w:rsid w:val="000F6037"/>
    <w:rsid w:val="000F67C7"/>
    <w:rsid w:val="000F68D3"/>
    <w:rsid w:val="000F696D"/>
    <w:rsid w:val="000F69A9"/>
    <w:rsid w:val="000F69D0"/>
    <w:rsid w:val="000F6B52"/>
    <w:rsid w:val="000F6C15"/>
    <w:rsid w:val="000F6D22"/>
    <w:rsid w:val="000F722D"/>
    <w:rsid w:val="000F7D16"/>
    <w:rsid w:val="00100578"/>
    <w:rsid w:val="001008B4"/>
    <w:rsid w:val="001008D7"/>
    <w:rsid w:val="00100F79"/>
    <w:rsid w:val="001012AC"/>
    <w:rsid w:val="001019AC"/>
    <w:rsid w:val="00101BF6"/>
    <w:rsid w:val="00101D60"/>
    <w:rsid w:val="0010202A"/>
    <w:rsid w:val="0010216D"/>
    <w:rsid w:val="00102770"/>
    <w:rsid w:val="00102B7F"/>
    <w:rsid w:val="00102D23"/>
    <w:rsid w:val="00103008"/>
    <w:rsid w:val="0010319D"/>
    <w:rsid w:val="00103200"/>
    <w:rsid w:val="001033E8"/>
    <w:rsid w:val="0010392A"/>
    <w:rsid w:val="00103BBB"/>
    <w:rsid w:val="00103C1C"/>
    <w:rsid w:val="00104232"/>
    <w:rsid w:val="00104279"/>
    <w:rsid w:val="00104590"/>
    <w:rsid w:val="0010468D"/>
    <w:rsid w:val="00104856"/>
    <w:rsid w:val="00104AD7"/>
    <w:rsid w:val="00104B96"/>
    <w:rsid w:val="00104DF5"/>
    <w:rsid w:val="00105043"/>
    <w:rsid w:val="00105500"/>
    <w:rsid w:val="00105874"/>
    <w:rsid w:val="00105BF2"/>
    <w:rsid w:val="001065EC"/>
    <w:rsid w:val="001066C0"/>
    <w:rsid w:val="0010675C"/>
    <w:rsid w:val="00106934"/>
    <w:rsid w:val="00106D5E"/>
    <w:rsid w:val="00107610"/>
    <w:rsid w:val="00107690"/>
    <w:rsid w:val="001076FA"/>
    <w:rsid w:val="00107E86"/>
    <w:rsid w:val="00110005"/>
    <w:rsid w:val="001101CF"/>
    <w:rsid w:val="0011029D"/>
    <w:rsid w:val="001102DE"/>
    <w:rsid w:val="001107CB"/>
    <w:rsid w:val="00110A73"/>
    <w:rsid w:val="00110AFD"/>
    <w:rsid w:val="001110F7"/>
    <w:rsid w:val="00111158"/>
    <w:rsid w:val="0011138D"/>
    <w:rsid w:val="00111C01"/>
    <w:rsid w:val="00112724"/>
    <w:rsid w:val="00112DBE"/>
    <w:rsid w:val="00112FE8"/>
    <w:rsid w:val="001130DE"/>
    <w:rsid w:val="00113269"/>
    <w:rsid w:val="00113B41"/>
    <w:rsid w:val="00113C9B"/>
    <w:rsid w:val="00113FC5"/>
    <w:rsid w:val="0011417C"/>
    <w:rsid w:val="001143B5"/>
    <w:rsid w:val="0011471B"/>
    <w:rsid w:val="00114E1F"/>
    <w:rsid w:val="00114E64"/>
    <w:rsid w:val="00115070"/>
    <w:rsid w:val="00115433"/>
    <w:rsid w:val="001165F9"/>
    <w:rsid w:val="001166C8"/>
    <w:rsid w:val="0011682B"/>
    <w:rsid w:val="00116B2B"/>
    <w:rsid w:val="00116DE8"/>
    <w:rsid w:val="00116E1E"/>
    <w:rsid w:val="001173BB"/>
    <w:rsid w:val="001176AC"/>
    <w:rsid w:val="00117DB5"/>
    <w:rsid w:val="00120036"/>
    <w:rsid w:val="00120430"/>
    <w:rsid w:val="0012066D"/>
    <w:rsid w:val="001208B0"/>
    <w:rsid w:val="00120DC4"/>
    <w:rsid w:val="00120F9A"/>
    <w:rsid w:val="0012145E"/>
    <w:rsid w:val="00121AF8"/>
    <w:rsid w:val="001226CF"/>
    <w:rsid w:val="0012274B"/>
    <w:rsid w:val="00122C59"/>
    <w:rsid w:val="00122FD6"/>
    <w:rsid w:val="0012305A"/>
    <w:rsid w:val="00123103"/>
    <w:rsid w:val="00123312"/>
    <w:rsid w:val="001239C5"/>
    <w:rsid w:val="00123B25"/>
    <w:rsid w:val="00123BAA"/>
    <w:rsid w:val="0012458C"/>
    <w:rsid w:val="001251D0"/>
    <w:rsid w:val="00125365"/>
    <w:rsid w:val="00125437"/>
    <w:rsid w:val="00125C0C"/>
    <w:rsid w:val="00126179"/>
    <w:rsid w:val="00126801"/>
    <w:rsid w:val="0012689F"/>
    <w:rsid w:val="00126C5A"/>
    <w:rsid w:val="00126CFB"/>
    <w:rsid w:val="001272F5"/>
    <w:rsid w:val="00127718"/>
    <w:rsid w:val="00127ADD"/>
    <w:rsid w:val="00127CD2"/>
    <w:rsid w:val="00130054"/>
    <w:rsid w:val="00130374"/>
    <w:rsid w:val="00130808"/>
    <w:rsid w:val="00130CB7"/>
    <w:rsid w:val="001314CE"/>
    <w:rsid w:val="001315B0"/>
    <w:rsid w:val="001316D3"/>
    <w:rsid w:val="00131F44"/>
    <w:rsid w:val="0013261F"/>
    <w:rsid w:val="0013263C"/>
    <w:rsid w:val="00132F04"/>
    <w:rsid w:val="00132FB1"/>
    <w:rsid w:val="00133BAD"/>
    <w:rsid w:val="00133DBE"/>
    <w:rsid w:val="001343D3"/>
    <w:rsid w:val="00134999"/>
    <w:rsid w:val="00134F28"/>
    <w:rsid w:val="00135248"/>
    <w:rsid w:val="00135277"/>
    <w:rsid w:val="001353C3"/>
    <w:rsid w:val="00135C07"/>
    <w:rsid w:val="00135F24"/>
    <w:rsid w:val="00135F8A"/>
    <w:rsid w:val="00135F96"/>
    <w:rsid w:val="00135FED"/>
    <w:rsid w:val="001367AE"/>
    <w:rsid w:val="00136BF6"/>
    <w:rsid w:val="001372C2"/>
    <w:rsid w:val="00137644"/>
    <w:rsid w:val="0013785D"/>
    <w:rsid w:val="00137AE3"/>
    <w:rsid w:val="00140FEB"/>
    <w:rsid w:val="0014109D"/>
    <w:rsid w:val="00141865"/>
    <w:rsid w:val="001418AF"/>
    <w:rsid w:val="001418BB"/>
    <w:rsid w:val="00141D44"/>
    <w:rsid w:val="00141E07"/>
    <w:rsid w:val="001423AD"/>
    <w:rsid w:val="00142486"/>
    <w:rsid w:val="00142782"/>
    <w:rsid w:val="00142C24"/>
    <w:rsid w:val="00142D0D"/>
    <w:rsid w:val="00142EDB"/>
    <w:rsid w:val="00142FF3"/>
    <w:rsid w:val="0014371C"/>
    <w:rsid w:val="00143762"/>
    <w:rsid w:val="00143C94"/>
    <w:rsid w:val="001449DB"/>
    <w:rsid w:val="00144D33"/>
    <w:rsid w:val="00144E36"/>
    <w:rsid w:val="0014501D"/>
    <w:rsid w:val="00145431"/>
    <w:rsid w:val="00145A4E"/>
    <w:rsid w:val="001461D1"/>
    <w:rsid w:val="00146240"/>
    <w:rsid w:val="00146475"/>
    <w:rsid w:val="0014681F"/>
    <w:rsid w:val="00146C78"/>
    <w:rsid w:val="00146E43"/>
    <w:rsid w:val="001477E8"/>
    <w:rsid w:val="001479ED"/>
    <w:rsid w:val="00150340"/>
    <w:rsid w:val="001508DF"/>
    <w:rsid w:val="001513AE"/>
    <w:rsid w:val="00151796"/>
    <w:rsid w:val="001517D0"/>
    <w:rsid w:val="001517EB"/>
    <w:rsid w:val="001517F0"/>
    <w:rsid w:val="0015190E"/>
    <w:rsid w:val="0015208A"/>
    <w:rsid w:val="00152373"/>
    <w:rsid w:val="0015247C"/>
    <w:rsid w:val="00152985"/>
    <w:rsid w:val="00152AA8"/>
    <w:rsid w:val="0015372D"/>
    <w:rsid w:val="00153AA5"/>
    <w:rsid w:val="00154332"/>
    <w:rsid w:val="001549A5"/>
    <w:rsid w:val="00154E2D"/>
    <w:rsid w:val="001550BA"/>
    <w:rsid w:val="00155277"/>
    <w:rsid w:val="00155462"/>
    <w:rsid w:val="001554F8"/>
    <w:rsid w:val="00155770"/>
    <w:rsid w:val="00155825"/>
    <w:rsid w:val="00155887"/>
    <w:rsid w:val="00155990"/>
    <w:rsid w:val="00155B76"/>
    <w:rsid w:val="00155FC1"/>
    <w:rsid w:val="0015608F"/>
    <w:rsid w:val="0015621B"/>
    <w:rsid w:val="00157A32"/>
    <w:rsid w:val="00157B05"/>
    <w:rsid w:val="00157C20"/>
    <w:rsid w:val="00157FD6"/>
    <w:rsid w:val="0016046C"/>
    <w:rsid w:val="0016079E"/>
    <w:rsid w:val="00160862"/>
    <w:rsid w:val="00160BD2"/>
    <w:rsid w:val="00160CF3"/>
    <w:rsid w:val="001613FE"/>
    <w:rsid w:val="001615C4"/>
    <w:rsid w:val="0016169C"/>
    <w:rsid w:val="00161B42"/>
    <w:rsid w:val="00161BC7"/>
    <w:rsid w:val="00161DF3"/>
    <w:rsid w:val="00161E58"/>
    <w:rsid w:val="00161EF2"/>
    <w:rsid w:val="00162003"/>
    <w:rsid w:val="001622C2"/>
    <w:rsid w:val="00162605"/>
    <w:rsid w:val="001626B7"/>
    <w:rsid w:val="00162A4A"/>
    <w:rsid w:val="00162B62"/>
    <w:rsid w:val="00163334"/>
    <w:rsid w:val="0016375E"/>
    <w:rsid w:val="001637FC"/>
    <w:rsid w:val="00163A97"/>
    <w:rsid w:val="00163FC5"/>
    <w:rsid w:val="00163FF3"/>
    <w:rsid w:val="001641C9"/>
    <w:rsid w:val="001645B6"/>
    <w:rsid w:val="00164703"/>
    <w:rsid w:val="00164CE7"/>
    <w:rsid w:val="00165230"/>
    <w:rsid w:val="00165442"/>
    <w:rsid w:val="00165B04"/>
    <w:rsid w:val="00165CB0"/>
    <w:rsid w:val="00165DC0"/>
    <w:rsid w:val="001663B9"/>
    <w:rsid w:val="0016669E"/>
    <w:rsid w:val="00166B66"/>
    <w:rsid w:val="00166E51"/>
    <w:rsid w:val="0016701D"/>
    <w:rsid w:val="001674B4"/>
    <w:rsid w:val="00167B89"/>
    <w:rsid w:val="00167CFF"/>
    <w:rsid w:val="00170056"/>
    <w:rsid w:val="00170B04"/>
    <w:rsid w:val="0017136C"/>
    <w:rsid w:val="001713EC"/>
    <w:rsid w:val="00171487"/>
    <w:rsid w:val="001720C5"/>
    <w:rsid w:val="001723D7"/>
    <w:rsid w:val="0017292E"/>
    <w:rsid w:val="00172AF9"/>
    <w:rsid w:val="00172E90"/>
    <w:rsid w:val="001733A5"/>
    <w:rsid w:val="00173512"/>
    <w:rsid w:val="001736A6"/>
    <w:rsid w:val="001736E4"/>
    <w:rsid w:val="001737C4"/>
    <w:rsid w:val="0017397F"/>
    <w:rsid w:val="001740C2"/>
    <w:rsid w:val="00174857"/>
    <w:rsid w:val="00174917"/>
    <w:rsid w:val="00174B07"/>
    <w:rsid w:val="00174FDA"/>
    <w:rsid w:val="001756C3"/>
    <w:rsid w:val="00175763"/>
    <w:rsid w:val="00175C74"/>
    <w:rsid w:val="00175DEA"/>
    <w:rsid w:val="00175E63"/>
    <w:rsid w:val="00175FFD"/>
    <w:rsid w:val="00176161"/>
    <w:rsid w:val="001763D5"/>
    <w:rsid w:val="001764A2"/>
    <w:rsid w:val="00176A4E"/>
    <w:rsid w:val="00176B08"/>
    <w:rsid w:val="00176B2B"/>
    <w:rsid w:val="00176B75"/>
    <w:rsid w:val="0017723D"/>
    <w:rsid w:val="001776DF"/>
    <w:rsid w:val="00177BE8"/>
    <w:rsid w:val="00177FB3"/>
    <w:rsid w:val="00180094"/>
    <w:rsid w:val="00180162"/>
    <w:rsid w:val="001808D7"/>
    <w:rsid w:val="00180D64"/>
    <w:rsid w:val="00180EA6"/>
    <w:rsid w:val="0018168E"/>
    <w:rsid w:val="00181CEC"/>
    <w:rsid w:val="00182161"/>
    <w:rsid w:val="001822D7"/>
    <w:rsid w:val="001825E9"/>
    <w:rsid w:val="001827C4"/>
    <w:rsid w:val="001831C0"/>
    <w:rsid w:val="0018347D"/>
    <w:rsid w:val="00183540"/>
    <w:rsid w:val="001839DC"/>
    <w:rsid w:val="00183FB5"/>
    <w:rsid w:val="001842C4"/>
    <w:rsid w:val="00184487"/>
    <w:rsid w:val="0018449D"/>
    <w:rsid w:val="001847A0"/>
    <w:rsid w:val="00184B42"/>
    <w:rsid w:val="00184B9A"/>
    <w:rsid w:val="00184CEB"/>
    <w:rsid w:val="00184D81"/>
    <w:rsid w:val="00185306"/>
    <w:rsid w:val="0018670D"/>
    <w:rsid w:val="00187385"/>
    <w:rsid w:val="001873A7"/>
    <w:rsid w:val="0018764F"/>
    <w:rsid w:val="001876B7"/>
    <w:rsid w:val="001876D7"/>
    <w:rsid w:val="00187B78"/>
    <w:rsid w:val="00187BAB"/>
    <w:rsid w:val="00187E16"/>
    <w:rsid w:val="00187E78"/>
    <w:rsid w:val="00190A7B"/>
    <w:rsid w:val="00191027"/>
    <w:rsid w:val="001911FB"/>
    <w:rsid w:val="00191311"/>
    <w:rsid w:val="00191361"/>
    <w:rsid w:val="0019139E"/>
    <w:rsid w:val="001916B0"/>
    <w:rsid w:val="001918AE"/>
    <w:rsid w:val="001918E2"/>
    <w:rsid w:val="00191EF7"/>
    <w:rsid w:val="00192678"/>
    <w:rsid w:val="00192845"/>
    <w:rsid w:val="001930B7"/>
    <w:rsid w:val="00193490"/>
    <w:rsid w:val="00193B09"/>
    <w:rsid w:val="001945FF"/>
    <w:rsid w:val="00194C53"/>
    <w:rsid w:val="001953E5"/>
    <w:rsid w:val="00195400"/>
    <w:rsid w:val="0019582B"/>
    <w:rsid w:val="00195CA3"/>
    <w:rsid w:val="00195D1B"/>
    <w:rsid w:val="00195E33"/>
    <w:rsid w:val="00195E9C"/>
    <w:rsid w:val="00195ECC"/>
    <w:rsid w:val="001960FC"/>
    <w:rsid w:val="001963D8"/>
    <w:rsid w:val="00196C1A"/>
    <w:rsid w:val="00196EC3"/>
    <w:rsid w:val="0019789B"/>
    <w:rsid w:val="00197BB7"/>
    <w:rsid w:val="001A05F1"/>
    <w:rsid w:val="001A0706"/>
    <w:rsid w:val="001A07D5"/>
    <w:rsid w:val="001A0A22"/>
    <w:rsid w:val="001A0B87"/>
    <w:rsid w:val="001A0BA6"/>
    <w:rsid w:val="001A1178"/>
    <w:rsid w:val="001A11BA"/>
    <w:rsid w:val="001A1302"/>
    <w:rsid w:val="001A1A03"/>
    <w:rsid w:val="001A1D45"/>
    <w:rsid w:val="001A1EE3"/>
    <w:rsid w:val="001A2DA2"/>
    <w:rsid w:val="001A2E6D"/>
    <w:rsid w:val="001A2ED5"/>
    <w:rsid w:val="001A3425"/>
    <w:rsid w:val="001A389B"/>
    <w:rsid w:val="001A3BFF"/>
    <w:rsid w:val="001A3DF8"/>
    <w:rsid w:val="001A3E9A"/>
    <w:rsid w:val="001A3F55"/>
    <w:rsid w:val="001A3F6C"/>
    <w:rsid w:val="001A46EB"/>
    <w:rsid w:val="001A483C"/>
    <w:rsid w:val="001A4A7A"/>
    <w:rsid w:val="001A4BBD"/>
    <w:rsid w:val="001A5389"/>
    <w:rsid w:val="001A5B86"/>
    <w:rsid w:val="001A5E12"/>
    <w:rsid w:val="001A5ED7"/>
    <w:rsid w:val="001A659E"/>
    <w:rsid w:val="001A6845"/>
    <w:rsid w:val="001A6865"/>
    <w:rsid w:val="001A6AE8"/>
    <w:rsid w:val="001A70A6"/>
    <w:rsid w:val="001A731E"/>
    <w:rsid w:val="001A7774"/>
    <w:rsid w:val="001A7C67"/>
    <w:rsid w:val="001A7CA2"/>
    <w:rsid w:val="001B0492"/>
    <w:rsid w:val="001B082F"/>
    <w:rsid w:val="001B29A7"/>
    <w:rsid w:val="001B2A75"/>
    <w:rsid w:val="001B3082"/>
    <w:rsid w:val="001B3182"/>
    <w:rsid w:val="001B3475"/>
    <w:rsid w:val="001B38B2"/>
    <w:rsid w:val="001B3A50"/>
    <w:rsid w:val="001B3E36"/>
    <w:rsid w:val="001B413D"/>
    <w:rsid w:val="001B4802"/>
    <w:rsid w:val="001B4E8E"/>
    <w:rsid w:val="001B59DF"/>
    <w:rsid w:val="001B5EBC"/>
    <w:rsid w:val="001B67AD"/>
    <w:rsid w:val="001B6BEC"/>
    <w:rsid w:val="001B6EB6"/>
    <w:rsid w:val="001B6F94"/>
    <w:rsid w:val="001B757D"/>
    <w:rsid w:val="001B75DB"/>
    <w:rsid w:val="001B79DB"/>
    <w:rsid w:val="001B7CA6"/>
    <w:rsid w:val="001C0169"/>
    <w:rsid w:val="001C01F8"/>
    <w:rsid w:val="001C05A4"/>
    <w:rsid w:val="001C0995"/>
    <w:rsid w:val="001C0EA6"/>
    <w:rsid w:val="001C12F9"/>
    <w:rsid w:val="001C17AD"/>
    <w:rsid w:val="001C1888"/>
    <w:rsid w:val="001C18FA"/>
    <w:rsid w:val="001C1B7F"/>
    <w:rsid w:val="001C1D45"/>
    <w:rsid w:val="001C22D5"/>
    <w:rsid w:val="001C26D5"/>
    <w:rsid w:val="001C299F"/>
    <w:rsid w:val="001C2BE4"/>
    <w:rsid w:val="001C2CD2"/>
    <w:rsid w:val="001C34F1"/>
    <w:rsid w:val="001C358B"/>
    <w:rsid w:val="001C380B"/>
    <w:rsid w:val="001C3C63"/>
    <w:rsid w:val="001C44C5"/>
    <w:rsid w:val="001C4550"/>
    <w:rsid w:val="001C4584"/>
    <w:rsid w:val="001C4E5C"/>
    <w:rsid w:val="001C59C6"/>
    <w:rsid w:val="001C5EBB"/>
    <w:rsid w:val="001C6648"/>
    <w:rsid w:val="001C681B"/>
    <w:rsid w:val="001C7117"/>
    <w:rsid w:val="001C74F1"/>
    <w:rsid w:val="001C7C4B"/>
    <w:rsid w:val="001C7D0E"/>
    <w:rsid w:val="001C7FCA"/>
    <w:rsid w:val="001D048B"/>
    <w:rsid w:val="001D0A94"/>
    <w:rsid w:val="001D0DD9"/>
    <w:rsid w:val="001D131B"/>
    <w:rsid w:val="001D171A"/>
    <w:rsid w:val="001D171D"/>
    <w:rsid w:val="001D1A0F"/>
    <w:rsid w:val="001D1A85"/>
    <w:rsid w:val="001D21D7"/>
    <w:rsid w:val="001D263E"/>
    <w:rsid w:val="001D2B8B"/>
    <w:rsid w:val="001D2BB1"/>
    <w:rsid w:val="001D2CB3"/>
    <w:rsid w:val="001D3395"/>
    <w:rsid w:val="001D35AD"/>
    <w:rsid w:val="001D3AA2"/>
    <w:rsid w:val="001D3D25"/>
    <w:rsid w:val="001D4061"/>
    <w:rsid w:val="001D4129"/>
    <w:rsid w:val="001D45BF"/>
    <w:rsid w:val="001D4A56"/>
    <w:rsid w:val="001D4D39"/>
    <w:rsid w:val="001D4DE6"/>
    <w:rsid w:val="001D4EE9"/>
    <w:rsid w:val="001D5371"/>
    <w:rsid w:val="001D5864"/>
    <w:rsid w:val="001D5D7C"/>
    <w:rsid w:val="001D643F"/>
    <w:rsid w:val="001D6572"/>
    <w:rsid w:val="001D68D6"/>
    <w:rsid w:val="001D6B59"/>
    <w:rsid w:val="001D7432"/>
    <w:rsid w:val="001D7635"/>
    <w:rsid w:val="001D7AC5"/>
    <w:rsid w:val="001D7CC4"/>
    <w:rsid w:val="001D7FC7"/>
    <w:rsid w:val="001E0A3D"/>
    <w:rsid w:val="001E0B32"/>
    <w:rsid w:val="001E0B9C"/>
    <w:rsid w:val="001E0E51"/>
    <w:rsid w:val="001E1169"/>
    <w:rsid w:val="001E155E"/>
    <w:rsid w:val="001E1E0A"/>
    <w:rsid w:val="001E1F53"/>
    <w:rsid w:val="001E235D"/>
    <w:rsid w:val="001E2471"/>
    <w:rsid w:val="001E2689"/>
    <w:rsid w:val="001E28A8"/>
    <w:rsid w:val="001E291D"/>
    <w:rsid w:val="001E2A64"/>
    <w:rsid w:val="001E2C75"/>
    <w:rsid w:val="001E2C91"/>
    <w:rsid w:val="001E2D10"/>
    <w:rsid w:val="001E2E2B"/>
    <w:rsid w:val="001E2F31"/>
    <w:rsid w:val="001E30DC"/>
    <w:rsid w:val="001E3289"/>
    <w:rsid w:val="001E32BB"/>
    <w:rsid w:val="001E3334"/>
    <w:rsid w:val="001E33ED"/>
    <w:rsid w:val="001E348D"/>
    <w:rsid w:val="001E3900"/>
    <w:rsid w:val="001E45D8"/>
    <w:rsid w:val="001E48B3"/>
    <w:rsid w:val="001E491D"/>
    <w:rsid w:val="001E49A4"/>
    <w:rsid w:val="001E4AFA"/>
    <w:rsid w:val="001E501B"/>
    <w:rsid w:val="001E5921"/>
    <w:rsid w:val="001E5A56"/>
    <w:rsid w:val="001E60BC"/>
    <w:rsid w:val="001E62E1"/>
    <w:rsid w:val="001E6316"/>
    <w:rsid w:val="001E6767"/>
    <w:rsid w:val="001E6935"/>
    <w:rsid w:val="001E6D56"/>
    <w:rsid w:val="001E70A7"/>
    <w:rsid w:val="001E720C"/>
    <w:rsid w:val="001E747F"/>
    <w:rsid w:val="001E7C1F"/>
    <w:rsid w:val="001E7E2E"/>
    <w:rsid w:val="001F0713"/>
    <w:rsid w:val="001F07A6"/>
    <w:rsid w:val="001F0AFC"/>
    <w:rsid w:val="001F0D34"/>
    <w:rsid w:val="001F1008"/>
    <w:rsid w:val="001F1585"/>
    <w:rsid w:val="001F1CA8"/>
    <w:rsid w:val="001F20F9"/>
    <w:rsid w:val="001F2BEE"/>
    <w:rsid w:val="001F3032"/>
    <w:rsid w:val="001F30FF"/>
    <w:rsid w:val="001F3189"/>
    <w:rsid w:val="001F32F5"/>
    <w:rsid w:val="001F3331"/>
    <w:rsid w:val="001F4FBC"/>
    <w:rsid w:val="001F5220"/>
    <w:rsid w:val="001F56D4"/>
    <w:rsid w:val="001F5844"/>
    <w:rsid w:val="001F5942"/>
    <w:rsid w:val="001F5C1A"/>
    <w:rsid w:val="001F5D88"/>
    <w:rsid w:val="001F6156"/>
    <w:rsid w:val="001F6159"/>
    <w:rsid w:val="001F6288"/>
    <w:rsid w:val="001F6322"/>
    <w:rsid w:val="001F68C2"/>
    <w:rsid w:val="001F6DDF"/>
    <w:rsid w:val="001F703E"/>
    <w:rsid w:val="001F73B0"/>
    <w:rsid w:val="001F7506"/>
    <w:rsid w:val="001F7963"/>
    <w:rsid w:val="001F7E93"/>
    <w:rsid w:val="0020009B"/>
    <w:rsid w:val="002001B5"/>
    <w:rsid w:val="00200BD6"/>
    <w:rsid w:val="00201608"/>
    <w:rsid w:val="00201EA2"/>
    <w:rsid w:val="00201F26"/>
    <w:rsid w:val="00202064"/>
    <w:rsid w:val="002028E9"/>
    <w:rsid w:val="00202FAA"/>
    <w:rsid w:val="00203458"/>
    <w:rsid w:val="00203808"/>
    <w:rsid w:val="00203BD5"/>
    <w:rsid w:val="00204EE0"/>
    <w:rsid w:val="002051A0"/>
    <w:rsid w:val="002051E3"/>
    <w:rsid w:val="00205AF1"/>
    <w:rsid w:val="00205F19"/>
    <w:rsid w:val="00206B7D"/>
    <w:rsid w:val="00207085"/>
    <w:rsid w:val="00207745"/>
    <w:rsid w:val="0020779E"/>
    <w:rsid w:val="00207CAA"/>
    <w:rsid w:val="00210107"/>
    <w:rsid w:val="00210445"/>
    <w:rsid w:val="00210847"/>
    <w:rsid w:val="002117BF"/>
    <w:rsid w:val="00211AA5"/>
    <w:rsid w:val="00211B2C"/>
    <w:rsid w:val="00211B73"/>
    <w:rsid w:val="00211B98"/>
    <w:rsid w:val="0021225E"/>
    <w:rsid w:val="002126F4"/>
    <w:rsid w:val="0021286E"/>
    <w:rsid w:val="002131D1"/>
    <w:rsid w:val="002131FD"/>
    <w:rsid w:val="00213368"/>
    <w:rsid w:val="00213574"/>
    <w:rsid w:val="0021367B"/>
    <w:rsid w:val="00213684"/>
    <w:rsid w:val="00213707"/>
    <w:rsid w:val="00213782"/>
    <w:rsid w:val="00213844"/>
    <w:rsid w:val="002138A2"/>
    <w:rsid w:val="00213D47"/>
    <w:rsid w:val="00213EBD"/>
    <w:rsid w:val="00213EC7"/>
    <w:rsid w:val="00213F71"/>
    <w:rsid w:val="00213F74"/>
    <w:rsid w:val="002144E5"/>
    <w:rsid w:val="0021459D"/>
    <w:rsid w:val="0021557F"/>
    <w:rsid w:val="0021599D"/>
    <w:rsid w:val="00215C4A"/>
    <w:rsid w:val="00215C52"/>
    <w:rsid w:val="00215F22"/>
    <w:rsid w:val="002161DC"/>
    <w:rsid w:val="00216775"/>
    <w:rsid w:val="00216979"/>
    <w:rsid w:val="002169EC"/>
    <w:rsid w:val="00216C93"/>
    <w:rsid w:val="002171BE"/>
    <w:rsid w:val="002174E1"/>
    <w:rsid w:val="002176AD"/>
    <w:rsid w:val="002176BA"/>
    <w:rsid w:val="00217BC9"/>
    <w:rsid w:val="0022019F"/>
    <w:rsid w:val="00220687"/>
    <w:rsid w:val="00220B61"/>
    <w:rsid w:val="00221686"/>
    <w:rsid w:val="002216A7"/>
    <w:rsid w:val="002218C8"/>
    <w:rsid w:val="00222021"/>
    <w:rsid w:val="002220D3"/>
    <w:rsid w:val="00222B77"/>
    <w:rsid w:val="00222C45"/>
    <w:rsid w:val="00222DB6"/>
    <w:rsid w:val="0022312B"/>
    <w:rsid w:val="002235BD"/>
    <w:rsid w:val="00223800"/>
    <w:rsid w:val="002239AA"/>
    <w:rsid w:val="00223BE1"/>
    <w:rsid w:val="00223C5D"/>
    <w:rsid w:val="00224166"/>
    <w:rsid w:val="00224203"/>
    <w:rsid w:val="0022437F"/>
    <w:rsid w:val="00224687"/>
    <w:rsid w:val="0022493A"/>
    <w:rsid w:val="002250B3"/>
    <w:rsid w:val="00225122"/>
    <w:rsid w:val="002251BA"/>
    <w:rsid w:val="002252CB"/>
    <w:rsid w:val="0022553E"/>
    <w:rsid w:val="00225586"/>
    <w:rsid w:val="002255FC"/>
    <w:rsid w:val="00225C4E"/>
    <w:rsid w:val="0022694F"/>
    <w:rsid w:val="002269E5"/>
    <w:rsid w:val="00226BC7"/>
    <w:rsid w:val="00226FBE"/>
    <w:rsid w:val="00226FEE"/>
    <w:rsid w:val="002275E7"/>
    <w:rsid w:val="002275F8"/>
    <w:rsid w:val="00227D38"/>
    <w:rsid w:val="0023051E"/>
    <w:rsid w:val="0023133D"/>
    <w:rsid w:val="00231739"/>
    <w:rsid w:val="00231932"/>
    <w:rsid w:val="00231AEC"/>
    <w:rsid w:val="00231E5F"/>
    <w:rsid w:val="00231E8F"/>
    <w:rsid w:val="00231EE2"/>
    <w:rsid w:val="002323F5"/>
    <w:rsid w:val="00232613"/>
    <w:rsid w:val="00232619"/>
    <w:rsid w:val="002327E4"/>
    <w:rsid w:val="00232A20"/>
    <w:rsid w:val="00232C16"/>
    <w:rsid w:val="00232DEA"/>
    <w:rsid w:val="00232F1A"/>
    <w:rsid w:val="00232FB1"/>
    <w:rsid w:val="002331F6"/>
    <w:rsid w:val="00233520"/>
    <w:rsid w:val="00233B0F"/>
    <w:rsid w:val="00234316"/>
    <w:rsid w:val="00234C88"/>
    <w:rsid w:val="002350EB"/>
    <w:rsid w:val="00235460"/>
    <w:rsid w:val="002355E0"/>
    <w:rsid w:val="00235718"/>
    <w:rsid w:val="00235A12"/>
    <w:rsid w:val="00235DF6"/>
    <w:rsid w:val="00236104"/>
    <w:rsid w:val="002364E4"/>
    <w:rsid w:val="00236733"/>
    <w:rsid w:val="00236BB4"/>
    <w:rsid w:val="00236BD3"/>
    <w:rsid w:val="00237244"/>
    <w:rsid w:val="0023746E"/>
    <w:rsid w:val="00237B64"/>
    <w:rsid w:val="0024011F"/>
    <w:rsid w:val="002405CC"/>
    <w:rsid w:val="00240735"/>
    <w:rsid w:val="00240DE9"/>
    <w:rsid w:val="00240FB3"/>
    <w:rsid w:val="0024144F"/>
    <w:rsid w:val="002414A0"/>
    <w:rsid w:val="00241663"/>
    <w:rsid w:val="00241B15"/>
    <w:rsid w:val="00241B98"/>
    <w:rsid w:val="00242375"/>
    <w:rsid w:val="0024243A"/>
    <w:rsid w:val="00242A54"/>
    <w:rsid w:val="00242CBF"/>
    <w:rsid w:val="0024340E"/>
    <w:rsid w:val="00243990"/>
    <w:rsid w:val="00243DC4"/>
    <w:rsid w:val="00244146"/>
    <w:rsid w:val="002444A5"/>
    <w:rsid w:val="00244BCA"/>
    <w:rsid w:val="00244FEC"/>
    <w:rsid w:val="0024518D"/>
    <w:rsid w:val="002452AD"/>
    <w:rsid w:val="0024570F"/>
    <w:rsid w:val="00245C79"/>
    <w:rsid w:val="00245C85"/>
    <w:rsid w:val="002460EF"/>
    <w:rsid w:val="00246771"/>
    <w:rsid w:val="00246ADA"/>
    <w:rsid w:val="00247136"/>
    <w:rsid w:val="002473A2"/>
    <w:rsid w:val="002473F9"/>
    <w:rsid w:val="0024743D"/>
    <w:rsid w:val="002474F9"/>
    <w:rsid w:val="0024761A"/>
    <w:rsid w:val="00247853"/>
    <w:rsid w:val="0025011C"/>
    <w:rsid w:val="00250722"/>
    <w:rsid w:val="00250BBE"/>
    <w:rsid w:val="00250BED"/>
    <w:rsid w:val="00250D7A"/>
    <w:rsid w:val="0025164A"/>
    <w:rsid w:val="00251BF4"/>
    <w:rsid w:val="0025235C"/>
    <w:rsid w:val="002527EA"/>
    <w:rsid w:val="00252E9A"/>
    <w:rsid w:val="00253154"/>
    <w:rsid w:val="002536F7"/>
    <w:rsid w:val="002540C6"/>
    <w:rsid w:val="00254A9C"/>
    <w:rsid w:val="00254D81"/>
    <w:rsid w:val="0025583C"/>
    <w:rsid w:val="00255953"/>
    <w:rsid w:val="00255ACA"/>
    <w:rsid w:val="00255E51"/>
    <w:rsid w:val="00256065"/>
    <w:rsid w:val="002562B7"/>
    <w:rsid w:val="00256786"/>
    <w:rsid w:val="00256823"/>
    <w:rsid w:val="00256C4A"/>
    <w:rsid w:val="00257C6B"/>
    <w:rsid w:val="00260E1B"/>
    <w:rsid w:val="0026162E"/>
    <w:rsid w:val="0026168D"/>
    <w:rsid w:val="002619D8"/>
    <w:rsid w:val="00261C9B"/>
    <w:rsid w:val="00261DC2"/>
    <w:rsid w:val="002621C3"/>
    <w:rsid w:val="00262301"/>
    <w:rsid w:val="002623E8"/>
    <w:rsid w:val="00262867"/>
    <w:rsid w:val="00262B59"/>
    <w:rsid w:val="00262C9F"/>
    <w:rsid w:val="00262D8E"/>
    <w:rsid w:val="00262DBC"/>
    <w:rsid w:val="002634C9"/>
    <w:rsid w:val="002638E8"/>
    <w:rsid w:val="002638FB"/>
    <w:rsid w:val="00263B21"/>
    <w:rsid w:val="002641AF"/>
    <w:rsid w:val="0026422D"/>
    <w:rsid w:val="0026464B"/>
    <w:rsid w:val="00264723"/>
    <w:rsid w:val="00264E7F"/>
    <w:rsid w:val="00265671"/>
    <w:rsid w:val="00265E94"/>
    <w:rsid w:val="00265EA8"/>
    <w:rsid w:val="00265F47"/>
    <w:rsid w:val="00266763"/>
    <w:rsid w:val="00266B95"/>
    <w:rsid w:val="00266CA1"/>
    <w:rsid w:val="00267C9C"/>
    <w:rsid w:val="002705D9"/>
    <w:rsid w:val="002710E1"/>
    <w:rsid w:val="002711A0"/>
    <w:rsid w:val="00271483"/>
    <w:rsid w:val="002715DE"/>
    <w:rsid w:val="00271794"/>
    <w:rsid w:val="00271891"/>
    <w:rsid w:val="00271C6F"/>
    <w:rsid w:val="00271CD4"/>
    <w:rsid w:val="00271D02"/>
    <w:rsid w:val="00271E8B"/>
    <w:rsid w:val="00272037"/>
    <w:rsid w:val="002726DA"/>
    <w:rsid w:val="00272B55"/>
    <w:rsid w:val="00272D6A"/>
    <w:rsid w:val="00272DDE"/>
    <w:rsid w:val="002730F0"/>
    <w:rsid w:val="00273429"/>
    <w:rsid w:val="00273775"/>
    <w:rsid w:val="002743E9"/>
    <w:rsid w:val="0027465F"/>
    <w:rsid w:val="002746C4"/>
    <w:rsid w:val="002746EB"/>
    <w:rsid w:val="00274782"/>
    <w:rsid w:val="00274947"/>
    <w:rsid w:val="0027499D"/>
    <w:rsid w:val="00274D84"/>
    <w:rsid w:val="002750DD"/>
    <w:rsid w:val="0027516A"/>
    <w:rsid w:val="0027539B"/>
    <w:rsid w:val="00276A78"/>
    <w:rsid w:val="00276C11"/>
    <w:rsid w:val="00276DCB"/>
    <w:rsid w:val="00276F42"/>
    <w:rsid w:val="00277019"/>
    <w:rsid w:val="002772E2"/>
    <w:rsid w:val="00277CF7"/>
    <w:rsid w:val="00280615"/>
    <w:rsid w:val="00280961"/>
    <w:rsid w:val="002813F7"/>
    <w:rsid w:val="00281669"/>
    <w:rsid w:val="00281A64"/>
    <w:rsid w:val="00282307"/>
    <w:rsid w:val="00282BA1"/>
    <w:rsid w:val="00282C41"/>
    <w:rsid w:val="00282FA5"/>
    <w:rsid w:val="0028379C"/>
    <w:rsid w:val="00283DC9"/>
    <w:rsid w:val="002841E1"/>
    <w:rsid w:val="00284867"/>
    <w:rsid w:val="00284E8C"/>
    <w:rsid w:val="00284F47"/>
    <w:rsid w:val="00284FB6"/>
    <w:rsid w:val="00285153"/>
    <w:rsid w:val="0028523A"/>
    <w:rsid w:val="002865F3"/>
    <w:rsid w:val="00286683"/>
    <w:rsid w:val="002872A5"/>
    <w:rsid w:val="0028741B"/>
    <w:rsid w:val="0028742C"/>
    <w:rsid w:val="002875C8"/>
    <w:rsid w:val="0029049F"/>
    <w:rsid w:val="00290709"/>
    <w:rsid w:val="002907AF"/>
    <w:rsid w:val="00290964"/>
    <w:rsid w:val="00290DCC"/>
    <w:rsid w:val="00290E72"/>
    <w:rsid w:val="00291095"/>
    <w:rsid w:val="0029119B"/>
    <w:rsid w:val="002912D5"/>
    <w:rsid w:val="002917D5"/>
    <w:rsid w:val="002918CE"/>
    <w:rsid w:val="00291AC4"/>
    <w:rsid w:val="00291DE5"/>
    <w:rsid w:val="00292C25"/>
    <w:rsid w:val="00293034"/>
    <w:rsid w:val="00293120"/>
    <w:rsid w:val="002933ED"/>
    <w:rsid w:val="00293B7D"/>
    <w:rsid w:val="00293D6F"/>
    <w:rsid w:val="00293DB2"/>
    <w:rsid w:val="002943E1"/>
    <w:rsid w:val="002948FF"/>
    <w:rsid w:val="00294C66"/>
    <w:rsid w:val="00294D41"/>
    <w:rsid w:val="00294E41"/>
    <w:rsid w:val="00294E9E"/>
    <w:rsid w:val="002951EC"/>
    <w:rsid w:val="0029526F"/>
    <w:rsid w:val="00295337"/>
    <w:rsid w:val="002954EE"/>
    <w:rsid w:val="002960D1"/>
    <w:rsid w:val="00296777"/>
    <w:rsid w:val="00296907"/>
    <w:rsid w:val="00296B29"/>
    <w:rsid w:val="00296C12"/>
    <w:rsid w:val="002970BF"/>
    <w:rsid w:val="002972EA"/>
    <w:rsid w:val="002972ED"/>
    <w:rsid w:val="002977E1"/>
    <w:rsid w:val="00297FA5"/>
    <w:rsid w:val="002A07D7"/>
    <w:rsid w:val="002A0872"/>
    <w:rsid w:val="002A08F2"/>
    <w:rsid w:val="002A0C50"/>
    <w:rsid w:val="002A0F08"/>
    <w:rsid w:val="002A1379"/>
    <w:rsid w:val="002A2113"/>
    <w:rsid w:val="002A23AD"/>
    <w:rsid w:val="002A23DA"/>
    <w:rsid w:val="002A2599"/>
    <w:rsid w:val="002A29D0"/>
    <w:rsid w:val="002A3091"/>
    <w:rsid w:val="002A3136"/>
    <w:rsid w:val="002A354D"/>
    <w:rsid w:val="002A3BFD"/>
    <w:rsid w:val="002A420B"/>
    <w:rsid w:val="002A460F"/>
    <w:rsid w:val="002A4CEF"/>
    <w:rsid w:val="002A53EF"/>
    <w:rsid w:val="002A53F8"/>
    <w:rsid w:val="002A558A"/>
    <w:rsid w:val="002A5919"/>
    <w:rsid w:val="002A5C44"/>
    <w:rsid w:val="002A5D03"/>
    <w:rsid w:val="002A5EC2"/>
    <w:rsid w:val="002A6099"/>
    <w:rsid w:val="002A61F1"/>
    <w:rsid w:val="002A6219"/>
    <w:rsid w:val="002A65C3"/>
    <w:rsid w:val="002A6600"/>
    <w:rsid w:val="002A6754"/>
    <w:rsid w:val="002A688A"/>
    <w:rsid w:val="002A7DCD"/>
    <w:rsid w:val="002A7FAA"/>
    <w:rsid w:val="002B0060"/>
    <w:rsid w:val="002B0391"/>
    <w:rsid w:val="002B0692"/>
    <w:rsid w:val="002B0966"/>
    <w:rsid w:val="002B0A84"/>
    <w:rsid w:val="002B0CA2"/>
    <w:rsid w:val="002B0D4F"/>
    <w:rsid w:val="002B0DFE"/>
    <w:rsid w:val="002B102E"/>
    <w:rsid w:val="002B161A"/>
    <w:rsid w:val="002B1B2C"/>
    <w:rsid w:val="002B1C0A"/>
    <w:rsid w:val="002B1CD9"/>
    <w:rsid w:val="002B20DE"/>
    <w:rsid w:val="002B2548"/>
    <w:rsid w:val="002B2658"/>
    <w:rsid w:val="002B2C37"/>
    <w:rsid w:val="002B2E20"/>
    <w:rsid w:val="002B2F9E"/>
    <w:rsid w:val="002B35AD"/>
    <w:rsid w:val="002B3879"/>
    <w:rsid w:val="002B4217"/>
    <w:rsid w:val="002B45A4"/>
    <w:rsid w:val="002B4804"/>
    <w:rsid w:val="002B5187"/>
    <w:rsid w:val="002B52E9"/>
    <w:rsid w:val="002B5418"/>
    <w:rsid w:val="002B5431"/>
    <w:rsid w:val="002B586C"/>
    <w:rsid w:val="002B5B6E"/>
    <w:rsid w:val="002B62DC"/>
    <w:rsid w:val="002B6419"/>
    <w:rsid w:val="002B6731"/>
    <w:rsid w:val="002B6965"/>
    <w:rsid w:val="002B6CFA"/>
    <w:rsid w:val="002B742D"/>
    <w:rsid w:val="002B7520"/>
    <w:rsid w:val="002B76C3"/>
    <w:rsid w:val="002B7ECD"/>
    <w:rsid w:val="002C0270"/>
    <w:rsid w:val="002C05E0"/>
    <w:rsid w:val="002C109B"/>
    <w:rsid w:val="002C193F"/>
    <w:rsid w:val="002C1AF0"/>
    <w:rsid w:val="002C1EF6"/>
    <w:rsid w:val="002C223A"/>
    <w:rsid w:val="002C26F2"/>
    <w:rsid w:val="002C2C10"/>
    <w:rsid w:val="002C334A"/>
    <w:rsid w:val="002C34BC"/>
    <w:rsid w:val="002C4014"/>
    <w:rsid w:val="002C4150"/>
    <w:rsid w:val="002C45E6"/>
    <w:rsid w:val="002C47B5"/>
    <w:rsid w:val="002C4870"/>
    <w:rsid w:val="002C4BE6"/>
    <w:rsid w:val="002C4C00"/>
    <w:rsid w:val="002C53D7"/>
    <w:rsid w:val="002C55CA"/>
    <w:rsid w:val="002C5ED1"/>
    <w:rsid w:val="002C60F6"/>
    <w:rsid w:val="002C6342"/>
    <w:rsid w:val="002C64F7"/>
    <w:rsid w:val="002C66DF"/>
    <w:rsid w:val="002C68CE"/>
    <w:rsid w:val="002C6A9A"/>
    <w:rsid w:val="002C6B6A"/>
    <w:rsid w:val="002C6BE9"/>
    <w:rsid w:val="002C6EB9"/>
    <w:rsid w:val="002C7226"/>
    <w:rsid w:val="002C74F3"/>
    <w:rsid w:val="002C7DBF"/>
    <w:rsid w:val="002C7E00"/>
    <w:rsid w:val="002C7EBC"/>
    <w:rsid w:val="002D062A"/>
    <w:rsid w:val="002D08AC"/>
    <w:rsid w:val="002D0946"/>
    <w:rsid w:val="002D0B71"/>
    <w:rsid w:val="002D12F3"/>
    <w:rsid w:val="002D1322"/>
    <w:rsid w:val="002D14BA"/>
    <w:rsid w:val="002D18DB"/>
    <w:rsid w:val="002D1AF6"/>
    <w:rsid w:val="002D1CAE"/>
    <w:rsid w:val="002D1FCA"/>
    <w:rsid w:val="002D22BA"/>
    <w:rsid w:val="002D2928"/>
    <w:rsid w:val="002D2B91"/>
    <w:rsid w:val="002D2E45"/>
    <w:rsid w:val="002D2FE8"/>
    <w:rsid w:val="002D327D"/>
    <w:rsid w:val="002D3C59"/>
    <w:rsid w:val="002D3EAB"/>
    <w:rsid w:val="002D46DF"/>
    <w:rsid w:val="002D4A9A"/>
    <w:rsid w:val="002D5069"/>
    <w:rsid w:val="002D54F8"/>
    <w:rsid w:val="002D55B2"/>
    <w:rsid w:val="002D56AD"/>
    <w:rsid w:val="002D5970"/>
    <w:rsid w:val="002D631A"/>
    <w:rsid w:val="002D6943"/>
    <w:rsid w:val="002D6D98"/>
    <w:rsid w:val="002D6DF1"/>
    <w:rsid w:val="002D718F"/>
    <w:rsid w:val="002D745A"/>
    <w:rsid w:val="002D76B8"/>
    <w:rsid w:val="002E00BB"/>
    <w:rsid w:val="002E01F7"/>
    <w:rsid w:val="002E03D5"/>
    <w:rsid w:val="002E0885"/>
    <w:rsid w:val="002E08EB"/>
    <w:rsid w:val="002E0BCC"/>
    <w:rsid w:val="002E12A4"/>
    <w:rsid w:val="002E1760"/>
    <w:rsid w:val="002E1A40"/>
    <w:rsid w:val="002E1C35"/>
    <w:rsid w:val="002E24BA"/>
    <w:rsid w:val="002E2FFE"/>
    <w:rsid w:val="002E318C"/>
    <w:rsid w:val="002E37AE"/>
    <w:rsid w:val="002E3CDA"/>
    <w:rsid w:val="002E45EB"/>
    <w:rsid w:val="002E488F"/>
    <w:rsid w:val="002E4D71"/>
    <w:rsid w:val="002E5615"/>
    <w:rsid w:val="002E5698"/>
    <w:rsid w:val="002E57B6"/>
    <w:rsid w:val="002E5A7D"/>
    <w:rsid w:val="002E5B99"/>
    <w:rsid w:val="002E5CBB"/>
    <w:rsid w:val="002E5F6A"/>
    <w:rsid w:val="002E5F6D"/>
    <w:rsid w:val="002E6D4D"/>
    <w:rsid w:val="002E6D57"/>
    <w:rsid w:val="002E6D77"/>
    <w:rsid w:val="002E6ECB"/>
    <w:rsid w:val="002E6FB4"/>
    <w:rsid w:val="002E7527"/>
    <w:rsid w:val="002E7599"/>
    <w:rsid w:val="002E783B"/>
    <w:rsid w:val="002E7A8D"/>
    <w:rsid w:val="002E7DB1"/>
    <w:rsid w:val="002F01C5"/>
    <w:rsid w:val="002F01C6"/>
    <w:rsid w:val="002F0565"/>
    <w:rsid w:val="002F0772"/>
    <w:rsid w:val="002F0882"/>
    <w:rsid w:val="002F0D66"/>
    <w:rsid w:val="002F0DB7"/>
    <w:rsid w:val="002F1054"/>
    <w:rsid w:val="002F1575"/>
    <w:rsid w:val="002F15C9"/>
    <w:rsid w:val="002F185B"/>
    <w:rsid w:val="002F1D36"/>
    <w:rsid w:val="002F1F33"/>
    <w:rsid w:val="002F20C9"/>
    <w:rsid w:val="002F236D"/>
    <w:rsid w:val="002F25E7"/>
    <w:rsid w:val="002F26B1"/>
    <w:rsid w:val="002F29F0"/>
    <w:rsid w:val="002F43BF"/>
    <w:rsid w:val="002F44AE"/>
    <w:rsid w:val="002F47FB"/>
    <w:rsid w:val="002F4B08"/>
    <w:rsid w:val="002F4CF3"/>
    <w:rsid w:val="002F57E6"/>
    <w:rsid w:val="002F5A33"/>
    <w:rsid w:val="002F5AA1"/>
    <w:rsid w:val="002F5CEA"/>
    <w:rsid w:val="002F5F92"/>
    <w:rsid w:val="002F6C26"/>
    <w:rsid w:val="002F6F36"/>
    <w:rsid w:val="002F7120"/>
    <w:rsid w:val="002F76DD"/>
    <w:rsid w:val="002F7CA4"/>
    <w:rsid w:val="002F7DD9"/>
    <w:rsid w:val="00300057"/>
    <w:rsid w:val="00300349"/>
    <w:rsid w:val="003003A3"/>
    <w:rsid w:val="003003E1"/>
    <w:rsid w:val="003006F7"/>
    <w:rsid w:val="00300845"/>
    <w:rsid w:val="003015D4"/>
    <w:rsid w:val="003019B2"/>
    <w:rsid w:val="0030222F"/>
    <w:rsid w:val="003023BE"/>
    <w:rsid w:val="00302568"/>
    <w:rsid w:val="00302DF7"/>
    <w:rsid w:val="00302EF7"/>
    <w:rsid w:val="003032D1"/>
    <w:rsid w:val="003032FB"/>
    <w:rsid w:val="00303562"/>
    <w:rsid w:val="003035B9"/>
    <w:rsid w:val="00303DC0"/>
    <w:rsid w:val="00303EB8"/>
    <w:rsid w:val="003040A0"/>
    <w:rsid w:val="003041B5"/>
    <w:rsid w:val="003041F1"/>
    <w:rsid w:val="00304747"/>
    <w:rsid w:val="003049EA"/>
    <w:rsid w:val="00304A86"/>
    <w:rsid w:val="00304B0B"/>
    <w:rsid w:val="00304CFF"/>
    <w:rsid w:val="003050A2"/>
    <w:rsid w:val="0030517C"/>
    <w:rsid w:val="0030576D"/>
    <w:rsid w:val="00305A3C"/>
    <w:rsid w:val="00305BB8"/>
    <w:rsid w:val="00305DCC"/>
    <w:rsid w:val="003060D2"/>
    <w:rsid w:val="003060E8"/>
    <w:rsid w:val="00306415"/>
    <w:rsid w:val="00306730"/>
    <w:rsid w:val="003073E7"/>
    <w:rsid w:val="003075ED"/>
    <w:rsid w:val="00307D46"/>
    <w:rsid w:val="00307E3F"/>
    <w:rsid w:val="003100FC"/>
    <w:rsid w:val="00310170"/>
    <w:rsid w:val="0031096D"/>
    <w:rsid w:val="00310A38"/>
    <w:rsid w:val="0031112A"/>
    <w:rsid w:val="0031118F"/>
    <w:rsid w:val="0031122D"/>
    <w:rsid w:val="00311462"/>
    <w:rsid w:val="003115F1"/>
    <w:rsid w:val="0031177A"/>
    <w:rsid w:val="00311B29"/>
    <w:rsid w:val="00312604"/>
    <w:rsid w:val="00312D97"/>
    <w:rsid w:val="003132D0"/>
    <w:rsid w:val="00313431"/>
    <w:rsid w:val="003134E7"/>
    <w:rsid w:val="0031403D"/>
    <w:rsid w:val="00314151"/>
    <w:rsid w:val="003143A0"/>
    <w:rsid w:val="003144CF"/>
    <w:rsid w:val="003144E8"/>
    <w:rsid w:val="003145CE"/>
    <w:rsid w:val="00314822"/>
    <w:rsid w:val="00314A8A"/>
    <w:rsid w:val="00315098"/>
    <w:rsid w:val="0031519E"/>
    <w:rsid w:val="003157C2"/>
    <w:rsid w:val="00315956"/>
    <w:rsid w:val="00315981"/>
    <w:rsid w:val="00315DE8"/>
    <w:rsid w:val="003160DE"/>
    <w:rsid w:val="00316552"/>
    <w:rsid w:val="003166C6"/>
    <w:rsid w:val="003169B5"/>
    <w:rsid w:val="00316B32"/>
    <w:rsid w:val="00316F2B"/>
    <w:rsid w:val="00317506"/>
    <w:rsid w:val="003179A7"/>
    <w:rsid w:val="00317C25"/>
    <w:rsid w:val="00317D1E"/>
    <w:rsid w:val="003202B5"/>
    <w:rsid w:val="00320649"/>
    <w:rsid w:val="00321D3B"/>
    <w:rsid w:val="00321DF1"/>
    <w:rsid w:val="003222D6"/>
    <w:rsid w:val="00322DA3"/>
    <w:rsid w:val="00322DA7"/>
    <w:rsid w:val="00323018"/>
    <w:rsid w:val="0032343F"/>
    <w:rsid w:val="003238C6"/>
    <w:rsid w:val="00323B32"/>
    <w:rsid w:val="00323BC7"/>
    <w:rsid w:val="00324291"/>
    <w:rsid w:val="00325002"/>
    <w:rsid w:val="0032534E"/>
    <w:rsid w:val="00325B97"/>
    <w:rsid w:val="00325DEE"/>
    <w:rsid w:val="0032616C"/>
    <w:rsid w:val="003264F4"/>
    <w:rsid w:val="003265B1"/>
    <w:rsid w:val="003270C9"/>
    <w:rsid w:val="003273BD"/>
    <w:rsid w:val="0032788C"/>
    <w:rsid w:val="003279FC"/>
    <w:rsid w:val="00327B02"/>
    <w:rsid w:val="00327DCA"/>
    <w:rsid w:val="00327F2D"/>
    <w:rsid w:val="00330494"/>
    <w:rsid w:val="003306E8"/>
    <w:rsid w:val="003307A7"/>
    <w:rsid w:val="00330F07"/>
    <w:rsid w:val="00331298"/>
    <w:rsid w:val="003313E5"/>
    <w:rsid w:val="003314E6"/>
    <w:rsid w:val="0033175F"/>
    <w:rsid w:val="003317AB"/>
    <w:rsid w:val="00331BB8"/>
    <w:rsid w:val="00331DB4"/>
    <w:rsid w:val="00332427"/>
    <w:rsid w:val="003324D4"/>
    <w:rsid w:val="0033279D"/>
    <w:rsid w:val="0033344E"/>
    <w:rsid w:val="003335D8"/>
    <w:rsid w:val="00333680"/>
    <w:rsid w:val="00333A0B"/>
    <w:rsid w:val="00334378"/>
    <w:rsid w:val="00334607"/>
    <w:rsid w:val="003346AB"/>
    <w:rsid w:val="003348C8"/>
    <w:rsid w:val="00335621"/>
    <w:rsid w:val="003356CF"/>
    <w:rsid w:val="00335A56"/>
    <w:rsid w:val="003363D2"/>
    <w:rsid w:val="0033652C"/>
    <w:rsid w:val="0033679E"/>
    <w:rsid w:val="00337281"/>
    <w:rsid w:val="003377DC"/>
    <w:rsid w:val="00337B51"/>
    <w:rsid w:val="00337B7C"/>
    <w:rsid w:val="00337F31"/>
    <w:rsid w:val="0034033B"/>
    <w:rsid w:val="003408FA"/>
    <w:rsid w:val="00341262"/>
    <w:rsid w:val="00341B76"/>
    <w:rsid w:val="00341B7B"/>
    <w:rsid w:val="00342218"/>
    <w:rsid w:val="003426A3"/>
    <w:rsid w:val="00342778"/>
    <w:rsid w:val="00343401"/>
    <w:rsid w:val="00343728"/>
    <w:rsid w:val="00343C98"/>
    <w:rsid w:val="003443C4"/>
    <w:rsid w:val="00344882"/>
    <w:rsid w:val="00345009"/>
    <w:rsid w:val="0034532C"/>
    <w:rsid w:val="003463A8"/>
    <w:rsid w:val="00346ADA"/>
    <w:rsid w:val="00346FBE"/>
    <w:rsid w:val="003472C9"/>
    <w:rsid w:val="003474BC"/>
    <w:rsid w:val="00347816"/>
    <w:rsid w:val="00347CE5"/>
    <w:rsid w:val="00347DC1"/>
    <w:rsid w:val="00347F3C"/>
    <w:rsid w:val="0035058E"/>
    <w:rsid w:val="00350A28"/>
    <w:rsid w:val="00350DEB"/>
    <w:rsid w:val="00350ED8"/>
    <w:rsid w:val="0035118A"/>
    <w:rsid w:val="0035126E"/>
    <w:rsid w:val="003516DA"/>
    <w:rsid w:val="003519B6"/>
    <w:rsid w:val="00351DF7"/>
    <w:rsid w:val="00351E09"/>
    <w:rsid w:val="00351F58"/>
    <w:rsid w:val="00352458"/>
    <w:rsid w:val="003529E9"/>
    <w:rsid w:val="0035303F"/>
    <w:rsid w:val="00353531"/>
    <w:rsid w:val="003537A8"/>
    <w:rsid w:val="003538C0"/>
    <w:rsid w:val="00353A7F"/>
    <w:rsid w:val="00353B2D"/>
    <w:rsid w:val="00353EE3"/>
    <w:rsid w:val="00353F25"/>
    <w:rsid w:val="003547E2"/>
    <w:rsid w:val="00354B7C"/>
    <w:rsid w:val="00354F83"/>
    <w:rsid w:val="00355158"/>
    <w:rsid w:val="00355266"/>
    <w:rsid w:val="00355441"/>
    <w:rsid w:val="0035553A"/>
    <w:rsid w:val="00355AAA"/>
    <w:rsid w:val="00355D55"/>
    <w:rsid w:val="00356027"/>
    <w:rsid w:val="003561C4"/>
    <w:rsid w:val="003564EE"/>
    <w:rsid w:val="00356641"/>
    <w:rsid w:val="003572BD"/>
    <w:rsid w:val="0035739B"/>
    <w:rsid w:val="00357837"/>
    <w:rsid w:val="003600A6"/>
    <w:rsid w:val="003604A5"/>
    <w:rsid w:val="00360924"/>
    <w:rsid w:val="003612B0"/>
    <w:rsid w:val="003618E0"/>
    <w:rsid w:val="00361994"/>
    <w:rsid w:val="00361E3B"/>
    <w:rsid w:val="00361F89"/>
    <w:rsid w:val="003620DB"/>
    <w:rsid w:val="00362119"/>
    <w:rsid w:val="00362ABE"/>
    <w:rsid w:val="00363D4F"/>
    <w:rsid w:val="00363D93"/>
    <w:rsid w:val="00364095"/>
    <w:rsid w:val="003641D4"/>
    <w:rsid w:val="00364256"/>
    <w:rsid w:val="0036442F"/>
    <w:rsid w:val="00364497"/>
    <w:rsid w:val="00364CA2"/>
    <w:rsid w:val="00364CE4"/>
    <w:rsid w:val="003653F3"/>
    <w:rsid w:val="00365797"/>
    <w:rsid w:val="003659DE"/>
    <w:rsid w:val="00365A17"/>
    <w:rsid w:val="00366165"/>
    <w:rsid w:val="00366597"/>
    <w:rsid w:val="0036659D"/>
    <w:rsid w:val="00366AED"/>
    <w:rsid w:val="00366D65"/>
    <w:rsid w:val="00366F34"/>
    <w:rsid w:val="003671AE"/>
    <w:rsid w:val="003677A2"/>
    <w:rsid w:val="00367D5C"/>
    <w:rsid w:val="00370468"/>
    <w:rsid w:val="0037055C"/>
    <w:rsid w:val="00370801"/>
    <w:rsid w:val="00370957"/>
    <w:rsid w:val="00370AE0"/>
    <w:rsid w:val="00370B9B"/>
    <w:rsid w:val="00370CD8"/>
    <w:rsid w:val="00371060"/>
    <w:rsid w:val="00371155"/>
    <w:rsid w:val="00371639"/>
    <w:rsid w:val="0037210A"/>
    <w:rsid w:val="00372203"/>
    <w:rsid w:val="00372383"/>
    <w:rsid w:val="003725B6"/>
    <w:rsid w:val="00372D5F"/>
    <w:rsid w:val="00372DB9"/>
    <w:rsid w:val="0037301B"/>
    <w:rsid w:val="0037317F"/>
    <w:rsid w:val="003736B5"/>
    <w:rsid w:val="00374101"/>
    <w:rsid w:val="00374105"/>
    <w:rsid w:val="003741CF"/>
    <w:rsid w:val="00374212"/>
    <w:rsid w:val="00374952"/>
    <w:rsid w:val="00374C55"/>
    <w:rsid w:val="00374F7D"/>
    <w:rsid w:val="00374FB1"/>
    <w:rsid w:val="003754FE"/>
    <w:rsid w:val="003756AC"/>
    <w:rsid w:val="0037574E"/>
    <w:rsid w:val="00375811"/>
    <w:rsid w:val="00375813"/>
    <w:rsid w:val="00375C39"/>
    <w:rsid w:val="0037652F"/>
    <w:rsid w:val="003765B1"/>
    <w:rsid w:val="00376702"/>
    <w:rsid w:val="00376BA9"/>
    <w:rsid w:val="00377364"/>
    <w:rsid w:val="003779F1"/>
    <w:rsid w:val="00380E6D"/>
    <w:rsid w:val="00382220"/>
    <w:rsid w:val="00382763"/>
    <w:rsid w:val="003827E1"/>
    <w:rsid w:val="0038320E"/>
    <w:rsid w:val="0038396C"/>
    <w:rsid w:val="00383C75"/>
    <w:rsid w:val="00383CDF"/>
    <w:rsid w:val="00383E7C"/>
    <w:rsid w:val="00384281"/>
    <w:rsid w:val="00384442"/>
    <w:rsid w:val="003845EC"/>
    <w:rsid w:val="00384937"/>
    <w:rsid w:val="00385550"/>
    <w:rsid w:val="00385D10"/>
    <w:rsid w:val="00385D68"/>
    <w:rsid w:val="00386078"/>
    <w:rsid w:val="003861DD"/>
    <w:rsid w:val="0038639C"/>
    <w:rsid w:val="00386485"/>
    <w:rsid w:val="0038664B"/>
    <w:rsid w:val="00386924"/>
    <w:rsid w:val="003869C2"/>
    <w:rsid w:val="00386A19"/>
    <w:rsid w:val="00386CAD"/>
    <w:rsid w:val="00386D86"/>
    <w:rsid w:val="00387678"/>
    <w:rsid w:val="0038773C"/>
    <w:rsid w:val="003905FF"/>
    <w:rsid w:val="00390AF4"/>
    <w:rsid w:val="00390C67"/>
    <w:rsid w:val="00390C72"/>
    <w:rsid w:val="00390FED"/>
    <w:rsid w:val="0039167B"/>
    <w:rsid w:val="0039172D"/>
    <w:rsid w:val="003917C2"/>
    <w:rsid w:val="0039239D"/>
    <w:rsid w:val="0039247B"/>
    <w:rsid w:val="00392929"/>
    <w:rsid w:val="0039353E"/>
    <w:rsid w:val="00393DAD"/>
    <w:rsid w:val="003940BF"/>
    <w:rsid w:val="0039486C"/>
    <w:rsid w:val="003949EB"/>
    <w:rsid w:val="00394A33"/>
    <w:rsid w:val="00394FC4"/>
    <w:rsid w:val="0039591C"/>
    <w:rsid w:val="0039596C"/>
    <w:rsid w:val="003959A3"/>
    <w:rsid w:val="00395A2D"/>
    <w:rsid w:val="00395BFD"/>
    <w:rsid w:val="00395D5A"/>
    <w:rsid w:val="00395F44"/>
    <w:rsid w:val="00396691"/>
    <w:rsid w:val="003967CA"/>
    <w:rsid w:val="00396CEA"/>
    <w:rsid w:val="0039734F"/>
    <w:rsid w:val="003978F6"/>
    <w:rsid w:val="00397BC7"/>
    <w:rsid w:val="003A00EC"/>
    <w:rsid w:val="003A017D"/>
    <w:rsid w:val="003A02AB"/>
    <w:rsid w:val="003A03E1"/>
    <w:rsid w:val="003A06DB"/>
    <w:rsid w:val="003A08BF"/>
    <w:rsid w:val="003A08DB"/>
    <w:rsid w:val="003A0A4C"/>
    <w:rsid w:val="003A0AC4"/>
    <w:rsid w:val="003A15B0"/>
    <w:rsid w:val="003A1F6B"/>
    <w:rsid w:val="003A1FE5"/>
    <w:rsid w:val="003A266A"/>
    <w:rsid w:val="003A2A8C"/>
    <w:rsid w:val="003A2F6F"/>
    <w:rsid w:val="003A30EF"/>
    <w:rsid w:val="003A36EE"/>
    <w:rsid w:val="003A3B85"/>
    <w:rsid w:val="003A3CC0"/>
    <w:rsid w:val="003A3CCD"/>
    <w:rsid w:val="003A435D"/>
    <w:rsid w:val="003A4F9A"/>
    <w:rsid w:val="003A4FCA"/>
    <w:rsid w:val="003A50C8"/>
    <w:rsid w:val="003A510D"/>
    <w:rsid w:val="003A549B"/>
    <w:rsid w:val="003A57B8"/>
    <w:rsid w:val="003A5E52"/>
    <w:rsid w:val="003A5E74"/>
    <w:rsid w:val="003A600A"/>
    <w:rsid w:val="003A7318"/>
    <w:rsid w:val="003A7641"/>
    <w:rsid w:val="003A7701"/>
    <w:rsid w:val="003B0497"/>
    <w:rsid w:val="003B094A"/>
    <w:rsid w:val="003B0F4D"/>
    <w:rsid w:val="003B1310"/>
    <w:rsid w:val="003B13E9"/>
    <w:rsid w:val="003B1411"/>
    <w:rsid w:val="003B1554"/>
    <w:rsid w:val="003B1B76"/>
    <w:rsid w:val="003B1C38"/>
    <w:rsid w:val="003B1F0C"/>
    <w:rsid w:val="003B204B"/>
    <w:rsid w:val="003B205F"/>
    <w:rsid w:val="003B2477"/>
    <w:rsid w:val="003B278F"/>
    <w:rsid w:val="003B2A38"/>
    <w:rsid w:val="003B2C34"/>
    <w:rsid w:val="003B2DAB"/>
    <w:rsid w:val="003B34C2"/>
    <w:rsid w:val="003B3521"/>
    <w:rsid w:val="003B3579"/>
    <w:rsid w:val="003B3628"/>
    <w:rsid w:val="003B4244"/>
    <w:rsid w:val="003B43A3"/>
    <w:rsid w:val="003B4486"/>
    <w:rsid w:val="003B4560"/>
    <w:rsid w:val="003B4663"/>
    <w:rsid w:val="003B48E6"/>
    <w:rsid w:val="003B4B02"/>
    <w:rsid w:val="003B5574"/>
    <w:rsid w:val="003B5A24"/>
    <w:rsid w:val="003B5D36"/>
    <w:rsid w:val="003B5D58"/>
    <w:rsid w:val="003B5E94"/>
    <w:rsid w:val="003B61CA"/>
    <w:rsid w:val="003B64DB"/>
    <w:rsid w:val="003B66DF"/>
    <w:rsid w:val="003B674D"/>
    <w:rsid w:val="003B68B0"/>
    <w:rsid w:val="003B6A37"/>
    <w:rsid w:val="003B6E85"/>
    <w:rsid w:val="003B6E95"/>
    <w:rsid w:val="003B6EA7"/>
    <w:rsid w:val="003B6F9C"/>
    <w:rsid w:val="003B706C"/>
    <w:rsid w:val="003B715B"/>
    <w:rsid w:val="003B76DB"/>
    <w:rsid w:val="003B7AC0"/>
    <w:rsid w:val="003B7E74"/>
    <w:rsid w:val="003B7F01"/>
    <w:rsid w:val="003B7FED"/>
    <w:rsid w:val="003C02EA"/>
    <w:rsid w:val="003C063E"/>
    <w:rsid w:val="003C0E49"/>
    <w:rsid w:val="003C11A9"/>
    <w:rsid w:val="003C1620"/>
    <w:rsid w:val="003C187E"/>
    <w:rsid w:val="003C1F7C"/>
    <w:rsid w:val="003C1FA5"/>
    <w:rsid w:val="003C2268"/>
    <w:rsid w:val="003C2419"/>
    <w:rsid w:val="003C244C"/>
    <w:rsid w:val="003C2618"/>
    <w:rsid w:val="003C28A1"/>
    <w:rsid w:val="003C2A56"/>
    <w:rsid w:val="003C31D5"/>
    <w:rsid w:val="003C32D1"/>
    <w:rsid w:val="003C35A5"/>
    <w:rsid w:val="003C36E6"/>
    <w:rsid w:val="003C473D"/>
    <w:rsid w:val="003C4888"/>
    <w:rsid w:val="003C48DD"/>
    <w:rsid w:val="003C49CD"/>
    <w:rsid w:val="003C52C4"/>
    <w:rsid w:val="003C53F2"/>
    <w:rsid w:val="003C58A7"/>
    <w:rsid w:val="003C594A"/>
    <w:rsid w:val="003C5A76"/>
    <w:rsid w:val="003C5FCD"/>
    <w:rsid w:val="003C6565"/>
    <w:rsid w:val="003C6CFE"/>
    <w:rsid w:val="003C77EF"/>
    <w:rsid w:val="003C791D"/>
    <w:rsid w:val="003C7B81"/>
    <w:rsid w:val="003C7D6D"/>
    <w:rsid w:val="003C7DD9"/>
    <w:rsid w:val="003D09E4"/>
    <w:rsid w:val="003D0A87"/>
    <w:rsid w:val="003D0CA0"/>
    <w:rsid w:val="003D1287"/>
    <w:rsid w:val="003D12D0"/>
    <w:rsid w:val="003D1443"/>
    <w:rsid w:val="003D1917"/>
    <w:rsid w:val="003D1A3C"/>
    <w:rsid w:val="003D1B9C"/>
    <w:rsid w:val="003D1EEC"/>
    <w:rsid w:val="003D220F"/>
    <w:rsid w:val="003D2357"/>
    <w:rsid w:val="003D2386"/>
    <w:rsid w:val="003D240F"/>
    <w:rsid w:val="003D2B38"/>
    <w:rsid w:val="003D2B78"/>
    <w:rsid w:val="003D2F1E"/>
    <w:rsid w:val="003D2F34"/>
    <w:rsid w:val="003D3455"/>
    <w:rsid w:val="003D38DD"/>
    <w:rsid w:val="003D3A14"/>
    <w:rsid w:val="003D3A74"/>
    <w:rsid w:val="003D3FEA"/>
    <w:rsid w:val="003D4246"/>
    <w:rsid w:val="003D42B7"/>
    <w:rsid w:val="003D430D"/>
    <w:rsid w:val="003D4648"/>
    <w:rsid w:val="003D46B9"/>
    <w:rsid w:val="003D5088"/>
    <w:rsid w:val="003D53F4"/>
    <w:rsid w:val="003D5464"/>
    <w:rsid w:val="003D54E5"/>
    <w:rsid w:val="003D57A7"/>
    <w:rsid w:val="003D5A4F"/>
    <w:rsid w:val="003D5AEF"/>
    <w:rsid w:val="003D5BED"/>
    <w:rsid w:val="003D5FE7"/>
    <w:rsid w:val="003D602A"/>
    <w:rsid w:val="003D60C0"/>
    <w:rsid w:val="003D6978"/>
    <w:rsid w:val="003D73FA"/>
    <w:rsid w:val="003D7A8B"/>
    <w:rsid w:val="003D7D22"/>
    <w:rsid w:val="003D7DC1"/>
    <w:rsid w:val="003E013F"/>
    <w:rsid w:val="003E0816"/>
    <w:rsid w:val="003E093A"/>
    <w:rsid w:val="003E0B67"/>
    <w:rsid w:val="003E0BC3"/>
    <w:rsid w:val="003E11EA"/>
    <w:rsid w:val="003E1AE8"/>
    <w:rsid w:val="003E1B02"/>
    <w:rsid w:val="003E227E"/>
    <w:rsid w:val="003E258E"/>
    <w:rsid w:val="003E2C20"/>
    <w:rsid w:val="003E3802"/>
    <w:rsid w:val="003E3D98"/>
    <w:rsid w:val="003E3F83"/>
    <w:rsid w:val="003E443A"/>
    <w:rsid w:val="003E445F"/>
    <w:rsid w:val="003E45EC"/>
    <w:rsid w:val="003E4F28"/>
    <w:rsid w:val="003E5671"/>
    <w:rsid w:val="003E5ACF"/>
    <w:rsid w:val="003E60D9"/>
    <w:rsid w:val="003E6B53"/>
    <w:rsid w:val="003E6B5F"/>
    <w:rsid w:val="003E71E4"/>
    <w:rsid w:val="003E773F"/>
    <w:rsid w:val="003E7BF6"/>
    <w:rsid w:val="003E7D8F"/>
    <w:rsid w:val="003E7F75"/>
    <w:rsid w:val="003F01AC"/>
    <w:rsid w:val="003F0373"/>
    <w:rsid w:val="003F0CEA"/>
    <w:rsid w:val="003F0FB2"/>
    <w:rsid w:val="003F0FF3"/>
    <w:rsid w:val="003F13D6"/>
    <w:rsid w:val="003F13E3"/>
    <w:rsid w:val="003F18CF"/>
    <w:rsid w:val="003F1AE5"/>
    <w:rsid w:val="003F250D"/>
    <w:rsid w:val="003F26DB"/>
    <w:rsid w:val="003F345E"/>
    <w:rsid w:val="003F3483"/>
    <w:rsid w:val="003F352D"/>
    <w:rsid w:val="003F39D4"/>
    <w:rsid w:val="003F3A13"/>
    <w:rsid w:val="003F3CE5"/>
    <w:rsid w:val="003F43C0"/>
    <w:rsid w:val="003F47F4"/>
    <w:rsid w:val="003F4F2B"/>
    <w:rsid w:val="003F520B"/>
    <w:rsid w:val="003F5B6E"/>
    <w:rsid w:val="003F5BC9"/>
    <w:rsid w:val="003F60EA"/>
    <w:rsid w:val="003F687F"/>
    <w:rsid w:val="003F6C41"/>
    <w:rsid w:val="003F785E"/>
    <w:rsid w:val="003F78B1"/>
    <w:rsid w:val="003F78BC"/>
    <w:rsid w:val="003F7DED"/>
    <w:rsid w:val="004002E1"/>
    <w:rsid w:val="004004D3"/>
    <w:rsid w:val="00400583"/>
    <w:rsid w:val="004005D5"/>
    <w:rsid w:val="004006AA"/>
    <w:rsid w:val="00400792"/>
    <w:rsid w:val="00400796"/>
    <w:rsid w:val="004007BF"/>
    <w:rsid w:val="004007FA"/>
    <w:rsid w:val="00400D3D"/>
    <w:rsid w:val="00400EEC"/>
    <w:rsid w:val="00401730"/>
    <w:rsid w:val="00401E87"/>
    <w:rsid w:val="0040258B"/>
    <w:rsid w:val="004025CF"/>
    <w:rsid w:val="0040263E"/>
    <w:rsid w:val="00402FC2"/>
    <w:rsid w:val="0040323F"/>
    <w:rsid w:val="00403246"/>
    <w:rsid w:val="00403D9D"/>
    <w:rsid w:val="00403E11"/>
    <w:rsid w:val="004042DF"/>
    <w:rsid w:val="0040437B"/>
    <w:rsid w:val="004050CA"/>
    <w:rsid w:val="004051B6"/>
    <w:rsid w:val="00405D38"/>
    <w:rsid w:val="004063CB"/>
    <w:rsid w:val="00406F68"/>
    <w:rsid w:val="00407157"/>
    <w:rsid w:val="0040725A"/>
    <w:rsid w:val="0040756E"/>
    <w:rsid w:val="00407751"/>
    <w:rsid w:val="0040793C"/>
    <w:rsid w:val="00407F3C"/>
    <w:rsid w:val="00410074"/>
    <w:rsid w:val="0041060F"/>
    <w:rsid w:val="00410CEB"/>
    <w:rsid w:val="00411664"/>
    <w:rsid w:val="004116ED"/>
    <w:rsid w:val="00411839"/>
    <w:rsid w:val="00411B16"/>
    <w:rsid w:val="0041217F"/>
    <w:rsid w:val="00412957"/>
    <w:rsid w:val="00413192"/>
    <w:rsid w:val="0041324A"/>
    <w:rsid w:val="00413A74"/>
    <w:rsid w:val="00413B88"/>
    <w:rsid w:val="00413DEE"/>
    <w:rsid w:val="00414166"/>
    <w:rsid w:val="00414688"/>
    <w:rsid w:val="00414A18"/>
    <w:rsid w:val="00414B72"/>
    <w:rsid w:val="00414DCF"/>
    <w:rsid w:val="00414E9D"/>
    <w:rsid w:val="004151B9"/>
    <w:rsid w:val="00415509"/>
    <w:rsid w:val="004157AA"/>
    <w:rsid w:val="004158EA"/>
    <w:rsid w:val="00415B1A"/>
    <w:rsid w:val="004164EE"/>
    <w:rsid w:val="0041668A"/>
    <w:rsid w:val="004169B3"/>
    <w:rsid w:val="00416C16"/>
    <w:rsid w:val="00416C37"/>
    <w:rsid w:val="00416C6E"/>
    <w:rsid w:val="004171F9"/>
    <w:rsid w:val="00417288"/>
    <w:rsid w:val="00417352"/>
    <w:rsid w:val="00417C82"/>
    <w:rsid w:val="004209ED"/>
    <w:rsid w:val="00420DD7"/>
    <w:rsid w:val="004211A0"/>
    <w:rsid w:val="004211DD"/>
    <w:rsid w:val="004218A7"/>
    <w:rsid w:val="0042194E"/>
    <w:rsid w:val="00421A9E"/>
    <w:rsid w:val="00421D98"/>
    <w:rsid w:val="00421EBA"/>
    <w:rsid w:val="00422156"/>
    <w:rsid w:val="00422C4D"/>
    <w:rsid w:val="00422ED0"/>
    <w:rsid w:val="00423889"/>
    <w:rsid w:val="0042393F"/>
    <w:rsid w:val="004239EA"/>
    <w:rsid w:val="00423D9B"/>
    <w:rsid w:val="00423F2E"/>
    <w:rsid w:val="00424146"/>
    <w:rsid w:val="004244A2"/>
    <w:rsid w:val="004249BD"/>
    <w:rsid w:val="00424A8D"/>
    <w:rsid w:val="00424BC3"/>
    <w:rsid w:val="00424EF7"/>
    <w:rsid w:val="0042519E"/>
    <w:rsid w:val="004252BB"/>
    <w:rsid w:val="00425361"/>
    <w:rsid w:val="00425401"/>
    <w:rsid w:val="004256C6"/>
    <w:rsid w:val="004256DB"/>
    <w:rsid w:val="0042576A"/>
    <w:rsid w:val="004266BC"/>
    <w:rsid w:val="0042671E"/>
    <w:rsid w:val="004267A5"/>
    <w:rsid w:val="00426966"/>
    <w:rsid w:val="00426D58"/>
    <w:rsid w:val="0042707A"/>
    <w:rsid w:val="004277CF"/>
    <w:rsid w:val="00427CE6"/>
    <w:rsid w:val="004300AE"/>
    <w:rsid w:val="004308B8"/>
    <w:rsid w:val="0043104E"/>
    <w:rsid w:val="004313D0"/>
    <w:rsid w:val="0043140F"/>
    <w:rsid w:val="004317E0"/>
    <w:rsid w:val="00431D7D"/>
    <w:rsid w:val="0043224A"/>
    <w:rsid w:val="004325A0"/>
    <w:rsid w:val="00432A8C"/>
    <w:rsid w:val="00432CE6"/>
    <w:rsid w:val="00433076"/>
    <w:rsid w:val="004333EC"/>
    <w:rsid w:val="0043397B"/>
    <w:rsid w:val="00433BB8"/>
    <w:rsid w:val="00434D13"/>
    <w:rsid w:val="00434D83"/>
    <w:rsid w:val="00434EDF"/>
    <w:rsid w:val="00434F61"/>
    <w:rsid w:val="004350BB"/>
    <w:rsid w:val="0043542D"/>
    <w:rsid w:val="00435550"/>
    <w:rsid w:val="004358FF"/>
    <w:rsid w:val="00435B24"/>
    <w:rsid w:val="00435DC9"/>
    <w:rsid w:val="0043635A"/>
    <w:rsid w:val="00436465"/>
    <w:rsid w:val="004364B3"/>
    <w:rsid w:val="004366B1"/>
    <w:rsid w:val="00436D39"/>
    <w:rsid w:val="00436EEE"/>
    <w:rsid w:val="00440797"/>
    <w:rsid w:val="004412FE"/>
    <w:rsid w:val="004416E4"/>
    <w:rsid w:val="00441817"/>
    <w:rsid w:val="00442051"/>
    <w:rsid w:val="00442356"/>
    <w:rsid w:val="00442680"/>
    <w:rsid w:val="004427B5"/>
    <w:rsid w:val="00442B61"/>
    <w:rsid w:val="00442FE2"/>
    <w:rsid w:val="00443310"/>
    <w:rsid w:val="0044398D"/>
    <w:rsid w:val="00444635"/>
    <w:rsid w:val="004447BE"/>
    <w:rsid w:val="00444BBA"/>
    <w:rsid w:val="0044522C"/>
    <w:rsid w:val="00445384"/>
    <w:rsid w:val="004453E1"/>
    <w:rsid w:val="004459EE"/>
    <w:rsid w:val="00445FAC"/>
    <w:rsid w:val="00446018"/>
    <w:rsid w:val="00446907"/>
    <w:rsid w:val="004469D7"/>
    <w:rsid w:val="00446D39"/>
    <w:rsid w:val="00446D66"/>
    <w:rsid w:val="00446F91"/>
    <w:rsid w:val="0044706E"/>
    <w:rsid w:val="00447818"/>
    <w:rsid w:val="00447988"/>
    <w:rsid w:val="00447A59"/>
    <w:rsid w:val="00447D87"/>
    <w:rsid w:val="00450346"/>
    <w:rsid w:val="00450364"/>
    <w:rsid w:val="00450DFE"/>
    <w:rsid w:val="00450F52"/>
    <w:rsid w:val="00451587"/>
    <w:rsid w:val="0045180A"/>
    <w:rsid w:val="00451A8B"/>
    <w:rsid w:val="00451C39"/>
    <w:rsid w:val="00451F1A"/>
    <w:rsid w:val="004521B4"/>
    <w:rsid w:val="004521CD"/>
    <w:rsid w:val="0045221C"/>
    <w:rsid w:val="004523AD"/>
    <w:rsid w:val="00452666"/>
    <w:rsid w:val="0045269C"/>
    <w:rsid w:val="00452730"/>
    <w:rsid w:val="004528EC"/>
    <w:rsid w:val="00452DD4"/>
    <w:rsid w:val="00453152"/>
    <w:rsid w:val="004540E5"/>
    <w:rsid w:val="00454167"/>
    <w:rsid w:val="00454822"/>
    <w:rsid w:val="00454FAE"/>
    <w:rsid w:val="00455221"/>
    <w:rsid w:val="004555D5"/>
    <w:rsid w:val="00455CD0"/>
    <w:rsid w:val="00455EBB"/>
    <w:rsid w:val="00456239"/>
    <w:rsid w:val="00456681"/>
    <w:rsid w:val="00456B16"/>
    <w:rsid w:val="00456E6F"/>
    <w:rsid w:val="00456F79"/>
    <w:rsid w:val="00456FD9"/>
    <w:rsid w:val="00457460"/>
    <w:rsid w:val="004577A4"/>
    <w:rsid w:val="00457878"/>
    <w:rsid w:val="00457B6B"/>
    <w:rsid w:val="00457B8E"/>
    <w:rsid w:val="00457F2F"/>
    <w:rsid w:val="00457FB1"/>
    <w:rsid w:val="004601A3"/>
    <w:rsid w:val="0046097C"/>
    <w:rsid w:val="004610E5"/>
    <w:rsid w:val="00461802"/>
    <w:rsid w:val="004628D5"/>
    <w:rsid w:val="00462A75"/>
    <w:rsid w:val="00462DAC"/>
    <w:rsid w:val="00462F7C"/>
    <w:rsid w:val="00463F27"/>
    <w:rsid w:val="00463F54"/>
    <w:rsid w:val="0046404E"/>
    <w:rsid w:val="00464117"/>
    <w:rsid w:val="0046437B"/>
    <w:rsid w:val="0046456C"/>
    <w:rsid w:val="004645E6"/>
    <w:rsid w:val="004645EC"/>
    <w:rsid w:val="004649F6"/>
    <w:rsid w:val="00464D4B"/>
    <w:rsid w:val="00464E2D"/>
    <w:rsid w:val="004652CB"/>
    <w:rsid w:val="004653DA"/>
    <w:rsid w:val="0046557B"/>
    <w:rsid w:val="00465AAF"/>
    <w:rsid w:val="00465C4F"/>
    <w:rsid w:val="00466414"/>
    <w:rsid w:val="00466678"/>
    <w:rsid w:val="00466B1B"/>
    <w:rsid w:val="00466B35"/>
    <w:rsid w:val="00467295"/>
    <w:rsid w:val="004676D0"/>
    <w:rsid w:val="00467F9F"/>
    <w:rsid w:val="00470244"/>
    <w:rsid w:val="0047030A"/>
    <w:rsid w:val="004704E8"/>
    <w:rsid w:val="004708C7"/>
    <w:rsid w:val="00470D66"/>
    <w:rsid w:val="004712E6"/>
    <w:rsid w:val="00471581"/>
    <w:rsid w:val="004717B9"/>
    <w:rsid w:val="00471CB0"/>
    <w:rsid w:val="00471D9E"/>
    <w:rsid w:val="0047273E"/>
    <w:rsid w:val="004728C8"/>
    <w:rsid w:val="00472AFB"/>
    <w:rsid w:val="00473270"/>
    <w:rsid w:val="004734C1"/>
    <w:rsid w:val="0047385F"/>
    <w:rsid w:val="00473DDA"/>
    <w:rsid w:val="00474316"/>
    <w:rsid w:val="00474358"/>
    <w:rsid w:val="00474418"/>
    <w:rsid w:val="00474E86"/>
    <w:rsid w:val="004751A5"/>
    <w:rsid w:val="00475AA8"/>
    <w:rsid w:val="0047617E"/>
    <w:rsid w:val="00477260"/>
    <w:rsid w:val="0047744E"/>
    <w:rsid w:val="004774CC"/>
    <w:rsid w:val="00477B37"/>
    <w:rsid w:val="00477F73"/>
    <w:rsid w:val="00477FAF"/>
    <w:rsid w:val="00477FC0"/>
    <w:rsid w:val="00480077"/>
    <w:rsid w:val="004801AD"/>
    <w:rsid w:val="0048083B"/>
    <w:rsid w:val="004808F8"/>
    <w:rsid w:val="004813AC"/>
    <w:rsid w:val="00481494"/>
    <w:rsid w:val="0048178F"/>
    <w:rsid w:val="0048234C"/>
    <w:rsid w:val="004823FF"/>
    <w:rsid w:val="0048258F"/>
    <w:rsid w:val="00482780"/>
    <w:rsid w:val="00482B82"/>
    <w:rsid w:val="004833F2"/>
    <w:rsid w:val="0048394B"/>
    <w:rsid w:val="00483EBF"/>
    <w:rsid w:val="00483EC0"/>
    <w:rsid w:val="00484A4D"/>
    <w:rsid w:val="00484ACA"/>
    <w:rsid w:val="004851AA"/>
    <w:rsid w:val="0048585F"/>
    <w:rsid w:val="004859A1"/>
    <w:rsid w:val="0048611A"/>
    <w:rsid w:val="0048651D"/>
    <w:rsid w:val="00486619"/>
    <w:rsid w:val="004868AD"/>
    <w:rsid w:val="00486A0F"/>
    <w:rsid w:val="00486F38"/>
    <w:rsid w:val="0048756D"/>
    <w:rsid w:val="00487862"/>
    <w:rsid w:val="00487B99"/>
    <w:rsid w:val="0049004D"/>
    <w:rsid w:val="004906E3"/>
    <w:rsid w:val="004908FB"/>
    <w:rsid w:val="00490D0C"/>
    <w:rsid w:val="00490E80"/>
    <w:rsid w:val="004912D7"/>
    <w:rsid w:val="00491AB9"/>
    <w:rsid w:val="00491F06"/>
    <w:rsid w:val="0049215B"/>
    <w:rsid w:val="004921F7"/>
    <w:rsid w:val="00492860"/>
    <w:rsid w:val="00492A72"/>
    <w:rsid w:val="00492E06"/>
    <w:rsid w:val="00492FAB"/>
    <w:rsid w:val="00493354"/>
    <w:rsid w:val="00493E60"/>
    <w:rsid w:val="004941A6"/>
    <w:rsid w:val="004943AB"/>
    <w:rsid w:val="00494519"/>
    <w:rsid w:val="00494A03"/>
    <w:rsid w:val="00494E18"/>
    <w:rsid w:val="00494EE0"/>
    <w:rsid w:val="00494FDB"/>
    <w:rsid w:val="004953C7"/>
    <w:rsid w:val="004957A2"/>
    <w:rsid w:val="004957AB"/>
    <w:rsid w:val="004958BE"/>
    <w:rsid w:val="00495BCC"/>
    <w:rsid w:val="00496B95"/>
    <w:rsid w:val="00496CFF"/>
    <w:rsid w:val="00496E2D"/>
    <w:rsid w:val="0049739D"/>
    <w:rsid w:val="00497768"/>
    <w:rsid w:val="004977CA"/>
    <w:rsid w:val="004979BF"/>
    <w:rsid w:val="004A07F3"/>
    <w:rsid w:val="004A0A38"/>
    <w:rsid w:val="004A0F6B"/>
    <w:rsid w:val="004A1250"/>
    <w:rsid w:val="004A1559"/>
    <w:rsid w:val="004A19E6"/>
    <w:rsid w:val="004A1A28"/>
    <w:rsid w:val="004A1D90"/>
    <w:rsid w:val="004A1D93"/>
    <w:rsid w:val="004A20BA"/>
    <w:rsid w:val="004A2376"/>
    <w:rsid w:val="004A23B3"/>
    <w:rsid w:val="004A24C8"/>
    <w:rsid w:val="004A2AAF"/>
    <w:rsid w:val="004A2D1A"/>
    <w:rsid w:val="004A2DF6"/>
    <w:rsid w:val="004A333B"/>
    <w:rsid w:val="004A3741"/>
    <w:rsid w:val="004A3B97"/>
    <w:rsid w:val="004A3DAE"/>
    <w:rsid w:val="004A3EBA"/>
    <w:rsid w:val="004A4052"/>
    <w:rsid w:val="004A47A6"/>
    <w:rsid w:val="004A48EE"/>
    <w:rsid w:val="004A4D28"/>
    <w:rsid w:val="004A4FBE"/>
    <w:rsid w:val="004A5157"/>
    <w:rsid w:val="004A5257"/>
    <w:rsid w:val="004A5485"/>
    <w:rsid w:val="004A5BFB"/>
    <w:rsid w:val="004A6A31"/>
    <w:rsid w:val="004A71B2"/>
    <w:rsid w:val="004A75F1"/>
    <w:rsid w:val="004A7BBA"/>
    <w:rsid w:val="004B0211"/>
    <w:rsid w:val="004B05F3"/>
    <w:rsid w:val="004B0659"/>
    <w:rsid w:val="004B119E"/>
    <w:rsid w:val="004B1281"/>
    <w:rsid w:val="004B13BA"/>
    <w:rsid w:val="004B15F5"/>
    <w:rsid w:val="004B1BC8"/>
    <w:rsid w:val="004B1CC4"/>
    <w:rsid w:val="004B1E0C"/>
    <w:rsid w:val="004B2042"/>
    <w:rsid w:val="004B2300"/>
    <w:rsid w:val="004B2679"/>
    <w:rsid w:val="004B2B09"/>
    <w:rsid w:val="004B2B1A"/>
    <w:rsid w:val="004B2C1F"/>
    <w:rsid w:val="004B2DF4"/>
    <w:rsid w:val="004B3BED"/>
    <w:rsid w:val="004B3C43"/>
    <w:rsid w:val="004B4189"/>
    <w:rsid w:val="004B48D6"/>
    <w:rsid w:val="004B4D56"/>
    <w:rsid w:val="004B51D9"/>
    <w:rsid w:val="004B52A9"/>
    <w:rsid w:val="004B563E"/>
    <w:rsid w:val="004B5AF1"/>
    <w:rsid w:val="004B5C54"/>
    <w:rsid w:val="004B5D15"/>
    <w:rsid w:val="004B5F8B"/>
    <w:rsid w:val="004B603E"/>
    <w:rsid w:val="004B61D9"/>
    <w:rsid w:val="004B6268"/>
    <w:rsid w:val="004B657B"/>
    <w:rsid w:val="004B657D"/>
    <w:rsid w:val="004B696F"/>
    <w:rsid w:val="004B6A8D"/>
    <w:rsid w:val="004B778E"/>
    <w:rsid w:val="004B79C5"/>
    <w:rsid w:val="004B7D67"/>
    <w:rsid w:val="004C002C"/>
    <w:rsid w:val="004C0103"/>
    <w:rsid w:val="004C01C2"/>
    <w:rsid w:val="004C0353"/>
    <w:rsid w:val="004C15A4"/>
    <w:rsid w:val="004C1BFB"/>
    <w:rsid w:val="004C22A8"/>
    <w:rsid w:val="004C2794"/>
    <w:rsid w:val="004C2B42"/>
    <w:rsid w:val="004C2C15"/>
    <w:rsid w:val="004C2C1F"/>
    <w:rsid w:val="004C2FB8"/>
    <w:rsid w:val="004C3144"/>
    <w:rsid w:val="004C39EE"/>
    <w:rsid w:val="004C454A"/>
    <w:rsid w:val="004C4928"/>
    <w:rsid w:val="004C4BD5"/>
    <w:rsid w:val="004C5241"/>
    <w:rsid w:val="004C54EC"/>
    <w:rsid w:val="004C563C"/>
    <w:rsid w:val="004C5AB8"/>
    <w:rsid w:val="004C5CDD"/>
    <w:rsid w:val="004C6041"/>
    <w:rsid w:val="004C64C3"/>
    <w:rsid w:val="004C6556"/>
    <w:rsid w:val="004C655F"/>
    <w:rsid w:val="004C6898"/>
    <w:rsid w:val="004C6AF9"/>
    <w:rsid w:val="004C7129"/>
    <w:rsid w:val="004C715C"/>
    <w:rsid w:val="004C7242"/>
    <w:rsid w:val="004C744A"/>
    <w:rsid w:val="004C7B70"/>
    <w:rsid w:val="004D0059"/>
    <w:rsid w:val="004D0236"/>
    <w:rsid w:val="004D06DC"/>
    <w:rsid w:val="004D0EAB"/>
    <w:rsid w:val="004D1268"/>
    <w:rsid w:val="004D15FE"/>
    <w:rsid w:val="004D1D60"/>
    <w:rsid w:val="004D237A"/>
    <w:rsid w:val="004D24AE"/>
    <w:rsid w:val="004D29BF"/>
    <w:rsid w:val="004D2A07"/>
    <w:rsid w:val="004D2CC5"/>
    <w:rsid w:val="004D2E20"/>
    <w:rsid w:val="004D2EBE"/>
    <w:rsid w:val="004D35C7"/>
    <w:rsid w:val="004D35EB"/>
    <w:rsid w:val="004D4146"/>
    <w:rsid w:val="004D535E"/>
    <w:rsid w:val="004D5923"/>
    <w:rsid w:val="004D59DD"/>
    <w:rsid w:val="004D5B21"/>
    <w:rsid w:val="004D663A"/>
    <w:rsid w:val="004D6C24"/>
    <w:rsid w:val="004D6DBC"/>
    <w:rsid w:val="004D6EEF"/>
    <w:rsid w:val="004D70CB"/>
    <w:rsid w:val="004D7111"/>
    <w:rsid w:val="004D7345"/>
    <w:rsid w:val="004D7527"/>
    <w:rsid w:val="004D7B39"/>
    <w:rsid w:val="004E08BF"/>
    <w:rsid w:val="004E0B66"/>
    <w:rsid w:val="004E0F9D"/>
    <w:rsid w:val="004E1067"/>
    <w:rsid w:val="004E18B4"/>
    <w:rsid w:val="004E194E"/>
    <w:rsid w:val="004E1A0D"/>
    <w:rsid w:val="004E1A26"/>
    <w:rsid w:val="004E1A3F"/>
    <w:rsid w:val="004E1C1E"/>
    <w:rsid w:val="004E1EBF"/>
    <w:rsid w:val="004E1FB3"/>
    <w:rsid w:val="004E2013"/>
    <w:rsid w:val="004E2074"/>
    <w:rsid w:val="004E2510"/>
    <w:rsid w:val="004E2D4F"/>
    <w:rsid w:val="004E2D89"/>
    <w:rsid w:val="004E2DFD"/>
    <w:rsid w:val="004E3060"/>
    <w:rsid w:val="004E31FC"/>
    <w:rsid w:val="004E3397"/>
    <w:rsid w:val="004E3435"/>
    <w:rsid w:val="004E3738"/>
    <w:rsid w:val="004E3AE1"/>
    <w:rsid w:val="004E403A"/>
    <w:rsid w:val="004E4431"/>
    <w:rsid w:val="004E4937"/>
    <w:rsid w:val="004E49E4"/>
    <w:rsid w:val="004E4E47"/>
    <w:rsid w:val="004E4FEE"/>
    <w:rsid w:val="004E51C7"/>
    <w:rsid w:val="004E552C"/>
    <w:rsid w:val="004E5C1F"/>
    <w:rsid w:val="004E6130"/>
    <w:rsid w:val="004E616E"/>
    <w:rsid w:val="004E616F"/>
    <w:rsid w:val="004E65F8"/>
    <w:rsid w:val="004E679B"/>
    <w:rsid w:val="004E6A38"/>
    <w:rsid w:val="004E702A"/>
    <w:rsid w:val="004E7A73"/>
    <w:rsid w:val="004E7AB4"/>
    <w:rsid w:val="004E7AB5"/>
    <w:rsid w:val="004E7B16"/>
    <w:rsid w:val="004F05B4"/>
    <w:rsid w:val="004F1E45"/>
    <w:rsid w:val="004F1EC4"/>
    <w:rsid w:val="004F2A69"/>
    <w:rsid w:val="004F2BA5"/>
    <w:rsid w:val="004F2E7F"/>
    <w:rsid w:val="004F2F71"/>
    <w:rsid w:val="004F3281"/>
    <w:rsid w:val="004F35D7"/>
    <w:rsid w:val="004F397F"/>
    <w:rsid w:val="004F39B9"/>
    <w:rsid w:val="004F3DA2"/>
    <w:rsid w:val="004F3F0C"/>
    <w:rsid w:val="004F44C6"/>
    <w:rsid w:val="004F475D"/>
    <w:rsid w:val="004F4AF3"/>
    <w:rsid w:val="004F4B38"/>
    <w:rsid w:val="004F5004"/>
    <w:rsid w:val="004F508F"/>
    <w:rsid w:val="004F58D8"/>
    <w:rsid w:val="004F5FDC"/>
    <w:rsid w:val="004F6491"/>
    <w:rsid w:val="004F697A"/>
    <w:rsid w:val="004F6A69"/>
    <w:rsid w:val="004F7108"/>
    <w:rsid w:val="004F7876"/>
    <w:rsid w:val="004F7FA3"/>
    <w:rsid w:val="005004D5"/>
    <w:rsid w:val="0050073C"/>
    <w:rsid w:val="005008CD"/>
    <w:rsid w:val="00501287"/>
    <w:rsid w:val="005014F1"/>
    <w:rsid w:val="00501739"/>
    <w:rsid w:val="00501DA0"/>
    <w:rsid w:val="0050219E"/>
    <w:rsid w:val="00502720"/>
    <w:rsid w:val="00502C85"/>
    <w:rsid w:val="00502CDE"/>
    <w:rsid w:val="00502E62"/>
    <w:rsid w:val="00502EBE"/>
    <w:rsid w:val="00503031"/>
    <w:rsid w:val="00503191"/>
    <w:rsid w:val="005041CD"/>
    <w:rsid w:val="005048D6"/>
    <w:rsid w:val="00505151"/>
    <w:rsid w:val="00505365"/>
    <w:rsid w:val="00505427"/>
    <w:rsid w:val="0050566D"/>
    <w:rsid w:val="00506027"/>
    <w:rsid w:val="00506255"/>
    <w:rsid w:val="0050633C"/>
    <w:rsid w:val="005063BB"/>
    <w:rsid w:val="00506E2B"/>
    <w:rsid w:val="0050712B"/>
    <w:rsid w:val="00507D8A"/>
    <w:rsid w:val="00510003"/>
    <w:rsid w:val="005109C2"/>
    <w:rsid w:val="00511092"/>
    <w:rsid w:val="00511C9B"/>
    <w:rsid w:val="00511D0E"/>
    <w:rsid w:val="00511DED"/>
    <w:rsid w:val="00511E9E"/>
    <w:rsid w:val="00511F4D"/>
    <w:rsid w:val="00512168"/>
    <w:rsid w:val="0051234F"/>
    <w:rsid w:val="005123C1"/>
    <w:rsid w:val="00512603"/>
    <w:rsid w:val="00512749"/>
    <w:rsid w:val="005128D2"/>
    <w:rsid w:val="00512EEE"/>
    <w:rsid w:val="00513137"/>
    <w:rsid w:val="0051393A"/>
    <w:rsid w:val="00513CAF"/>
    <w:rsid w:val="00514597"/>
    <w:rsid w:val="005147A6"/>
    <w:rsid w:val="00514E1B"/>
    <w:rsid w:val="00515521"/>
    <w:rsid w:val="00516688"/>
    <w:rsid w:val="00516C3E"/>
    <w:rsid w:val="00516C7C"/>
    <w:rsid w:val="00516CD6"/>
    <w:rsid w:val="00517272"/>
    <w:rsid w:val="00517369"/>
    <w:rsid w:val="00520034"/>
    <w:rsid w:val="00520210"/>
    <w:rsid w:val="00520238"/>
    <w:rsid w:val="005205FA"/>
    <w:rsid w:val="00520C48"/>
    <w:rsid w:val="005210CE"/>
    <w:rsid w:val="005214BA"/>
    <w:rsid w:val="00522826"/>
    <w:rsid w:val="00522981"/>
    <w:rsid w:val="00522AEF"/>
    <w:rsid w:val="00522D8C"/>
    <w:rsid w:val="00523175"/>
    <w:rsid w:val="00523325"/>
    <w:rsid w:val="00523396"/>
    <w:rsid w:val="00523691"/>
    <w:rsid w:val="00523B0D"/>
    <w:rsid w:val="005247E2"/>
    <w:rsid w:val="00524974"/>
    <w:rsid w:val="00524ADE"/>
    <w:rsid w:val="00524C50"/>
    <w:rsid w:val="00524F5B"/>
    <w:rsid w:val="005259D7"/>
    <w:rsid w:val="00526730"/>
    <w:rsid w:val="0052678E"/>
    <w:rsid w:val="005267CF"/>
    <w:rsid w:val="00526C0C"/>
    <w:rsid w:val="00526E3D"/>
    <w:rsid w:val="00527B2F"/>
    <w:rsid w:val="00527FF7"/>
    <w:rsid w:val="00530B39"/>
    <w:rsid w:val="00530C8D"/>
    <w:rsid w:val="00530E06"/>
    <w:rsid w:val="0053142D"/>
    <w:rsid w:val="00531D43"/>
    <w:rsid w:val="00531FB4"/>
    <w:rsid w:val="00532109"/>
    <w:rsid w:val="00532334"/>
    <w:rsid w:val="0053305E"/>
    <w:rsid w:val="00533530"/>
    <w:rsid w:val="005339A2"/>
    <w:rsid w:val="00533AD9"/>
    <w:rsid w:val="00533E0F"/>
    <w:rsid w:val="005341AD"/>
    <w:rsid w:val="00534632"/>
    <w:rsid w:val="00534E94"/>
    <w:rsid w:val="00535A61"/>
    <w:rsid w:val="00535D5F"/>
    <w:rsid w:val="005362AF"/>
    <w:rsid w:val="0053650D"/>
    <w:rsid w:val="00536DBC"/>
    <w:rsid w:val="005377D7"/>
    <w:rsid w:val="00540064"/>
    <w:rsid w:val="0054018D"/>
    <w:rsid w:val="00540D38"/>
    <w:rsid w:val="00540F34"/>
    <w:rsid w:val="00541506"/>
    <w:rsid w:val="0054196A"/>
    <w:rsid w:val="00541DB2"/>
    <w:rsid w:val="0054297E"/>
    <w:rsid w:val="00542A36"/>
    <w:rsid w:val="00542BD9"/>
    <w:rsid w:val="0054378A"/>
    <w:rsid w:val="00543E65"/>
    <w:rsid w:val="00544228"/>
    <w:rsid w:val="005445B9"/>
    <w:rsid w:val="00544FF6"/>
    <w:rsid w:val="0054508F"/>
    <w:rsid w:val="0054514B"/>
    <w:rsid w:val="00545214"/>
    <w:rsid w:val="0054544A"/>
    <w:rsid w:val="0054548A"/>
    <w:rsid w:val="00545F56"/>
    <w:rsid w:val="00546143"/>
    <w:rsid w:val="00546218"/>
    <w:rsid w:val="005468CE"/>
    <w:rsid w:val="0054695F"/>
    <w:rsid w:val="0054699D"/>
    <w:rsid w:val="00546A52"/>
    <w:rsid w:val="00546C1D"/>
    <w:rsid w:val="005501A6"/>
    <w:rsid w:val="00550293"/>
    <w:rsid w:val="005502C3"/>
    <w:rsid w:val="0055070E"/>
    <w:rsid w:val="00550788"/>
    <w:rsid w:val="005508E9"/>
    <w:rsid w:val="005509D0"/>
    <w:rsid w:val="005509F9"/>
    <w:rsid w:val="00550BEC"/>
    <w:rsid w:val="00550F66"/>
    <w:rsid w:val="005512A0"/>
    <w:rsid w:val="00551789"/>
    <w:rsid w:val="005518BE"/>
    <w:rsid w:val="00551909"/>
    <w:rsid w:val="00551AD4"/>
    <w:rsid w:val="00551D17"/>
    <w:rsid w:val="00551DEC"/>
    <w:rsid w:val="00551E16"/>
    <w:rsid w:val="005523DC"/>
    <w:rsid w:val="00553778"/>
    <w:rsid w:val="005539D4"/>
    <w:rsid w:val="00553C6C"/>
    <w:rsid w:val="00553CAE"/>
    <w:rsid w:val="005543CC"/>
    <w:rsid w:val="00554636"/>
    <w:rsid w:val="005546F3"/>
    <w:rsid w:val="005549A8"/>
    <w:rsid w:val="00554EC9"/>
    <w:rsid w:val="00555668"/>
    <w:rsid w:val="00555684"/>
    <w:rsid w:val="00555748"/>
    <w:rsid w:val="005558F1"/>
    <w:rsid w:val="00555FB3"/>
    <w:rsid w:val="0055666F"/>
    <w:rsid w:val="00556814"/>
    <w:rsid w:val="00556A57"/>
    <w:rsid w:val="00556DB1"/>
    <w:rsid w:val="0055717E"/>
    <w:rsid w:val="005572C9"/>
    <w:rsid w:val="00557603"/>
    <w:rsid w:val="00557743"/>
    <w:rsid w:val="0055774B"/>
    <w:rsid w:val="00557D31"/>
    <w:rsid w:val="00557DD9"/>
    <w:rsid w:val="00557DF2"/>
    <w:rsid w:val="00557F55"/>
    <w:rsid w:val="00560037"/>
    <w:rsid w:val="005600F6"/>
    <w:rsid w:val="0056010F"/>
    <w:rsid w:val="0056029C"/>
    <w:rsid w:val="00560476"/>
    <w:rsid w:val="00560E95"/>
    <w:rsid w:val="00560F4C"/>
    <w:rsid w:val="00561200"/>
    <w:rsid w:val="00561316"/>
    <w:rsid w:val="005618A7"/>
    <w:rsid w:val="00561F38"/>
    <w:rsid w:val="0056226E"/>
    <w:rsid w:val="005622E1"/>
    <w:rsid w:val="00562CF3"/>
    <w:rsid w:val="00562D44"/>
    <w:rsid w:val="00564313"/>
    <w:rsid w:val="00564773"/>
    <w:rsid w:val="00564C8C"/>
    <w:rsid w:val="005651A1"/>
    <w:rsid w:val="005652F0"/>
    <w:rsid w:val="005652FA"/>
    <w:rsid w:val="005658B9"/>
    <w:rsid w:val="00565B4D"/>
    <w:rsid w:val="00565D7C"/>
    <w:rsid w:val="0056655F"/>
    <w:rsid w:val="005665A1"/>
    <w:rsid w:val="00566604"/>
    <w:rsid w:val="00566F7F"/>
    <w:rsid w:val="005674C8"/>
    <w:rsid w:val="00567C16"/>
    <w:rsid w:val="0057040C"/>
    <w:rsid w:val="00570C4E"/>
    <w:rsid w:val="00570D3F"/>
    <w:rsid w:val="00570DEE"/>
    <w:rsid w:val="0057118A"/>
    <w:rsid w:val="0057127B"/>
    <w:rsid w:val="0057152F"/>
    <w:rsid w:val="00571B30"/>
    <w:rsid w:val="00571D01"/>
    <w:rsid w:val="00571DE5"/>
    <w:rsid w:val="00571EEB"/>
    <w:rsid w:val="0057205B"/>
    <w:rsid w:val="005720AF"/>
    <w:rsid w:val="0057211E"/>
    <w:rsid w:val="005721BF"/>
    <w:rsid w:val="00572C8C"/>
    <w:rsid w:val="00572DB0"/>
    <w:rsid w:val="005732DB"/>
    <w:rsid w:val="0057331E"/>
    <w:rsid w:val="005739E2"/>
    <w:rsid w:val="00573D63"/>
    <w:rsid w:val="00574435"/>
    <w:rsid w:val="005745BE"/>
    <w:rsid w:val="00574660"/>
    <w:rsid w:val="0057479B"/>
    <w:rsid w:val="00575485"/>
    <w:rsid w:val="005755BF"/>
    <w:rsid w:val="005756CF"/>
    <w:rsid w:val="005758F6"/>
    <w:rsid w:val="005759A2"/>
    <w:rsid w:val="00575A21"/>
    <w:rsid w:val="00575C5C"/>
    <w:rsid w:val="005760E3"/>
    <w:rsid w:val="00576319"/>
    <w:rsid w:val="0057647D"/>
    <w:rsid w:val="005768BE"/>
    <w:rsid w:val="00576B8B"/>
    <w:rsid w:val="00577042"/>
    <w:rsid w:val="0057738B"/>
    <w:rsid w:val="00577399"/>
    <w:rsid w:val="005773D3"/>
    <w:rsid w:val="005776A9"/>
    <w:rsid w:val="00577B61"/>
    <w:rsid w:val="0058009E"/>
    <w:rsid w:val="005800E4"/>
    <w:rsid w:val="005803C6"/>
    <w:rsid w:val="005804F0"/>
    <w:rsid w:val="005815A1"/>
    <w:rsid w:val="00581929"/>
    <w:rsid w:val="005828BA"/>
    <w:rsid w:val="00583131"/>
    <w:rsid w:val="005835C9"/>
    <w:rsid w:val="0058393B"/>
    <w:rsid w:val="00583CAF"/>
    <w:rsid w:val="00583D56"/>
    <w:rsid w:val="0058461A"/>
    <w:rsid w:val="005846FE"/>
    <w:rsid w:val="005849F9"/>
    <w:rsid w:val="00585247"/>
    <w:rsid w:val="0058546C"/>
    <w:rsid w:val="00585527"/>
    <w:rsid w:val="00585AE2"/>
    <w:rsid w:val="00586305"/>
    <w:rsid w:val="005863A5"/>
    <w:rsid w:val="00586A81"/>
    <w:rsid w:val="00586F7D"/>
    <w:rsid w:val="00587334"/>
    <w:rsid w:val="00587478"/>
    <w:rsid w:val="0058766F"/>
    <w:rsid w:val="00590372"/>
    <w:rsid w:val="00590461"/>
    <w:rsid w:val="00590721"/>
    <w:rsid w:val="005909EA"/>
    <w:rsid w:val="00590E69"/>
    <w:rsid w:val="00590F44"/>
    <w:rsid w:val="00591347"/>
    <w:rsid w:val="00591523"/>
    <w:rsid w:val="00591D5C"/>
    <w:rsid w:val="00592530"/>
    <w:rsid w:val="00592876"/>
    <w:rsid w:val="00592A89"/>
    <w:rsid w:val="00593082"/>
    <w:rsid w:val="00593461"/>
    <w:rsid w:val="00593EA6"/>
    <w:rsid w:val="0059485B"/>
    <w:rsid w:val="00594D03"/>
    <w:rsid w:val="00595242"/>
    <w:rsid w:val="005954CE"/>
    <w:rsid w:val="005955A2"/>
    <w:rsid w:val="005961A5"/>
    <w:rsid w:val="00596396"/>
    <w:rsid w:val="00596469"/>
    <w:rsid w:val="00596573"/>
    <w:rsid w:val="00596916"/>
    <w:rsid w:val="00596A07"/>
    <w:rsid w:val="00596E93"/>
    <w:rsid w:val="005970AB"/>
    <w:rsid w:val="0059778F"/>
    <w:rsid w:val="00597B95"/>
    <w:rsid w:val="00597BBD"/>
    <w:rsid w:val="005A04B9"/>
    <w:rsid w:val="005A0610"/>
    <w:rsid w:val="005A0A8C"/>
    <w:rsid w:val="005A0ECE"/>
    <w:rsid w:val="005A16A1"/>
    <w:rsid w:val="005A1A5B"/>
    <w:rsid w:val="005A1E6B"/>
    <w:rsid w:val="005A2C1D"/>
    <w:rsid w:val="005A2F9B"/>
    <w:rsid w:val="005A3367"/>
    <w:rsid w:val="005A34B2"/>
    <w:rsid w:val="005A4410"/>
    <w:rsid w:val="005A4762"/>
    <w:rsid w:val="005A49A9"/>
    <w:rsid w:val="005A49B7"/>
    <w:rsid w:val="005A4A61"/>
    <w:rsid w:val="005A5059"/>
    <w:rsid w:val="005A5417"/>
    <w:rsid w:val="005A56BB"/>
    <w:rsid w:val="005A5807"/>
    <w:rsid w:val="005A5A5C"/>
    <w:rsid w:val="005A5A63"/>
    <w:rsid w:val="005A629A"/>
    <w:rsid w:val="005A701B"/>
    <w:rsid w:val="005A71FB"/>
    <w:rsid w:val="005A75B4"/>
    <w:rsid w:val="005A77DC"/>
    <w:rsid w:val="005A7CCC"/>
    <w:rsid w:val="005B01F5"/>
    <w:rsid w:val="005B09E4"/>
    <w:rsid w:val="005B0A1E"/>
    <w:rsid w:val="005B0D0B"/>
    <w:rsid w:val="005B116C"/>
    <w:rsid w:val="005B1172"/>
    <w:rsid w:val="005B15DD"/>
    <w:rsid w:val="005B171F"/>
    <w:rsid w:val="005B1950"/>
    <w:rsid w:val="005B2117"/>
    <w:rsid w:val="005B21BD"/>
    <w:rsid w:val="005B24F7"/>
    <w:rsid w:val="005B2B40"/>
    <w:rsid w:val="005B2C9E"/>
    <w:rsid w:val="005B2FDB"/>
    <w:rsid w:val="005B37FD"/>
    <w:rsid w:val="005B3BC5"/>
    <w:rsid w:val="005B3D47"/>
    <w:rsid w:val="005B3E09"/>
    <w:rsid w:val="005B3EC9"/>
    <w:rsid w:val="005B3FE9"/>
    <w:rsid w:val="005B4005"/>
    <w:rsid w:val="005B518A"/>
    <w:rsid w:val="005B5518"/>
    <w:rsid w:val="005B5DDA"/>
    <w:rsid w:val="005B6042"/>
    <w:rsid w:val="005B672B"/>
    <w:rsid w:val="005B682C"/>
    <w:rsid w:val="005B69AE"/>
    <w:rsid w:val="005B6BE7"/>
    <w:rsid w:val="005B717E"/>
    <w:rsid w:val="005B72BD"/>
    <w:rsid w:val="005B7355"/>
    <w:rsid w:val="005B74FC"/>
    <w:rsid w:val="005B754C"/>
    <w:rsid w:val="005B772F"/>
    <w:rsid w:val="005C0157"/>
    <w:rsid w:val="005C0183"/>
    <w:rsid w:val="005C0909"/>
    <w:rsid w:val="005C0C8E"/>
    <w:rsid w:val="005C18F2"/>
    <w:rsid w:val="005C1E5E"/>
    <w:rsid w:val="005C2270"/>
    <w:rsid w:val="005C239E"/>
    <w:rsid w:val="005C241E"/>
    <w:rsid w:val="005C24F4"/>
    <w:rsid w:val="005C2787"/>
    <w:rsid w:val="005C303E"/>
    <w:rsid w:val="005C3249"/>
    <w:rsid w:val="005C3258"/>
    <w:rsid w:val="005C38C1"/>
    <w:rsid w:val="005C3B10"/>
    <w:rsid w:val="005C3C25"/>
    <w:rsid w:val="005C3D90"/>
    <w:rsid w:val="005C3EEE"/>
    <w:rsid w:val="005C3F08"/>
    <w:rsid w:val="005C4509"/>
    <w:rsid w:val="005C455B"/>
    <w:rsid w:val="005C45A3"/>
    <w:rsid w:val="005C47B5"/>
    <w:rsid w:val="005C4D43"/>
    <w:rsid w:val="005C4F52"/>
    <w:rsid w:val="005C5224"/>
    <w:rsid w:val="005C5859"/>
    <w:rsid w:val="005C610C"/>
    <w:rsid w:val="005C63DC"/>
    <w:rsid w:val="005C6437"/>
    <w:rsid w:val="005C6953"/>
    <w:rsid w:val="005C6A4F"/>
    <w:rsid w:val="005C6E00"/>
    <w:rsid w:val="005C6E15"/>
    <w:rsid w:val="005C6EB0"/>
    <w:rsid w:val="005C6F59"/>
    <w:rsid w:val="005C7C2D"/>
    <w:rsid w:val="005C7CF3"/>
    <w:rsid w:val="005D035D"/>
    <w:rsid w:val="005D07A9"/>
    <w:rsid w:val="005D089E"/>
    <w:rsid w:val="005D16DE"/>
    <w:rsid w:val="005D18F8"/>
    <w:rsid w:val="005D2304"/>
    <w:rsid w:val="005D2989"/>
    <w:rsid w:val="005D2B3D"/>
    <w:rsid w:val="005D2C7A"/>
    <w:rsid w:val="005D2CB5"/>
    <w:rsid w:val="005D2FD0"/>
    <w:rsid w:val="005D3087"/>
    <w:rsid w:val="005D3146"/>
    <w:rsid w:val="005D3710"/>
    <w:rsid w:val="005D3988"/>
    <w:rsid w:val="005D3DBC"/>
    <w:rsid w:val="005D3E4C"/>
    <w:rsid w:val="005D48BB"/>
    <w:rsid w:val="005D4C63"/>
    <w:rsid w:val="005D51DA"/>
    <w:rsid w:val="005D59BB"/>
    <w:rsid w:val="005D6214"/>
    <w:rsid w:val="005D65CA"/>
    <w:rsid w:val="005D67BC"/>
    <w:rsid w:val="005D69A7"/>
    <w:rsid w:val="005D6D02"/>
    <w:rsid w:val="005D7066"/>
    <w:rsid w:val="005D72E0"/>
    <w:rsid w:val="005D7CCF"/>
    <w:rsid w:val="005E0B4D"/>
    <w:rsid w:val="005E0C25"/>
    <w:rsid w:val="005E1220"/>
    <w:rsid w:val="005E1281"/>
    <w:rsid w:val="005E1518"/>
    <w:rsid w:val="005E1775"/>
    <w:rsid w:val="005E199F"/>
    <w:rsid w:val="005E1A89"/>
    <w:rsid w:val="005E1FF6"/>
    <w:rsid w:val="005E20F8"/>
    <w:rsid w:val="005E2EAF"/>
    <w:rsid w:val="005E32F6"/>
    <w:rsid w:val="005E339B"/>
    <w:rsid w:val="005E3491"/>
    <w:rsid w:val="005E3723"/>
    <w:rsid w:val="005E38CD"/>
    <w:rsid w:val="005E3ABD"/>
    <w:rsid w:val="005E3C42"/>
    <w:rsid w:val="005E4461"/>
    <w:rsid w:val="005E4486"/>
    <w:rsid w:val="005E468D"/>
    <w:rsid w:val="005E4D91"/>
    <w:rsid w:val="005E4EDE"/>
    <w:rsid w:val="005E4FC1"/>
    <w:rsid w:val="005E6451"/>
    <w:rsid w:val="005E6B51"/>
    <w:rsid w:val="005E6F0F"/>
    <w:rsid w:val="005E76D1"/>
    <w:rsid w:val="005E76DF"/>
    <w:rsid w:val="005E778E"/>
    <w:rsid w:val="005E7A22"/>
    <w:rsid w:val="005E7AEB"/>
    <w:rsid w:val="005E7ED9"/>
    <w:rsid w:val="005E7F18"/>
    <w:rsid w:val="005E7FE6"/>
    <w:rsid w:val="005F00DE"/>
    <w:rsid w:val="005F1602"/>
    <w:rsid w:val="005F1955"/>
    <w:rsid w:val="005F1A8D"/>
    <w:rsid w:val="005F1B0B"/>
    <w:rsid w:val="005F1F0B"/>
    <w:rsid w:val="005F1F4D"/>
    <w:rsid w:val="005F21F6"/>
    <w:rsid w:val="005F2EFF"/>
    <w:rsid w:val="005F32AF"/>
    <w:rsid w:val="005F339A"/>
    <w:rsid w:val="005F3A46"/>
    <w:rsid w:val="005F3A48"/>
    <w:rsid w:val="005F3BD4"/>
    <w:rsid w:val="005F414E"/>
    <w:rsid w:val="005F42EE"/>
    <w:rsid w:val="005F46F7"/>
    <w:rsid w:val="005F49EC"/>
    <w:rsid w:val="005F4FAE"/>
    <w:rsid w:val="005F522F"/>
    <w:rsid w:val="005F5750"/>
    <w:rsid w:val="005F5816"/>
    <w:rsid w:val="005F60E7"/>
    <w:rsid w:val="005F6234"/>
    <w:rsid w:val="005F629B"/>
    <w:rsid w:val="005F62E7"/>
    <w:rsid w:val="005F62FE"/>
    <w:rsid w:val="005F63E0"/>
    <w:rsid w:val="005F6968"/>
    <w:rsid w:val="005F6A64"/>
    <w:rsid w:val="005F6D37"/>
    <w:rsid w:val="005F6FC8"/>
    <w:rsid w:val="005F7090"/>
    <w:rsid w:val="005F737F"/>
    <w:rsid w:val="005F742C"/>
    <w:rsid w:val="005F77A5"/>
    <w:rsid w:val="005F7C62"/>
    <w:rsid w:val="0060065C"/>
    <w:rsid w:val="006012E5"/>
    <w:rsid w:val="00601587"/>
    <w:rsid w:val="006018AB"/>
    <w:rsid w:val="0060194B"/>
    <w:rsid w:val="00601A74"/>
    <w:rsid w:val="006021B0"/>
    <w:rsid w:val="00602673"/>
    <w:rsid w:val="0060267D"/>
    <w:rsid w:val="00603935"/>
    <w:rsid w:val="00603DB3"/>
    <w:rsid w:val="006040AC"/>
    <w:rsid w:val="006040F0"/>
    <w:rsid w:val="006043D6"/>
    <w:rsid w:val="006047B5"/>
    <w:rsid w:val="00604F1E"/>
    <w:rsid w:val="00605051"/>
    <w:rsid w:val="0060518A"/>
    <w:rsid w:val="00605695"/>
    <w:rsid w:val="0060582D"/>
    <w:rsid w:val="0060591D"/>
    <w:rsid w:val="0060594A"/>
    <w:rsid w:val="00605C85"/>
    <w:rsid w:val="00605FFE"/>
    <w:rsid w:val="00606466"/>
    <w:rsid w:val="00606701"/>
    <w:rsid w:val="006067F4"/>
    <w:rsid w:val="00606E3B"/>
    <w:rsid w:val="006071BD"/>
    <w:rsid w:val="006076EC"/>
    <w:rsid w:val="006077DF"/>
    <w:rsid w:val="00607BC7"/>
    <w:rsid w:val="00607E83"/>
    <w:rsid w:val="00610245"/>
    <w:rsid w:val="00610519"/>
    <w:rsid w:val="00610ECA"/>
    <w:rsid w:val="00611522"/>
    <w:rsid w:val="00611BBD"/>
    <w:rsid w:val="00611F9B"/>
    <w:rsid w:val="006121CD"/>
    <w:rsid w:val="00612EE9"/>
    <w:rsid w:val="00612FAA"/>
    <w:rsid w:val="006133C1"/>
    <w:rsid w:val="00613533"/>
    <w:rsid w:val="006137B0"/>
    <w:rsid w:val="00613966"/>
    <w:rsid w:val="00613C4D"/>
    <w:rsid w:val="0061426E"/>
    <w:rsid w:val="00614662"/>
    <w:rsid w:val="00614780"/>
    <w:rsid w:val="00614B6F"/>
    <w:rsid w:val="00614EC4"/>
    <w:rsid w:val="00614ED4"/>
    <w:rsid w:val="00614F25"/>
    <w:rsid w:val="006151C3"/>
    <w:rsid w:val="0061532B"/>
    <w:rsid w:val="006158F5"/>
    <w:rsid w:val="00616860"/>
    <w:rsid w:val="00616875"/>
    <w:rsid w:val="00616D97"/>
    <w:rsid w:val="00617232"/>
    <w:rsid w:val="00617A17"/>
    <w:rsid w:val="00617F09"/>
    <w:rsid w:val="0062106E"/>
    <w:rsid w:val="006211C2"/>
    <w:rsid w:val="0062122C"/>
    <w:rsid w:val="0062128B"/>
    <w:rsid w:val="00622135"/>
    <w:rsid w:val="006222E0"/>
    <w:rsid w:val="00622954"/>
    <w:rsid w:val="00622B45"/>
    <w:rsid w:val="00622C3C"/>
    <w:rsid w:val="00622CF4"/>
    <w:rsid w:val="00622E6E"/>
    <w:rsid w:val="00622E88"/>
    <w:rsid w:val="0062360D"/>
    <w:rsid w:val="00623AB2"/>
    <w:rsid w:val="00623CA8"/>
    <w:rsid w:val="0062406C"/>
    <w:rsid w:val="00624D0C"/>
    <w:rsid w:val="00624F1A"/>
    <w:rsid w:val="00624FDB"/>
    <w:rsid w:val="0062550D"/>
    <w:rsid w:val="0062568F"/>
    <w:rsid w:val="0062570E"/>
    <w:rsid w:val="00625823"/>
    <w:rsid w:val="00625ED8"/>
    <w:rsid w:val="00625EEB"/>
    <w:rsid w:val="00625FAB"/>
    <w:rsid w:val="006265F9"/>
    <w:rsid w:val="00626857"/>
    <w:rsid w:val="0062692E"/>
    <w:rsid w:val="00626C44"/>
    <w:rsid w:val="0062765C"/>
    <w:rsid w:val="00627A41"/>
    <w:rsid w:val="00627E31"/>
    <w:rsid w:val="0063009C"/>
    <w:rsid w:val="00630F9E"/>
    <w:rsid w:val="00631309"/>
    <w:rsid w:val="0063137E"/>
    <w:rsid w:val="00631416"/>
    <w:rsid w:val="006317EE"/>
    <w:rsid w:val="00632445"/>
    <w:rsid w:val="006324AF"/>
    <w:rsid w:val="006326D0"/>
    <w:rsid w:val="0063304F"/>
    <w:rsid w:val="0063362B"/>
    <w:rsid w:val="00633C5D"/>
    <w:rsid w:val="00633D27"/>
    <w:rsid w:val="00634082"/>
    <w:rsid w:val="00634CC8"/>
    <w:rsid w:val="00634F80"/>
    <w:rsid w:val="0063505A"/>
    <w:rsid w:val="00635290"/>
    <w:rsid w:val="00635412"/>
    <w:rsid w:val="006355F1"/>
    <w:rsid w:val="00635EB7"/>
    <w:rsid w:val="00635F01"/>
    <w:rsid w:val="006360FA"/>
    <w:rsid w:val="0063665A"/>
    <w:rsid w:val="00636BA3"/>
    <w:rsid w:val="00637578"/>
    <w:rsid w:val="006376C3"/>
    <w:rsid w:val="00637D5A"/>
    <w:rsid w:val="00637E48"/>
    <w:rsid w:val="00637E8E"/>
    <w:rsid w:val="00640120"/>
    <w:rsid w:val="00640154"/>
    <w:rsid w:val="006405FE"/>
    <w:rsid w:val="00640765"/>
    <w:rsid w:val="00640A6E"/>
    <w:rsid w:val="00640B53"/>
    <w:rsid w:val="00640B7F"/>
    <w:rsid w:val="00641035"/>
    <w:rsid w:val="00641079"/>
    <w:rsid w:val="006417D9"/>
    <w:rsid w:val="00642181"/>
    <w:rsid w:val="006429EF"/>
    <w:rsid w:val="00642C58"/>
    <w:rsid w:val="00642D00"/>
    <w:rsid w:val="00642FDD"/>
    <w:rsid w:val="006430DB"/>
    <w:rsid w:val="0064336F"/>
    <w:rsid w:val="006433EB"/>
    <w:rsid w:val="00643D11"/>
    <w:rsid w:val="00643DD1"/>
    <w:rsid w:val="00643F4F"/>
    <w:rsid w:val="006443A4"/>
    <w:rsid w:val="00644AED"/>
    <w:rsid w:val="00644B84"/>
    <w:rsid w:val="00644F80"/>
    <w:rsid w:val="0064551E"/>
    <w:rsid w:val="00645688"/>
    <w:rsid w:val="00646464"/>
    <w:rsid w:val="0064654A"/>
    <w:rsid w:val="006466E4"/>
    <w:rsid w:val="0064689F"/>
    <w:rsid w:val="006470DC"/>
    <w:rsid w:val="006472D4"/>
    <w:rsid w:val="00647311"/>
    <w:rsid w:val="006475BA"/>
    <w:rsid w:val="00647CEB"/>
    <w:rsid w:val="00647E6F"/>
    <w:rsid w:val="00650D57"/>
    <w:rsid w:val="006512B8"/>
    <w:rsid w:val="006515C0"/>
    <w:rsid w:val="006515C5"/>
    <w:rsid w:val="00651933"/>
    <w:rsid w:val="00652802"/>
    <w:rsid w:val="00652A96"/>
    <w:rsid w:val="00653218"/>
    <w:rsid w:val="00653484"/>
    <w:rsid w:val="006535AA"/>
    <w:rsid w:val="006535D1"/>
    <w:rsid w:val="006537A8"/>
    <w:rsid w:val="00653B41"/>
    <w:rsid w:val="00653DBB"/>
    <w:rsid w:val="0065471E"/>
    <w:rsid w:val="00654E81"/>
    <w:rsid w:val="00655026"/>
    <w:rsid w:val="00655223"/>
    <w:rsid w:val="00655669"/>
    <w:rsid w:val="006558EF"/>
    <w:rsid w:val="00655B9C"/>
    <w:rsid w:val="00655DBE"/>
    <w:rsid w:val="0065659A"/>
    <w:rsid w:val="00656784"/>
    <w:rsid w:val="00657185"/>
    <w:rsid w:val="00657691"/>
    <w:rsid w:val="00657D61"/>
    <w:rsid w:val="0066007D"/>
    <w:rsid w:val="0066013A"/>
    <w:rsid w:val="00660244"/>
    <w:rsid w:val="00660654"/>
    <w:rsid w:val="00660C9F"/>
    <w:rsid w:val="00660EEA"/>
    <w:rsid w:val="0066224B"/>
    <w:rsid w:val="00662303"/>
    <w:rsid w:val="006629A6"/>
    <w:rsid w:val="00662D12"/>
    <w:rsid w:val="00662D70"/>
    <w:rsid w:val="0066303C"/>
    <w:rsid w:val="006632AE"/>
    <w:rsid w:val="00663938"/>
    <w:rsid w:val="00663A59"/>
    <w:rsid w:val="00664D9D"/>
    <w:rsid w:val="00664E1C"/>
    <w:rsid w:val="00664E30"/>
    <w:rsid w:val="006654A5"/>
    <w:rsid w:val="00665C53"/>
    <w:rsid w:val="00666428"/>
    <w:rsid w:val="00666765"/>
    <w:rsid w:val="00666BDD"/>
    <w:rsid w:val="00666DCD"/>
    <w:rsid w:val="0066743D"/>
    <w:rsid w:val="00667715"/>
    <w:rsid w:val="006677C1"/>
    <w:rsid w:val="006677FC"/>
    <w:rsid w:val="006678B7"/>
    <w:rsid w:val="00667975"/>
    <w:rsid w:val="00667BDB"/>
    <w:rsid w:val="006703B9"/>
    <w:rsid w:val="006708E4"/>
    <w:rsid w:val="00670C50"/>
    <w:rsid w:val="00670E79"/>
    <w:rsid w:val="006716CC"/>
    <w:rsid w:val="0067180F"/>
    <w:rsid w:val="00671BF9"/>
    <w:rsid w:val="00671F6F"/>
    <w:rsid w:val="00671F79"/>
    <w:rsid w:val="006720E9"/>
    <w:rsid w:val="0067220F"/>
    <w:rsid w:val="006728BF"/>
    <w:rsid w:val="00672E4E"/>
    <w:rsid w:val="00673200"/>
    <w:rsid w:val="006738A4"/>
    <w:rsid w:val="00673E39"/>
    <w:rsid w:val="0067416C"/>
    <w:rsid w:val="006744E2"/>
    <w:rsid w:val="00674F1C"/>
    <w:rsid w:val="0067516D"/>
    <w:rsid w:val="006759B4"/>
    <w:rsid w:val="00675B55"/>
    <w:rsid w:val="00675BD8"/>
    <w:rsid w:val="00675EA5"/>
    <w:rsid w:val="00675F1E"/>
    <w:rsid w:val="00675FFA"/>
    <w:rsid w:val="006760BA"/>
    <w:rsid w:val="00676322"/>
    <w:rsid w:val="00676644"/>
    <w:rsid w:val="00676982"/>
    <w:rsid w:val="00676AC9"/>
    <w:rsid w:val="00676BD6"/>
    <w:rsid w:val="00676D45"/>
    <w:rsid w:val="006777E2"/>
    <w:rsid w:val="00677DE4"/>
    <w:rsid w:val="00677F19"/>
    <w:rsid w:val="00677FC6"/>
    <w:rsid w:val="006801FA"/>
    <w:rsid w:val="0068042F"/>
    <w:rsid w:val="006804F1"/>
    <w:rsid w:val="006809D5"/>
    <w:rsid w:val="00681081"/>
    <w:rsid w:val="00681186"/>
    <w:rsid w:val="0068151F"/>
    <w:rsid w:val="0068194F"/>
    <w:rsid w:val="006828F6"/>
    <w:rsid w:val="00682CD0"/>
    <w:rsid w:val="00682E50"/>
    <w:rsid w:val="00683503"/>
    <w:rsid w:val="006836E7"/>
    <w:rsid w:val="0068374F"/>
    <w:rsid w:val="00683946"/>
    <w:rsid w:val="00683E10"/>
    <w:rsid w:val="0068442A"/>
    <w:rsid w:val="006849A8"/>
    <w:rsid w:val="00684AE7"/>
    <w:rsid w:val="00684DDC"/>
    <w:rsid w:val="00685084"/>
    <w:rsid w:val="0068529E"/>
    <w:rsid w:val="006857C5"/>
    <w:rsid w:val="006859F0"/>
    <w:rsid w:val="00685EAD"/>
    <w:rsid w:val="00685F9F"/>
    <w:rsid w:val="00686A6F"/>
    <w:rsid w:val="00686EA5"/>
    <w:rsid w:val="00686F49"/>
    <w:rsid w:val="0068707B"/>
    <w:rsid w:val="0069034F"/>
    <w:rsid w:val="0069036D"/>
    <w:rsid w:val="00690570"/>
    <w:rsid w:val="0069094D"/>
    <w:rsid w:val="006917FF"/>
    <w:rsid w:val="00691A27"/>
    <w:rsid w:val="006920AD"/>
    <w:rsid w:val="00692545"/>
    <w:rsid w:val="00692A48"/>
    <w:rsid w:val="00692B83"/>
    <w:rsid w:val="00692F8B"/>
    <w:rsid w:val="006937FA"/>
    <w:rsid w:val="006938C2"/>
    <w:rsid w:val="00693F0C"/>
    <w:rsid w:val="006942CA"/>
    <w:rsid w:val="00694535"/>
    <w:rsid w:val="00694DCD"/>
    <w:rsid w:val="00694E9F"/>
    <w:rsid w:val="006951D4"/>
    <w:rsid w:val="00695CF9"/>
    <w:rsid w:val="00695DE9"/>
    <w:rsid w:val="0069626F"/>
    <w:rsid w:val="0069638D"/>
    <w:rsid w:val="00696418"/>
    <w:rsid w:val="0069663F"/>
    <w:rsid w:val="006968AA"/>
    <w:rsid w:val="00696CE7"/>
    <w:rsid w:val="0069700D"/>
    <w:rsid w:val="00697041"/>
    <w:rsid w:val="00697162"/>
    <w:rsid w:val="00697203"/>
    <w:rsid w:val="00697602"/>
    <w:rsid w:val="006A0181"/>
    <w:rsid w:val="006A0E91"/>
    <w:rsid w:val="006A121D"/>
    <w:rsid w:val="006A1514"/>
    <w:rsid w:val="006A162A"/>
    <w:rsid w:val="006A17F4"/>
    <w:rsid w:val="006A1A53"/>
    <w:rsid w:val="006A1D1A"/>
    <w:rsid w:val="006A1E0C"/>
    <w:rsid w:val="006A1F28"/>
    <w:rsid w:val="006A224C"/>
    <w:rsid w:val="006A2B04"/>
    <w:rsid w:val="006A2CEC"/>
    <w:rsid w:val="006A3149"/>
    <w:rsid w:val="006A3459"/>
    <w:rsid w:val="006A3869"/>
    <w:rsid w:val="006A3A50"/>
    <w:rsid w:val="006A3B44"/>
    <w:rsid w:val="006A3F51"/>
    <w:rsid w:val="006A3F6E"/>
    <w:rsid w:val="006A426A"/>
    <w:rsid w:val="006A457E"/>
    <w:rsid w:val="006A48D2"/>
    <w:rsid w:val="006A544A"/>
    <w:rsid w:val="006A556C"/>
    <w:rsid w:val="006A5A01"/>
    <w:rsid w:val="006A6224"/>
    <w:rsid w:val="006A6299"/>
    <w:rsid w:val="006A6B60"/>
    <w:rsid w:val="006A712F"/>
    <w:rsid w:val="006A74F7"/>
    <w:rsid w:val="006A765D"/>
    <w:rsid w:val="006A7959"/>
    <w:rsid w:val="006A7F77"/>
    <w:rsid w:val="006B0739"/>
    <w:rsid w:val="006B0E65"/>
    <w:rsid w:val="006B1C0B"/>
    <w:rsid w:val="006B1C1A"/>
    <w:rsid w:val="006B1C61"/>
    <w:rsid w:val="006B1D00"/>
    <w:rsid w:val="006B27DC"/>
    <w:rsid w:val="006B2971"/>
    <w:rsid w:val="006B3450"/>
    <w:rsid w:val="006B383D"/>
    <w:rsid w:val="006B3D9F"/>
    <w:rsid w:val="006B49F6"/>
    <w:rsid w:val="006B4A5B"/>
    <w:rsid w:val="006B4BDA"/>
    <w:rsid w:val="006B4FA5"/>
    <w:rsid w:val="006B5050"/>
    <w:rsid w:val="006B546D"/>
    <w:rsid w:val="006B5601"/>
    <w:rsid w:val="006B566A"/>
    <w:rsid w:val="006B575D"/>
    <w:rsid w:val="006B5945"/>
    <w:rsid w:val="006B59E0"/>
    <w:rsid w:val="006B5A81"/>
    <w:rsid w:val="006B5D14"/>
    <w:rsid w:val="006B5D90"/>
    <w:rsid w:val="006B6611"/>
    <w:rsid w:val="006B6730"/>
    <w:rsid w:val="006B6FF4"/>
    <w:rsid w:val="006B7259"/>
    <w:rsid w:val="006B7468"/>
    <w:rsid w:val="006B76EE"/>
    <w:rsid w:val="006B774F"/>
    <w:rsid w:val="006B7C2B"/>
    <w:rsid w:val="006C0AFB"/>
    <w:rsid w:val="006C0C47"/>
    <w:rsid w:val="006C100C"/>
    <w:rsid w:val="006C116B"/>
    <w:rsid w:val="006C116F"/>
    <w:rsid w:val="006C13FC"/>
    <w:rsid w:val="006C16F0"/>
    <w:rsid w:val="006C19AF"/>
    <w:rsid w:val="006C1F9A"/>
    <w:rsid w:val="006C2496"/>
    <w:rsid w:val="006C25F6"/>
    <w:rsid w:val="006C27CC"/>
    <w:rsid w:val="006C2AB6"/>
    <w:rsid w:val="006C2B77"/>
    <w:rsid w:val="006C2D84"/>
    <w:rsid w:val="006C2F5B"/>
    <w:rsid w:val="006C2FE7"/>
    <w:rsid w:val="006C3169"/>
    <w:rsid w:val="006C31EE"/>
    <w:rsid w:val="006C353B"/>
    <w:rsid w:val="006C3869"/>
    <w:rsid w:val="006C3B9B"/>
    <w:rsid w:val="006C3C92"/>
    <w:rsid w:val="006C3DC8"/>
    <w:rsid w:val="006C4200"/>
    <w:rsid w:val="006C5286"/>
    <w:rsid w:val="006C53B9"/>
    <w:rsid w:val="006C5871"/>
    <w:rsid w:val="006C5AC9"/>
    <w:rsid w:val="006C5D61"/>
    <w:rsid w:val="006C603C"/>
    <w:rsid w:val="006C60F7"/>
    <w:rsid w:val="006C6634"/>
    <w:rsid w:val="006C6658"/>
    <w:rsid w:val="006C6B94"/>
    <w:rsid w:val="006C6F4B"/>
    <w:rsid w:val="006C7F44"/>
    <w:rsid w:val="006D0754"/>
    <w:rsid w:val="006D0A2E"/>
    <w:rsid w:val="006D0B5C"/>
    <w:rsid w:val="006D102C"/>
    <w:rsid w:val="006D1131"/>
    <w:rsid w:val="006D119A"/>
    <w:rsid w:val="006D12AF"/>
    <w:rsid w:val="006D16DE"/>
    <w:rsid w:val="006D1A58"/>
    <w:rsid w:val="006D2330"/>
    <w:rsid w:val="006D23AC"/>
    <w:rsid w:val="006D2C48"/>
    <w:rsid w:val="006D311E"/>
    <w:rsid w:val="006D32E7"/>
    <w:rsid w:val="006D3908"/>
    <w:rsid w:val="006D3948"/>
    <w:rsid w:val="006D3957"/>
    <w:rsid w:val="006D3BA1"/>
    <w:rsid w:val="006D3D31"/>
    <w:rsid w:val="006D4375"/>
    <w:rsid w:val="006D4554"/>
    <w:rsid w:val="006D4673"/>
    <w:rsid w:val="006D523B"/>
    <w:rsid w:val="006D608F"/>
    <w:rsid w:val="006D69DE"/>
    <w:rsid w:val="006D70E7"/>
    <w:rsid w:val="006D71B6"/>
    <w:rsid w:val="006D7213"/>
    <w:rsid w:val="006D7B4B"/>
    <w:rsid w:val="006E004A"/>
    <w:rsid w:val="006E035B"/>
    <w:rsid w:val="006E096A"/>
    <w:rsid w:val="006E0ACB"/>
    <w:rsid w:val="006E0AE0"/>
    <w:rsid w:val="006E0B38"/>
    <w:rsid w:val="006E0F15"/>
    <w:rsid w:val="006E1316"/>
    <w:rsid w:val="006E1693"/>
    <w:rsid w:val="006E1B90"/>
    <w:rsid w:val="006E1D89"/>
    <w:rsid w:val="006E1E16"/>
    <w:rsid w:val="006E202D"/>
    <w:rsid w:val="006E20CA"/>
    <w:rsid w:val="006E2298"/>
    <w:rsid w:val="006E246C"/>
    <w:rsid w:val="006E2768"/>
    <w:rsid w:val="006E2AED"/>
    <w:rsid w:val="006E3103"/>
    <w:rsid w:val="006E3206"/>
    <w:rsid w:val="006E3728"/>
    <w:rsid w:val="006E4BF5"/>
    <w:rsid w:val="006E5666"/>
    <w:rsid w:val="006E57D1"/>
    <w:rsid w:val="006E5E8E"/>
    <w:rsid w:val="006E5EC1"/>
    <w:rsid w:val="006E65CB"/>
    <w:rsid w:val="006E6855"/>
    <w:rsid w:val="006E6CD7"/>
    <w:rsid w:val="006E7163"/>
    <w:rsid w:val="006E7438"/>
    <w:rsid w:val="006E751E"/>
    <w:rsid w:val="006E7983"/>
    <w:rsid w:val="006E7FA3"/>
    <w:rsid w:val="006F02C2"/>
    <w:rsid w:val="006F03A4"/>
    <w:rsid w:val="006F0814"/>
    <w:rsid w:val="006F0D37"/>
    <w:rsid w:val="006F0DC9"/>
    <w:rsid w:val="006F0FC1"/>
    <w:rsid w:val="006F14B3"/>
    <w:rsid w:val="006F15CA"/>
    <w:rsid w:val="006F1AC8"/>
    <w:rsid w:val="006F1DA1"/>
    <w:rsid w:val="006F1F20"/>
    <w:rsid w:val="006F209E"/>
    <w:rsid w:val="006F21A3"/>
    <w:rsid w:val="006F2539"/>
    <w:rsid w:val="006F350F"/>
    <w:rsid w:val="006F36B0"/>
    <w:rsid w:val="006F3A4C"/>
    <w:rsid w:val="006F44C5"/>
    <w:rsid w:val="006F45E8"/>
    <w:rsid w:val="006F47B7"/>
    <w:rsid w:val="006F4A82"/>
    <w:rsid w:val="006F5458"/>
    <w:rsid w:val="006F6488"/>
    <w:rsid w:val="006F7C1D"/>
    <w:rsid w:val="006F7EA4"/>
    <w:rsid w:val="00700362"/>
    <w:rsid w:val="007005B3"/>
    <w:rsid w:val="007009A5"/>
    <w:rsid w:val="00700B1F"/>
    <w:rsid w:val="00700E9F"/>
    <w:rsid w:val="0070138C"/>
    <w:rsid w:val="00701677"/>
    <w:rsid w:val="00701DE7"/>
    <w:rsid w:val="00702061"/>
    <w:rsid w:val="007024C9"/>
    <w:rsid w:val="007025AC"/>
    <w:rsid w:val="00702C9A"/>
    <w:rsid w:val="007030DE"/>
    <w:rsid w:val="00703593"/>
    <w:rsid w:val="007039A2"/>
    <w:rsid w:val="00703EC6"/>
    <w:rsid w:val="0070415B"/>
    <w:rsid w:val="00704222"/>
    <w:rsid w:val="00704724"/>
    <w:rsid w:val="00704857"/>
    <w:rsid w:val="00704B0C"/>
    <w:rsid w:val="00704F6F"/>
    <w:rsid w:val="00705180"/>
    <w:rsid w:val="0070521C"/>
    <w:rsid w:val="007053B7"/>
    <w:rsid w:val="00705723"/>
    <w:rsid w:val="0070576B"/>
    <w:rsid w:val="00705857"/>
    <w:rsid w:val="00705C58"/>
    <w:rsid w:val="007062A6"/>
    <w:rsid w:val="00706461"/>
    <w:rsid w:val="0070660E"/>
    <w:rsid w:val="00706A2A"/>
    <w:rsid w:val="00706D5F"/>
    <w:rsid w:val="007072F3"/>
    <w:rsid w:val="0070777D"/>
    <w:rsid w:val="0070784F"/>
    <w:rsid w:val="00707D82"/>
    <w:rsid w:val="00707FAD"/>
    <w:rsid w:val="007103FE"/>
    <w:rsid w:val="007106DF"/>
    <w:rsid w:val="00710754"/>
    <w:rsid w:val="00711520"/>
    <w:rsid w:val="00711B3C"/>
    <w:rsid w:val="00712124"/>
    <w:rsid w:val="007125D3"/>
    <w:rsid w:val="0071296C"/>
    <w:rsid w:val="007131D3"/>
    <w:rsid w:val="0071343A"/>
    <w:rsid w:val="0071398F"/>
    <w:rsid w:val="00713A98"/>
    <w:rsid w:val="00714205"/>
    <w:rsid w:val="007143BC"/>
    <w:rsid w:val="007148A9"/>
    <w:rsid w:val="007148BD"/>
    <w:rsid w:val="007149D6"/>
    <w:rsid w:val="00714BB5"/>
    <w:rsid w:val="00714CF0"/>
    <w:rsid w:val="007152BD"/>
    <w:rsid w:val="00715751"/>
    <w:rsid w:val="0071657B"/>
    <w:rsid w:val="00716C72"/>
    <w:rsid w:val="0071747E"/>
    <w:rsid w:val="00717BCA"/>
    <w:rsid w:val="007201A9"/>
    <w:rsid w:val="00720323"/>
    <w:rsid w:val="0072044F"/>
    <w:rsid w:val="00720A7F"/>
    <w:rsid w:val="00720BE0"/>
    <w:rsid w:val="0072173A"/>
    <w:rsid w:val="00721A17"/>
    <w:rsid w:val="00721CE6"/>
    <w:rsid w:val="00722672"/>
    <w:rsid w:val="00722712"/>
    <w:rsid w:val="00722BB6"/>
    <w:rsid w:val="00722DF6"/>
    <w:rsid w:val="00722FEB"/>
    <w:rsid w:val="0072325A"/>
    <w:rsid w:val="00723377"/>
    <w:rsid w:val="007233A4"/>
    <w:rsid w:val="0072360F"/>
    <w:rsid w:val="0072373F"/>
    <w:rsid w:val="00723ACB"/>
    <w:rsid w:val="00723D7E"/>
    <w:rsid w:val="00724C8C"/>
    <w:rsid w:val="00724CC1"/>
    <w:rsid w:val="007253A3"/>
    <w:rsid w:val="007258CE"/>
    <w:rsid w:val="00725E11"/>
    <w:rsid w:val="007261BD"/>
    <w:rsid w:val="007262E7"/>
    <w:rsid w:val="00726520"/>
    <w:rsid w:val="0072665B"/>
    <w:rsid w:val="00726F6A"/>
    <w:rsid w:val="007272E5"/>
    <w:rsid w:val="00727520"/>
    <w:rsid w:val="00727AE4"/>
    <w:rsid w:val="00727CAD"/>
    <w:rsid w:val="00727D8D"/>
    <w:rsid w:val="007301FC"/>
    <w:rsid w:val="007302FF"/>
    <w:rsid w:val="00730396"/>
    <w:rsid w:val="007307F1"/>
    <w:rsid w:val="0073098E"/>
    <w:rsid w:val="00730D20"/>
    <w:rsid w:val="00731804"/>
    <w:rsid w:val="00731A68"/>
    <w:rsid w:val="00731D96"/>
    <w:rsid w:val="00731EA7"/>
    <w:rsid w:val="00732467"/>
    <w:rsid w:val="00732604"/>
    <w:rsid w:val="00732752"/>
    <w:rsid w:val="00732796"/>
    <w:rsid w:val="00732CC7"/>
    <w:rsid w:val="00732E69"/>
    <w:rsid w:val="007332F2"/>
    <w:rsid w:val="00733567"/>
    <w:rsid w:val="00733D15"/>
    <w:rsid w:val="0073433B"/>
    <w:rsid w:val="007348AF"/>
    <w:rsid w:val="00735241"/>
    <w:rsid w:val="00735C77"/>
    <w:rsid w:val="00735DFF"/>
    <w:rsid w:val="00735E4D"/>
    <w:rsid w:val="00736969"/>
    <w:rsid w:val="00736DEE"/>
    <w:rsid w:val="007376E7"/>
    <w:rsid w:val="007377C3"/>
    <w:rsid w:val="00737B35"/>
    <w:rsid w:val="00737DC9"/>
    <w:rsid w:val="00737E1B"/>
    <w:rsid w:val="00737ED8"/>
    <w:rsid w:val="00737F9A"/>
    <w:rsid w:val="0074033E"/>
    <w:rsid w:val="007409A2"/>
    <w:rsid w:val="00740B25"/>
    <w:rsid w:val="00740BB2"/>
    <w:rsid w:val="00740BD4"/>
    <w:rsid w:val="0074178A"/>
    <w:rsid w:val="007419BB"/>
    <w:rsid w:val="00742C0D"/>
    <w:rsid w:val="00742F00"/>
    <w:rsid w:val="00743292"/>
    <w:rsid w:val="0074348F"/>
    <w:rsid w:val="00743744"/>
    <w:rsid w:val="007439EF"/>
    <w:rsid w:val="00743A72"/>
    <w:rsid w:val="00743B31"/>
    <w:rsid w:val="007443C6"/>
    <w:rsid w:val="00744623"/>
    <w:rsid w:val="0074474C"/>
    <w:rsid w:val="00745775"/>
    <w:rsid w:val="0074615C"/>
    <w:rsid w:val="00746722"/>
    <w:rsid w:val="00746E46"/>
    <w:rsid w:val="00747494"/>
    <w:rsid w:val="00747980"/>
    <w:rsid w:val="00747C06"/>
    <w:rsid w:val="00747DCD"/>
    <w:rsid w:val="00747FF7"/>
    <w:rsid w:val="00750534"/>
    <w:rsid w:val="00750582"/>
    <w:rsid w:val="00750843"/>
    <w:rsid w:val="00750D58"/>
    <w:rsid w:val="007513FE"/>
    <w:rsid w:val="0075176C"/>
    <w:rsid w:val="007517A9"/>
    <w:rsid w:val="00751EBA"/>
    <w:rsid w:val="0075232F"/>
    <w:rsid w:val="007526DD"/>
    <w:rsid w:val="007527BF"/>
    <w:rsid w:val="007529FC"/>
    <w:rsid w:val="00752B22"/>
    <w:rsid w:val="00752D4B"/>
    <w:rsid w:val="00752D6F"/>
    <w:rsid w:val="00752FCF"/>
    <w:rsid w:val="00753143"/>
    <w:rsid w:val="007532E3"/>
    <w:rsid w:val="0075332C"/>
    <w:rsid w:val="00753AA5"/>
    <w:rsid w:val="00754039"/>
    <w:rsid w:val="007540E9"/>
    <w:rsid w:val="00754327"/>
    <w:rsid w:val="00754DD0"/>
    <w:rsid w:val="00754E76"/>
    <w:rsid w:val="007552A4"/>
    <w:rsid w:val="00755C6C"/>
    <w:rsid w:val="00755D7A"/>
    <w:rsid w:val="00755F31"/>
    <w:rsid w:val="007564E0"/>
    <w:rsid w:val="00756AF2"/>
    <w:rsid w:val="00756C76"/>
    <w:rsid w:val="007570F6"/>
    <w:rsid w:val="007576C2"/>
    <w:rsid w:val="00757DC0"/>
    <w:rsid w:val="00757E6C"/>
    <w:rsid w:val="007602AF"/>
    <w:rsid w:val="00760403"/>
    <w:rsid w:val="00760486"/>
    <w:rsid w:val="00760A5D"/>
    <w:rsid w:val="00760EB8"/>
    <w:rsid w:val="007611F2"/>
    <w:rsid w:val="0076123B"/>
    <w:rsid w:val="0076192B"/>
    <w:rsid w:val="00761B07"/>
    <w:rsid w:val="00761D08"/>
    <w:rsid w:val="00761D65"/>
    <w:rsid w:val="00761DAF"/>
    <w:rsid w:val="00762739"/>
    <w:rsid w:val="00762B96"/>
    <w:rsid w:val="00762EF2"/>
    <w:rsid w:val="007632A4"/>
    <w:rsid w:val="007632E5"/>
    <w:rsid w:val="00763843"/>
    <w:rsid w:val="00763884"/>
    <w:rsid w:val="0076395C"/>
    <w:rsid w:val="00763B3E"/>
    <w:rsid w:val="00763B7D"/>
    <w:rsid w:val="00763B90"/>
    <w:rsid w:val="00763BAD"/>
    <w:rsid w:val="007647D0"/>
    <w:rsid w:val="0076496E"/>
    <w:rsid w:val="00764994"/>
    <w:rsid w:val="00764A2C"/>
    <w:rsid w:val="00764BA4"/>
    <w:rsid w:val="00764CAE"/>
    <w:rsid w:val="00765198"/>
    <w:rsid w:val="0076582F"/>
    <w:rsid w:val="007658E6"/>
    <w:rsid w:val="007660B3"/>
    <w:rsid w:val="007663BB"/>
    <w:rsid w:val="007666E7"/>
    <w:rsid w:val="00766BDC"/>
    <w:rsid w:val="00766DD6"/>
    <w:rsid w:val="007670E6"/>
    <w:rsid w:val="0076744B"/>
    <w:rsid w:val="00767BB4"/>
    <w:rsid w:val="00767CE2"/>
    <w:rsid w:val="007706B8"/>
    <w:rsid w:val="0077078D"/>
    <w:rsid w:val="007709E7"/>
    <w:rsid w:val="00770BC0"/>
    <w:rsid w:val="00770CCB"/>
    <w:rsid w:val="007711E6"/>
    <w:rsid w:val="00771466"/>
    <w:rsid w:val="0077149F"/>
    <w:rsid w:val="00771E1C"/>
    <w:rsid w:val="00771E64"/>
    <w:rsid w:val="00772744"/>
    <w:rsid w:val="00772E54"/>
    <w:rsid w:val="00773158"/>
    <w:rsid w:val="00773188"/>
    <w:rsid w:val="0077340B"/>
    <w:rsid w:val="007735DA"/>
    <w:rsid w:val="00773EA8"/>
    <w:rsid w:val="00774542"/>
    <w:rsid w:val="00774625"/>
    <w:rsid w:val="00774775"/>
    <w:rsid w:val="007749AA"/>
    <w:rsid w:val="0077510A"/>
    <w:rsid w:val="007752F4"/>
    <w:rsid w:val="00775343"/>
    <w:rsid w:val="007755CA"/>
    <w:rsid w:val="007757D7"/>
    <w:rsid w:val="0077635B"/>
    <w:rsid w:val="00776396"/>
    <w:rsid w:val="00776569"/>
    <w:rsid w:val="00776836"/>
    <w:rsid w:val="00776D8C"/>
    <w:rsid w:val="00776ECA"/>
    <w:rsid w:val="00777897"/>
    <w:rsid w:val="00780021"/>
    <w:rsid w:val="00780380"/>
    <w:rsid w:val="00780D89"/>
    <w:rsid w:val="00780F5F"/>
    <w:rsid w:val="0078150E"/>
    <w:rsid w:val="00781D6E"/>
    <w:rsid w:val="00781DE3"/>
    <w:rsid w:val="00781E84"/>
    <w:rsid w:val="0078214C"/>
    <w:rsid w:val="00782528"/>
    <w:rsid w:val="00782E3D"/>
    <w:rsid w:val="007830E4"/>
    <w:rsid w:val="00783998"/>
    <w:rsid w:val="00784308"/>
    <w:rsid w:val="00784C8C"/>
    <w:rsid w:val="00784C9B"/>
    <w:rsid w:val="007850E3"/>
    <w:rsid w:val="00785422"/>
    <w:rsid w:val="00785738"/>
    <w:rsid w:val="007858A2"/>
    <w:rsid w:val="00785954"/>
    <w:rsid w:val="00785C91"/>
    <w:rsid w:val="007860B3"/>
    <w:rsid w:val="007864B9"/>
    <w:rsid w:val="00786600"/>
    <w:rsid w:val="007869FE"/>
    <w:rsid w:val="00786A30"/>
    <w:rsid w:val="00786B2B"/>
    <w:rsid w:val="00786D89"/>
    <w:rsid w:val="00786E83"/>
    <w:rsid w:val="00786EF3"/>
    <w:rsid w:val="00787431"/>
    <w:rsid w:val="00787C5E"/>
    <w:rsid w:val="0079033A"/>
    <w:rsid w:val="0079045C"/>
    <w:rsid w:val="00790DA7"/>
    <w:rsid w:val="00790DEA"/>
    <w:rsid w:val="0079101E"/>
    <w:rsid w:val="007911B0"/>
    <w:rsid w:val="0079156C"/>
    <w:rsid w:val="00791618"/>
    <w:rsid w:val="00791898"/>
    <w:rsid w:val="0079209E"/>
    <w:rsid w:val="007925BA"/>
    <w:rsid w:val="00792614"/>
    <w:rsid w:val="0079271E"/>
    <w:rsid w:val="00792AD2"/>
    <w:rsid w:val="00792DDD"/>
    <w:rsid w:val="00792E30"/>
    <w:rsid w:val="007930A4"/>
    <w:rsid w:val="00793234"/>
    <w:rsid w:val="00793452"/>
    <w:rsid w:val="007934CE"/>
    <w:rsid w:val="00793A16"/>
    <w:rsid w:val="00794404"/>
    <w:rsid w:val="007949D3"/>
    <w:rsid w:val="00794C6D"/>
    <w:rsid w:val="007953DC"/>
    <w:rsid w:val="0079572A"/>
    <w:rsid w:val="00795845"/>
    <w:rsid w:val="00795D12"/>
    <w:rsid w:val="00795ED7"/>
    <w:rsid w:val="007961C3"/>
    <w:rsid w:val="0079653E"/>
    <w:rsid w:val="007966ED"/>
    <w:rsid w:val="00797157"/>
    <w:rsid w:val="00797364"/>
    <w:rsid w:val="00797A67"/>
    <w:rsid w:val="00797B65"/>
    <w:rsid w:val="00797D3B"/>
    <w:rsid w:val="007A003B"/>
    <w:rsid w:val="007A0231"/>
    <w:rsid w:val="007A0403"/>
    <w:rsid w:val="007A0572"/>
    <w:rsid w:val="007A0C32"/>
    <w:rsid w:val="007A1227"/>
    <w:rsid w:val="007A1275"/>
    <w:rsid w:val="007A12E7"/>
    <w:rsid w:val="007A1C8D"/>
    <w:rsid w:val="007A2349"/>
    <w:rsid w:val="007A2664"/>
    <w:rsid w:val="007A26FC"/>
    <w:rsid w:val="007A2B38"/>
    <w:rsid w:val="007A2DE8"/>
    <w:rsid w:val="007A2FDD"/>
    <w:rsid w:val="007A30E8"/>
    <w:rsid w:val="007A39A7"/>
    <w:rsid w:val="007A3B46"/>
    <w:rsid w:val="007A3F70"/>
    <w:rsid w:val="007A427A"/>
    <w:rsid w:val="007A46C1"/>
    <w:rsid w:val="007A4A42"/>
    <w:rsid w:val="007A4B14"/>
    <w:rsid w:val="007A4BC8"/>
    <w:rsid w:val="007A4CDD"/>
    <w:rsid w:val="007A50A2"/>
    <w:rsid w:val="007A52E1"/>
    <w:rsid w:val="007A5423"/>
    <w:rsid w:val="007A5585"/>
    <w:rsid w:val="007A55C7"/>
    <w:rsid w:val="007A574B"/>
    <w:rsid w:val="007A5DE8"/>
    <w:rsid w:val="007A61B9"/>
    <w:rsid w:val="007A6849"/>
    <w:rsid w:val="007A69E2"/>
    <w:rsid w:val="007A6B3E"/>
    <w:rsid w:val="007A7367"/>
    <w:rsid w:val="007A7571"/>
    <w:rsid w:val="007A77AF"/>
    <w:rsid w:val="007A7B6C"/>
    <w:rsid w:val="007B0AD3"/>
    <w:rsid w:val="007B0D40"/>
    <w:rsid w:val="007B1978"/>
    <w:rsid w:val="007B1996"/>
    <w:rsid w:val="007B2254"/>
    <w:rsid w:val="007B2BF3"/>
    <w:rsid w:val="007B2E34"/>
    <w:rsid w:val="007B3000"/>
    <w:rsid w:val="007B309C"/>
    <w:rsid w:val="007B33C8"/>
    <w:rsid w:val="007B3A4B"/>
    <w:rsid w:val="007B3C05"/>
    <w:rsid w:val="007B3CF4"/>
    <w:rsid w:val="007B3D99"/>
    <w:rsid w:val="007B3F14"/>
    <w:rsid w:val="007B406E"/>
    <w:rsid w:val="007B43AB"/>
    <w:rsid w:val="007B4619"/>
    <w:rsid w:val="007B46B7"/>
    <w:rsid w:val="007B46EC"/>
    <w:rsid w:val="007B4747"/>
    <w:rsid w:val="007B58BB"/>
    <w:rsid w:val="007B59B1"/>
    <w:rsid w:val="007B5AE1"/>
    <w:rsid w:val="007B5FC3"/>
    <w:rsid w:val="007B62F5"/>
    <w:rsid w:val="007B63AC"/>
    <w:rsid w:val="007B671D"/>
    <w:rsid w:val="007B6EBE"/>
    <w:rsid w:val="007B6FC7"/>
    <w:rsid w:val="007B6FCF"/>
    <w:rsid w:val="007B7155"/>
    <w:rsid w:val="007B75CE"/>
    <w:rsid w:val="007B7754"/>
    <w:rsid w:val="007B77D9"/>
    <w:rsid w:val="007B7D41"/>
    <w:rsid w:val="007B7D81"/>
    <w:rsid w:val="007C00FF"/>
    <w:rsid w:val="007C01ED"/>
    <w:rsid w:val="007C02C1"/>
    <w:rsid w:val="007C03C0"/>
    <w:rsid w:val="007C05C2"/>
    <w:rsid w:val="007C093B"/>
    <w:rsid w:val="007C0A53"/>
    <w:rsid w:val="007C100E"/>
    <w:rsid w:val="007C104D"/>
    <w:rsid w:val="007C13FC"/>
    <w:rsid w:val="007C1747"/>
    <w:rsid w:val="007C1DE3"/>
    <w:rsid w:val="007C1FA1"/>
    <w:rsid w:val="007C22AC"/>
    <w:rsid w:val="007C280F"/>
    <w:rsid w:val="007C3088"/>
    <w:rsid w:val="007C3309"/>
    <w:rsid w:val="007C333E"/>
    <w:rsid w:val="007C3AB0"/>
    <w:rsid w:val="007C404C"/>
    <w:rsid w:val="007C422E"/>
    <w:rsid w:val="007C43FC"/>
    <w:rsid w:val="007C473F"/>
    <w:rsid w:val="007C504A"/>
    <w:rsid w:val="007C544B"/>
    <w:rsid w:val="007C5702"/>
    <w:rsid w:val="007C5E85"/>
    <w:rsid w:val="007C618D"/>
    <w:rsid w:val="007C665A"/>
    <w:rsid w:val="007C66E4"/>
    <w:rsid w:val="007C7361"/>
    <w:rsid w:val="007C769A"/>
    <w:rsid w:val="007C77ED"/>
    <w:rsid w:val="007C7823"/>
    <w:rsid w:val="007C7D3E"/>
    <w:rsid w:val="007C7E28"/>
    <w:rsid w:val="007D05C4"/>
    <w:rsid w:val="007D065B"/>
    <w:rsid w:val="007D0D11"/>
    <w:rsid w:val="007D1189"/>
    <w:rsid w:val="007D144C"/>
    <w:rsid w:val="007D1584"/>
    <w:rsid w:val="007D1D7E"/>
    <w:rsid w:val="007D21BA"/>
    <w:rsid w:val="007D2562"/>
    <w:rsid w:val="007D27FB"/>
    <w:rsid w:val="007D2C27"/>
    <w:rsid w:val="007D2D70"/>
    <w:rsid w:val="007D3237"/>
    <w:rsid w:val="007D3412"/>
    <w:rsid w:val="007D3477"/>
    <w:rsid w:val="007D3E66"/>
    <w:rsid w:val="007D4728"/>
    <w:rsid w:val="007D47AA"/>
    <w:rsid w:val="007D504D"/>
    <w:rsid w:val="007D50F6"/>
    <w:rsid w:val="007D543B"/>
    <w:rsid w:val="007D5622"/>
    <w:rsid w:val="007D6911"/>
    <w:rsid w:val="007D69DF"/>
    <w:rsid w:val="007D6A02"/>
    <w:rsid w:val="007D6D83"/>
    <w:rsid w:val="007D6EA9"/>
    <w:rsid w:val="007D7025"/>
    <w:rsid w:val="007D70B3"/>
    <w:rsid w:val="007D72E8"/>
    <w:rsid w:val="007D7942"/>
    <w:rsid w:val="007D7AEB"/>
    <w:rsid w:val="007D7B20"/>
    <w:rsid w:val="007D7E07"/>
    <w:rsid w:val="007E00B1"/>
    <w:rsid w:val="007E03A9"/>
    <w:rsid w:val="007E051E"/>
    <w:rsid w:val="007E07F5"/>
    <w:rsid w:val="007E1173"/>
    <w:rsid w:val="007E13CE"/>
    <w:rsid w:val="007E1692"/>
    <w:rsid w:val="007E18BC"/>
    <w:rsid w:val="007E2502"/>
    <w:rsid w:val="007E2715"/>
    <w:rsid w:val="007E2E55"/>
    <w:rsid w:val="007E3304"/>
    <w:rsid w:val="007E330E"/>
    <w:rsid w:val="007E35BB"/>
    <w:rsid w:val="007E38FA"/>
    <w:rsid w:val="007E3989"/>
    <w:rsid w:val="007E3A84"/>
    <w:rsid w:val="007E42DC"/>
    <w:rsid w:val="007E431F"/>
    <w:rsid w:val="007E45FB"/>
    <w:rsid w:val="007E4DBA"/>
    <w:rsid w:val="007E4DE8"/>
    <w:rsid w:val="007E4E4F"/>
    <w:rsid w:val="007E5049"/>
    <w:rsid w:val="007E5151"/>
    <w:rsid w:val="007E55E1"/>
    <w:rsid w:val="007E5A6B"/>
    <w:rsid w:val="007E5B1B"/>
    <w:rsid w:val="007E5F11"/>
    <w:rsid w:val="007E61B6"/>
    <w:rsid w:val="007E61EA"/>
    <w:rsid w:val="007E62D2"/>
    <w:rsid w:val="007E694F"/>
    <w:rsid w:val="007E6A5E"/>
    <w:rsid w:val="007E6ECB"/>
    <w:rsid w:val="007E7074"/>
    <w:rsid w:val="007E712C"/>
    <w:rsid w:val="007E7374"/>
    <w:rsid w:val="007E7961"/>
    <w:rsid w:val="007E7CDB"/>
    <w:rsid w:val="007E7D63"/>
    <w:rsid w:val="007E7E0F"/>
    <w:rsid w:val="007E7FF7"/>
    <w:rsid w:val="007F0656"/>
    <w:rsid w:val="007F0725"/>
    <w:rsid w:val="007F0DEE"/>
    <w:rsid w:val="007F0FF5"/>
    <w:rsid w:val="007F1320"/>
    <w:rsid w:val="007F1544"/>
    <w:rsid w:val="007F2065"/>
    <w:rsid w:val="007F215B"/>
    <w:rsid w:val="007F2277"/>
    <w:rsid w:val="007F29B9"/>
    <w:rsid w:val="007F2C6D"/>
    <w:rsid w:val="007F2F75"/>
    <w:rsid w:val="007F3586"/>
    <w:rsid w:val="007F3690"/>
    <w:rsid w:val="007F374B"/>
    <w:rsid w:val="007F3BD9"/>
    <w:rsid w:val="007F455B"/>
    <w:rsid w:val="007F465F"/>
    <w:rsid w:val="007F46A3"/>
    <w:rsid w:val="007F49C8"/>
    <w:rsid w:val="007F5E71"/>
    <w:rsid w:val="007F618C"/>
    <w:rsid w:val="007F61A4"/>
    <w:rsid w:val="007F666B"/>
    <w:rsid w:val="007F6F05"/>
    <w:rsid w:val="007F6F59"/>
    <w:rsid w:val="007F70D8"/>
    <w:rsid w:val="007F720D"/>
    <w:rsid w:val="007F75F9"/>
    <w:rsid w:val="00800723"/>
    <w:rsid w:val="00800A3A"/>
    <w:rsid w:val="008023B4"/>
    <w:rsid w:val="0080250F"/>
    <w:rsid w:val="00802769"/>
    <w:rsid w:val="00802BAB"/>
    <w:rsid w:val="00802FED"/>
    <w:rsid w:val="00803359"/>
    <w:rsid w:val="0080361D"/>
    <w:rsid w:val="00803874"/>
    <w:rsid w:val="00803B08"/>
    <w:rsid w:val="00803CDD"/>
    <w:rsid w:val="00803E8B"/>
    <w:rsid w:val="00804205"/>
    <w:rsid w:val="00804866"/>
    <w:rsid w:val="00805367"/>
    <w:rsid w:val="00805AC3"/>
    <w:rsid w:val="008071F3"/>
    <w:rsid w:val="0080763E"/>
    <w:rsid w:val="008076CE"/>
    <w:rsid w:val="00807700"/>
    <w:rsid w:val="00807E65"/>
    <w:rsid w:val="00807EB2"/>
    <w:rsid w:val="00807EFF"/>
    <w:rsid w:val="00810424"/>
    <w:rsid w:val="0081123B"/>
    <w:rsid w:val="0081147F"/>
    <w:rsid w:val="0081184E"/>
    <w:rsid w:val="008120D0"/>
    <w:rsid w:val="008120E8"/>
    <w:rsid w:val="00812C20"/>
    <w:rsid w:val="00812C35"/>
    <w:rsid w:val="0081302E"/>
    <w:rsid w:val="00813047"/>
    <w:rsid w:val="0081314E"/>
    <w:rsid w:val="008133B2"/>
    <w:rsid w:val="008135FB"/>
    <w:rsid w:val="00813665"/>
    <w:rsid w:val="00813875"/>
    <w:rsid w:val="00813BE7"/>
    <w:rsid w:val="00814029"/>
    <w:rsid w:val="008143B9"/>
    <w:rsid w:val="00814A00"/>
    <w:rsid w:val="00814B0F"/>
    <w:rsid w:val="00815DAE"/>
    <w:rsid w:val="00815EFC"/>
    <w:rsid w:val="0081606E"/>
    <w:rsid w:val="00816088"/>
    <w:rsid w:val="008161E1"/>
    <w:rsid w:val="0081672D"/>
    <w:rsid w:val="00816DE9"/>
    <w:rsid w:val="00817036"/>
    <w:rsid w:val="008170AC"/>
    <w:rsid w:val="008170AD"/>
    <w:rsid w:val="0081710F"/>
    <w:rsid w:val="00817935"/>
    <w:rsid w:val="00817E2F"/>
    <w:rsid w:val="008200DF"/>
    <w:rsid w:val="008206EC"/>
    <w:rsid w:val="00820787"/>
    <w:rsid w:val="00820C1B"/>
    <w:rsid w:val="00820DB5"/>
    <w:rsid w:val="00820DC9"/>
    <w:rsid w:val="008213DD"/>
    <w:rsid w:val="00821425"/>
    <w:rsid w:val="0082168C"/>
    <w:rsid w:val="00821798"/>
    <w:rsid w:val="00821B4E"/>
    <w:rsid w:val="008226D1"/>
    <w:rsid w:val="00822A91"/>
    <w:rsid w:val="00822D36"/>
    <w:rsid w:val="00822D8B"/>
    <w:rsid w:val="00822E0D"/>
    <w:rsid w:val="0082313C"/>
    <w:rsid w:val="00823CCC"/>
    <w:rsid w:val="00823E23"/>
    <w:rsid w:val="00824110"/>
    <w:rsid w:val="00824484"/>
    <w:rsid w:val="00824CA3"/>
    <w:rsid w:val="00824CED"/>
    <w:rsid w:val="00824D36"/>
    <w:rsid w:val="0082532D"/>
    <w:rsid w:val="008255B5"/>
    <w:rsid w:val="008255CE"/>
    <w:rsid w:val="00825CB1"/>
    <w:rsid w:val="008267E1"/>
    <w:rsid w:val="00826814"/>
    <w:rsid w:val="008269DB"/>
    <w:rsid w:val="00826E4D"/>
    <w:rsid w:val="00827000"/>
    <w:rsid w:val="008270C3"/>
    <w:rsid w:val="008270D5"/>
    <w:rsid w:val="00827117"/>
    <w:rsid w:val="008272F1"/>
    <w:rsid w:val="00830F3A"/>
    <w:rsid w:val="008312D1"/>
    <w:rsid w:val="008312F5"/>
    <w:rsid w:val="0083130E"/>
    <w:rsid w:val="00832020"/>
    <w:rsid w:val="008322D3"/>
    <w:rsid w:val="008322F7"/>
    <w:rsid w:val="008325DD"/>
    <w:rsid w:val="008336CE"/>
    <w:rsid w:val="00833CAC"/>
    <w:rsid w:val="00834476"/>
    <w:rsid w:val="00834BBF"/>
    <w:rsid w:val="00834BD2"/>
    <w:rsid w:val="00834DFD"/>
    <w:rsid w:val="0083502F"/>
    <w:rsid w:val="00835B21"/>
    <w:rsid w:val="00835EBA"/>
    <w:rsid w:val="00836280"/>
    <w:rsid w:val="0083690D"/>
    <w:rsid w:val="008369B1"/>
    <w:rsid w:val="00836D1C"/>
    <w:rsid w:val="00837068"/>
    <w:rsid w:val="008370D1"/>
    <w:rsid w:val="00837121"/>
    <w:rsid w:val="0083736C"/>
    <w:rsid w:val="00837583"/>
    <w:rsid w:val="0083785F"/>
    <w:rsid w:val="00837BA0"/>
    <w:rsid w:val="00837C84"/>
    <w:rsid w:val="00837D2B"/>
    <w:rsid w:val="0084011E"/>
    <w:rsid w:val="008401AE"/>
    <w:rsid w:val="0084098F"/>
    <w:rsid w:val="00840A15"/>
    <w:rsid w:val="00840E59"/>
    <w:rsid w:val="00840F25"/>
    <w:rsid w:val="008411F7"/>
    <w:rsid w:val="0084122A"/>
    <w:rsid w:val="0084155B"/>
    <w:rsid w:val="008417A3"/>
    <w:rsid w:val="00842006"/>
    <w:rsid w:val="0084226A"/>
    <w:rsid w:val="008426ED"/>
    <w:rsid w:val="00842B0B"/>
    <w:rsid w:val="00842DD2"/>
    <w:rsid w:val="008430D1"/>
    <w:rsid w:val="00843AEE"/>
    <w:rsid w:val="008442A6"/>
    <w:rsid w:val="008442B6"/>
    <w:rsid w:val="008443E9"/>
    <w:rsid w:val="0084469D"/>
    <w:rsid w:val="00844804"/>
    <w:rsid w:val="008449D1"/>
    <w:rsid w:val="00844CE2"/>
    <w:rsid w:val="0084521E"/>
    <w:rsid w:val="00845BA2"/>
    <w:rsid w:val="00845C4F"/>
    <w:rsid w:val="0084618F"/>
    <w:rsid w:val="00846815"/>
    <w:rsid w:val="00846DA3"/>
    <w:rsid w:val="008500E9"/>
    <w:rsid w:val="00850955"/>
    <w:rsid w:val="00850E79"/>
    <w:rsid w:val="00851073"/>
    <w:rsid w:val="008510EA"/>
    <w:rsid w:val="008511A2"/>
    <w:rsid w:val="008516DB"/>
    <w:rsid w:val="0085182C"/>
    <w:rsid w:val="0085347E"/>
    <w:rsid w:val="0085361C"/>
    <w:rsid w:val="0085382C"/>
    <w:rsid w:val="00853A1C"/>
    <w:rsid w:val="00854429"/>
    <w:rsid w:val="00854609"/>
    <w:rsid w:val="0085505B"/>
    <w:rsid w:val="00855294"/>
    <w:rsid w:val="008554BB"/>
    <w:rsid w:val="00855821"/>
    <w:rsid w:val="00855AB8"/>
    <w:rsid w:val="008568F7"/>
    <w:rsid w:val="008570FA"/>
    <w:rsid w:val="00857869"/>
    <w:rsid w:val="00857BF9"/>
    <w:rsid w:val="00857C16"/>
    <w:rsid w:val="0086019A"/>
    <w:rsid w:val="00860579"/>
    <w:rsid w:val="008606D3"/>
    <w:rsid w:val="008607B8"/>
    <w:rsid w:val="00860EF0"/>
    <w:rsid w:val="008612B5"/>
    <w:rsid w:val="008617B0"/>
    <w:rsid w:val="00861A77"/>
    <w:rsid w:val="00861B73"/>
    <w:rsid w:val="00861DA4"/>
    <w:rsid w:val="00861E87"/>
    <w:rsid w:val="00861EDA"/>
    <w:rsid w:val="00861FF7"/>
    <w:rsid w:val="0086259A"/>
    <w:rsid w:val="00862679"/>
    <w:rsid w:val="00862890"/>
    <w:rsid w:val="00863911"/>
    <w:rsid w:val="00863C43"/>
    <w:rsid w:val="00863FD9"/>
    <w:rsid w:val="0086406D"/>
    <w:rsid w:val="008640D7"/>
    <w:rsid w:val="008642C6"/>
    <w:rsid w:val="00864534"/>
    <w:rsid w:val="008649FA"/>
    <w:rsid w:val="00864C6F"/>
    <w:rsid w:val="00864D3A"/>
    <w:rsid w:val="00865530"/>
    <w:rsid w:val="00865B24"/>
    <w:rsid w:val="00866035"/>
    <w:rsid w:val="00866641"/>
    <w:rsid w:val="008668ED"/>
    <w:rsid w:val="00866FD7"/>
    <w:rsid w:val="00867710"/>
    <w:rsid w:val="008677FE"/>
    <w:rsid w:val="008703E1"/>
    <w:rsid w:val="00871154"/>
    <w:rsid w:val="0087122C"/>
    <w:rsid w:val="00871320"/>
    <w:rsid w:val="0087136C"/>
    <w:rsid w:val="008715D0"/>
    <w:rsid w:val="00871658"/>
    <w:rsid w:val="0087170D"/>
    <w:rsid w:val="00871871"/>
    <w:rsid w:val="00871C4B"/>
    <w:rsid w:val="00871C88"/>
    <w:rsid w:val="00871DC9"/>
    <w:rsid w:val="00871DDC"/>
    <w:rsid w:val="00871EEB"/>
    <w:rsid w:val="00872029"/>
    <w:rsid w:val="0087242E"/>
    <w:rsid w:val="00872755"/>
    <w:rsid w:val="00872C32"/>
    <w:rsid w:val="00872EBC"/>
    <w:rsid w:val="0087375E"/>
    <w:rsid w:val="00873819"/>
    <w:rsid w:val="00873828"/>
    <w:rsid w:val="00874BC2"/>
    <w:rsid w:val="00874EA2"/>
    <w:rsid w:val="008751CD"/>
    <w:rsid w:val="008756DD"/>
    <w:rsid w:val="008757B2"/>
    <w:rsid w:val="00875A24"/>
    <w:rsid w:val="008762F1"/>
    <w:rsid w:val="00876894"/>
    <w:rsid w:val="0087696F"/>
    <w:rsid w:val="00876C21"/>
    <w:rsid w:val="00876C60"/>
    <w:rsid w:val="00876D67"/>
    <w:rsid w:val="00877043"/>
    <w:rsid w:val="00877049"/>
    <w:rsid w:val="00877317"/>
    <w:rsid w:val="00877448"/>
    <w:rsid w:val="00877480"/>
    <w:rsid w:val="008775F7"/>
    <w:rsid w:val="0087775C"/>
    <w:rsid w:val="0087786B"/>
    <w:rsid w:val="00877EF9"/>
    <w:rsid w:val="00877F65"/>
    <w:rsid w:val="00877FC8"/>
    <w:rsid w:val="008804B1"/>
    <w:rsid w:val="0088067A"/>
    <w:rsid w:val="00881344"/>
    <w:rsid w:val="008814AE"/>
    <w:rsid w:val="008818E9"/>
    <w:rsid w:val="0088195A"/>
    <w:rsid w:val="008826DF"/>
    <w:rsid w:val="0088278F"/>
    <w:rsid w:val="00882931"/>
    <w:rsid w:val="00882B8D"/>
    <w:rsid w:val="00883493"/>
    <w:rsid w:val="00883BE8"/>
    <w:rsid w:val="00883E23"/>
    <w:rsid w:val="00884308"/>
    <w:rsid w:val="00884E36"/>
    <w:rsid w:val="00884F4D"/>
    <w:rsid w:val="008857FD"/>
    <w:rsid w:val="00885A16"/>
    <w:rsid w:val="00885FAC"/>
    <w:rsid w:val="0088686D"/>
    <w:rsid w:val="0088698A"/>
    <w:rsid w:val="00886B19"/>
    <w:rsid w:val="008877D6"/>
    <w:rsid w:val="00887CA5"/>
    <w:rsid w:val="0089045A"/>
    <w:rsid w:val="00890A22"/>
    <w:rsid w:val="00890B17"/>
    <w:rsid w:val="00891828"/>
    <w:rsid w:val="00891D36"/>
    <w:rsid w:val="00891E45"/>
    <w:rsid w:val="008924C2"/>
    <w:rsid w:val="0089267B"/>
    <w:rsid w:val="00892EAB"/>
    <w:rsid w:val="0089348F"/>
    <w:rsid w:val="00893C06"/>
    <w:rsid w:val="0089429D"/>
    <w:rsid w:val="00894326"/>
    <w:rsid w:val="0089473A"/>
    <w:rsid w:val="00894B44"/>
    <w:rsid w:val="0089539B"/>
    <w:rsid w:val="00895BB7"/>
    <w:rsid w:val="00896245"/>
    <w:rsid w:val="00896C42"/>
    <w:rsid w:val="00896CC8"/>
    <w:rsid w:val="008970B5"/>
    <w:rsid w:val="008970CD"/>
    <w:rsid w:val="008973DA"/>
    <w:rsid w:val="008973ED"/>
    <w:rsid w:val="00897A2D"/>
    <w:rsid w:val="00897ACC"/>
    <w:rsid w:val="008A0177"/>
    <w:rsid w:val="008A0349"/>
    <w:rsid w:val="008A052D"/>
    <w:rsid w:val="008A087F"/>
    <w:rsid w:val="008A089B"/>
    <w:rsid w:val="008A0B71"/>
    <w:rsid w:val="008A1547"/>
    <w:rsid w:val="008A21D2"/>
    <w:rsid w:val="008A25C0"/>
    <w:rsid w:val="008A2E00"/>
    <w:rsid w:val="008A3412"/>
    <w:rsid w:val="008A38D9"/>
    <w:rsid w:val="008A3B4A"/>
    <w:rsid w:val="008A3C4C"/>
    <w:rsid w:val="008A3FE2"/>
    <w:rsid w:val="008A408C"/>
    <w:rsid w:val="008A4319"/>
    <w:rsid w:val="008A4A6C"/>
    <w:rsid w:val="008A4ABA"/>
    <w:rsid w:val="008A4D62"/>
    <w:rsid w:val="008A56F5"/>
    <w:rsid w:val="008A5711"/>
    <w:rsid w:val="008A5AF9"/>
    <w:rsid w:val="008A60CC"/>
    <w:rsid w:val="008A622F"/>
    <w:rsid w:val="008A634B"/>
    <w:rsid w:val="008A6417"/>
    <w:rsid w:val="008A6499"/>
    <w:rsid w:val="008A65CD"/>
    <w:rsid w:val="008A6919"/>
    <w:rsid w:val="008A7A8F"/>
    <w:rsid w:val="008A7B88"/>
    <w:rsid w:val="008B0289"/>
    <w:rsid w:val="008B0A2B"/>
    <w:rsid w:val="008B0C44"/>
    <w:rsid w:val="008B1ACF"/>
    <w:rsid w:val="008B1AE6"/>
    <w:rsid w:val="008B1D5B"/>
    <w:rsid w:val="008B1D7F"/>
    <w:rsid w:val="008B1F83"/>
    <w:rsid w:val="008B2065"/>
    <w:rsid w:val="008B324D"/>
    <w:rsid w:val="008B32F8"/>
    <w:rsid w:val="008B33FA"/>
    <w:rsid w:val="008B398A"/>
    <w:rsid w:val="008B47A0"/>
    <w:rsid w:val="008B4A33"/>
    <w:rsid w:val="008B4E05"/>
    <w:rsid w:val="008B5400"/>
    <w:rsid w:val="008B56A4"/>
    <w:rsid w:val="008B5A2E"/>
    <w:rsid w:val="008B5EDF"/>
    <w:rsid w:val="008B5FDC"/>
    <w:rsid w:val="008B6009"/>
    <w:rsid w:val="008B6685"/>
    <w:rsid w:val="008B6FD7"/>
    <w:rsid w:val="008B7046"/>
    <w:rsid w:val="008B77F4"/>
    <w:rsid w:val="008B78DA"/>
    <w:rsid w:val="008B7AA9"/>
    <w:rsid w:val="008C0980"/>
    <w:rsid w:val="008C0CE3"/>
    <w:rsid w:val="008C0E1C"/>
    <w:rsid w:val="008C1538"/>
    <w:rsid w:val="008C2DAE"/>
    <w:rsid w:val="008C3D63"/>
    <w:rsid w:val="008C3E6E"/>
    <w:rsid w:val="008C47C3"/>
    <w:rsid w:val="008C50F8"/>
    <w:rsid w:val="008C527B"/>
    <w:rsid w:val="008C5373"/>
    <w:rsid w:val="008C58CA"/>
    <w:rsid w:val="008C5DA6"/>
    <w:rsid w:val="008C6014"/>
    <w:rsid w:val="008C60DC"/>
    <w:rsid w:val="008C6439"/>
    <w:rsid w:val="008C650A"/>
    <w:rsid w:val="008C6A8F"/>
    <w:rsid w:val="008C6B26"/>
    <w:rsid w:val="008C6B9A"/>
    <w:rsid w:val="008C7086"/>
    <w:rsid w:val="008C73B2"/>
    <w:rsid w:val="008C7786"/>
    <w:rsid w:val="008C7D10"/>
    <w:rsid w:val="008C7F01"/>
    <w:rsid w:val="008D029A"/>
    <w:rsid w:val="008D0AE7"/>
    <w:rsid w:val="008D1408"/>
    <w:rsid w:val="008D1ADC"/>
    <w:rsid w:val="008D1E33"/>
    <w:rsid w:val="008D1E6C"/>
    <w:rsid w:val="008D2255"/>
    <w:rsid w:val="008D234D"/>
    <w:rsid w:val="008D346A"/>
    <w:rsid w:val="008D349B"/>
    <w:rsid w:val="008D39A8"/>
    <w:rsid w:val="008D3A5A"/>
    <w:rsid w:val="008D3B80"/>
    <w:rsid w:val="008D3E86"/>
    <w:rsid w:val="008D4496"/>
    <w:rsid w:val="008D467B"/>
    <w:rsid w:val="008D4805"/>
    <w:rsid w:val="008D4F32"/>
    <w:rsid w:val="008D4F71"/>
    <w:rsid w:val="008D5E71"/>
    <w:rsid w:val="008D5EB8"/>
    <w:rsid w:val="008D5F50"/>
    <w:rsid w:val="008D6283"/>
    <w:rsid w:val="008D62B7"/>
    <w:rsid w:val="008D7054"/>
    <w:rsid w:val="008D7091"/>
    <w:rsid w:val="008D73AC"/>
    <w:rsid w:val="008D74E5"/>
    <w:rsid w:val="008D751C"/>
    <w:rsid w:val="008D78FE"/>
    <w:rsid w:val="008D7B4B"/>
    <w:rsid w:val="008D7DEC"/>
    <w:rsid w:val="008D7F7F"/>
    <w:rsid w:val="008E010C"/>
    <w:rsid w:val="008E019A"/>
    <w:rsid w:val="008E0573"/>
    <w:rsid w:val="008E08AD"/>
    <w:rsid w:val="008E0942"/>
    <w:rsid w:val="008E09FD"/>
    <w:rsid w:val="008E0B44"/>
    <w:rsid w:val="008E1010"/>
    <w:rsid w:val="008E1499"/>
    <w:rsid w:val="008E1C38"/>
    <w:rsid w:val="008E1C93"/>
    <w:rsid w:val="008E209A"/>
    <w:rsid w:val="008E2234"/>
    <w:rsid w:val="008E2ADE"/>
    <w:rsid w:val="008E36E2"/>
    <w:rsid w:val="008E3AC0"/>
    <w:rsid w:val="008E3C09"/>
    <w:rsid w:val="008E3DBD"/>
    <w:rsid w:val="008E41B7"/>
    <w:rsid w:val="008E44B9"/>
    <w:rsid w:val="008E465E"/>
    <w:rsid w:val="008E4ED2"/>
    <w:rsid w:val="008E4FE9"/>
    <w:rsid w:val="008E5789"/>
    <w:rsid w:val="008E58D8"/>
    <w:rsid w:val="008E5C08"/>
    <w:rsid w:val="008E64E3"/>
    <w:rsid w:val="008E65D9"/>
    <w:rsid w:val="008E66DF"/>
    <w:rsid w:val="008E67A7"/>
    <w:rsid w:val="008E6B0E"/>
    <w:rsid w:val="008E6B63"/>
    <w:rsid w:val="008E70B2"/>
    <w:rsid w:val="008E72D3"/>
    <w:rsid w:val="008E7316"/>
    <w:rsid w:val="008E7496"/>
    <w:rsid w:val="008E78FE"/>
    <w:rsid w:val="008E792F"/>
    <w:rsid w:val="008E7956"/>
    <w:rsid w:val="008E79F9"/>
    <w:rsid w:val="008E7A3C"/>
    <w:rsid w:val="008E7E06"/>
    <w:rsid w:val="008F0172"/>
    <w:rsid w:val="008F01BD"/>
    <w:rsid w:val="008F06CA"/>
    <w:rsid w:val="008F0EA1"/>
    <w:rsid w:val="008F115C"/>
    <w:rsid w:val="008F1718"/>
    <w:rsid w:val="008F18E1"/>
    <w:rsid w:val="008F1B8D"/>
    <w:rsid w:val="008F1F03"/>
    <w:rsid w:val="008F281F"/>
    <w:rsid w:val="008F2A3A"/>
    <w:rsid w:val="008F2DAA"/>
    <w:rsid w:val="008F2EB8"/>
    <w:rsid w:val="008F33FD"/>
    <w:rsid w:val="008F3403"/>
    <w:rsid w:val="008F3723"/>
    <w:rsid w:val="008F3E18"/>
    <w:rsid w:val="008F4290"/>
    <w:rsid w:val="008F42C5"/>
    <w:rsid w:val="008F42E4"/>
    <w:rsid w:val="008F44C5"/>
    <w:rsid w:val="008F45CC"/>
    <w:rsid w:val="008F4627"/>
    <w:rsid w:val="008F47F5"/>
    <w:rsid w:val="008F4AB7"/>
    <w:rsid w:val="008F4BA1"/>
    <w:rsid w:val="008F6452"/>
    <w:rsid w:val="008F6466"/>
    <w:rsid w:val="008F67DE"/>
    <w:rsid w:val="008F7477"/>
    <w:rsid w:val="008F75C3"/>
    <w:rsid w:val="008F7805"/>
    <w:rsid w:val="008F7ECE"/>
    <w:rsid w:val="009000BF"/>
    <w:rsid w:val="0090025C"/>
    <w:rsid w:val="00900D0B"/>
    <w:rsid w:val="0090108C"/>
    <w:rsid w:val="00901100"/>
    <w:rsid w:val="009012F3"/>
    <w:rsid w:val="009014B8"/>
    <w:rsid w:val="00901605"/>
    <w:rsid w:val="009018BC"/>
    <w:rsid w:val="009019EC"/>
    <w:rsid w:val="00902DC3"/>
    <w:rsid w:val="00903181"/>
    <w:rsid w:val="0090318D"/>
    <w:rsid w:val="009031B9"/>
    <w:rsid w:val="0090375A"/>
    <w:rsid w:val="009043F4"/>
    <w:rsid w:val="00904438"/>
    <w:rsid w:val="009049E7"/>
    <w:rsid w:val="00904ED2"/>
    <w:rsid w:val="00905071"/>
    <w:rsid w:val="00905630"/>
    <w:rsid w:val="00905D40"/>
    <w:rsid w:val="00905E98"/>
    <w:rsid w:val="00906065"/>
    <w:rsid w:val="00906C28"/>
    <w:rsid w:val="00906D2F"/>
    <w:rsid w:val="00906F9A"/>
    <w:rsid w:val="009074D9"/>
    <w:rsid w:val="00907860"/>
    <w:rsid w:val="0090798E"/>
    <w:rsid w:val="00907A49"/>
    <w:rsid w:val="00907B79"/>
    <w:rsid w:val="00907FB7"/>
    <w:rsid w:val="00910A53"/>
    <w:rsid w:val="00910BBF"/>
    <w:rsid w:val="00911076"/>
    <w:rsid w:val="00911245"/>
    <w:rsid w:val="009112CB"/>
    <w:rsid w:val="009112FF"/>
    <w:rsid w:val="00911A8A"/>
    <w:rsid w:val="009121C2"/>
    <w:rsid w:val="0091249D"/>
    <w:rsid w:val="00912AAB"/>
    <w:rsid w:val="00912B39"/>
    <w:rsid w:val="00912B7C"/>
    <w:rsid w:val="00912EE6"/>
    <w:rsid w:val="00912F56"/>
    <w:rsid w:val="00913125"/>
    <w:rsid w:val="009135B4"/>
    <w:rsid w:val="009135DF"/>
    <w:rsid w:val="00913B95"/>
    <w:rsid w:val="00913BED"/>
    <w:rsid w:val="00913E65"/>
    <w:rsid w:val="00914242"/>
    <w:rsid w:val="009143E1"/>
    <w:rsid w:val="009145BD"/>
    <w:rsid w:val="0091468B"/>
    <w:rsid w:val="00914C11"/>
    <w:rsid w:val="00914FE8"/>
    <w:rsid w:val="00915A9F"/>
    <w:rsid w:val="0091638D"/>
    <w:rsid w:val="00916BDE"/>
    <w:rsid w:val="00916C85"/>
    <w:rsid w:val="00916F1C"/>
    <w:rsid w:val="0091706A"/>
    <w:rsid w:val="0091749F"/>
    <w:rsid w:val="009175A8"/>
    <w:rsid w:val="00917893"/>
    <w:rsid w:val="00917E16"/>
    <w:rsid w:val="0092006D"/>
    <w:rsid w:val="00920829"/>
    <w:rsid w:val="00920A08"/>
    <w:rsid w:val="0092110D"/>
    <w:rsid w:val="0092146B"/>
    <w:rsid w:val="00921778"/>
    <w:rsid w:val="00922858"/>
    <w:rsid w:val="00922899"/>
    <w:rsid w:val="00922917"/>
    <w:rsid w:val="00922C6E"/>
    <w:rsid w:val="009230DD"/>
    <w:rsid w:val="00923834"/>
    <w:rsid w:val="009247B5"/>
    <w:rsid w:val="0092495B"/>
    <w:rsid w:val="009249A7"/>
    <w:rsid w:val="00924A44"/>
    <w:rsid w:val="00924DDD"/>
    <w:rsid w:val="00924EE6"/>
    <w:rsid w:val="00925099"/>
    <w:rsid w:val="0092525E"/>
    <w:rsid w:val="009254B3"/>
    <w:rsid w:val="00925F1C"/>
    <w:rsid w:val="00925F52"/>
    <w:rsid w:val="00926346"/>
    <w:rsid w:val="009264BE"/>
    <w:rsid w:val="0092664B"/>
    <w:rsid w:val="0092686C"/>
    <w:rsid w:val="00926E32"/>
    <w:rsid w:val="009274F3"/>
    <w:rsid w:val="0092788D"/>
    <w:rsid w:val="009278B4"/>
    <w:rsid w:val="00927964"/>
    <w:rsid w:val="00927CE2"/>
    <w:rsid w:val="00927F51"/>
    <w:rsid w:val="00930B0C"/>
    <w:rsid w:val="00930E78"/>
    <w:rsid w:val="00931048"/>
    <w:rsid w:val="009314BD"/>
    <w:rsid w:val="00931622"/>
    <w:rsid w:val="009318B4"/>
    <w:rsid w:val="0093197E"/>
    <w:rsid w:val="00931EFE"/>
    <w:rsid w:val="00931FF8"/>
    <w:rsid w:val="00932000"/>
    <w:rsid w:val="009323BF"/>
    <w:rsid w:val="0093261E"/>
    <w:rsid w:val="00932780"/>
    <w:rsid w:val="009327BC"/>
    <w:rsid w:val="00932BE2"/>
    <w:rsid w:val="009330DB"/>
    <w:rsid w:val="00933A6D"/>
    <w:rsid w:val="00933BAA"/>
    <w:rsid w:val="00934039"/>
    <w:rsid w:val="009342E0"/>
    <w:rsid w:val="00934383"/>
    <w:rsid w:val="00934AF1"/>
    <w:rsid w:val="0093583E"/>
    <w:rsid w:val="00935AD4"/>
    <w:rsid w:val="00935FB0"/>
    <w:rsid w:val="009360A0"/>
    <w:rsid w:val="00936CFD"/>
    <w:rsid w:val="00937029"/>
    <w:rsid w:val="009372C4"/>
    <w:rsid w:val="00937728"/>
    <w:rsid w:val="00937894"/>
    <w:rsid w:val="009379F1"/>
    <w:rsid w:val="00937AB8"/>
    <w:rsid w:val="00937D0A"/>
    <w:rsid w:val="0094003B"/>
    <w:rsid w:val="0094047A"/>
    <w:rsid w:val="009404D3"/>
    <w:rsid w:val="009404D9"/>
    <w:rsid w:val="00940C72"/>
    <w:rsid w:val="00940E06"/>
    <w:rsid w:val="00940F4C"/>
    <w:rsid w:val="00941518"/>
    <w:rsid w:val="0094168D"/>
    <w:rsid w:val="00941DF2"/>
    <w:rsid w:val="0094258B"/>
    <w:rsid w:val="009430D2"/>
    <w:rsid w:val="0094316E"/>
    <w:rsid w:val="00943478"/>
    <w:rsid w:val="00943C4C"/>
    <w:rsid w:val="00943D15"/>
    <w:rsid w:val="009447C3"/>
    <w:rsid w:val="00944A99"/>
    <w:rsid w:val="00944B79"/>
    <w:rsid w:val="00944CB4"/>
    <w:rsid w:val="00945126"/>
    <w:rsid w:val="00945610"/>
    <w:rsid w:val="00945922"/>
    <w:rsid w:val="00945AFC"/>
    <w:rsid w:val="00945B08"/>
    <w:rsid w:val="009466DF"/>
    <w:rsid w:val="00946890"/>
    <w:rsid w:val="009469EB"/>
    <w:rsid w:val="00946A0F"/>
    <w:rsid w:val="00946B21"/>
    <w:rsid w:val="00946C7A"/>
    <w:rsid w:val="00946CBC"/>
    <w:rsid w:val="00946FB0"/>
    <w:rsid w:val="00946FB2"/>
    <w:rsid w:val="0094700E"/>
    <w:rsid w:val="009470BE"/>
    <w:rsid w:val="009471F6"/>
    <w:rsid w:val="009472BA"/>
    <w:rsid w:val="009502E3"/>
    <w:rsid w:val="00950300"/>
    <w:rsid w:val="00950865"/>
    <w:rsid w:val="00950CF9"/>
    <w:rsid w:val="00951380"/>
    <w:rsid w:val="009519AC"/>
    <w:rsid w:val="009523FD"/>
    <w:rsid w:val="00952AD6"/>
    <w:rsid w:val="00952B0D"/>
    <w:rsid w:val="00952E8A"/>
    <w:rsid w:val="00953481"/>
    <w:rsid w:val="00953682"/>
    <w:rsid w:val="00953BA9"/>
    <w:rsid w:val="00953F09"/>
    <w:rsid w:val="0095418C"/>
    <w:rsid w:val="009542D5"/>
    <w:rsid w:val="0095448E"/>
    <w:rsid w:val="009545B2"/>
    <w:rsid w:val="0095496C"/>
    <w:rsid w:val="009549FB"/>
    <w:rsid w:val="00954CD8"/>
    <w:rsid w:val="00954F00"/>
    <w:rsid w:val="00954FBB"/>
    <w:rsid w:val="009551A6"/>
    <w:rsid w:val="00955285"/>
    <w:rsid w:val="00955312"/>
    <w:rsid w:val="00955474"/>
    <w:rsid w:val="009557B2"/>
    <w:rsid w:val="009562CD"/>
    <w:rsid w:val="009567D4"/>
    <w:rsid w:val="00956D08"/>
    <w:rsid w:val="00957767"/>
    <w:rsid w:val="00957862"/>
    <w:rsid w:val="00957CA9"/>
    <w:rsid w:val="009608F2"/>
    <w:rsid w:val="00960A5D"/>
    <w:rsid w:val="00960C83"/>
    <w:rsid w:val="009613AB"/>
    <w:rsid w:val="00961974"/>
    <w:rsid w:val="00961CD7"/>
    <w:rsid w:val="00962101"/>
    <w:rsid w:val="00962AC0"/>
    <w:rsid w:val="00962F9C"/>
    <w:rsid w:val="00963CDF"/>
    <w:rsid w:val="00963D08"/>
    <w:rsid w:val="00964324"/>
    <w:rsid w:val="00964776"/>
    <w:rsid w:val="00964890"/>
    <w:rsid w:val="0096497D"/>
    <w:rsid w:val="00965B75"/>
    <w:rsid w:val="00965E07"/>
    <w:rsid w:val="00966917"/>
    <w:rsid w:val="00966A8C"/>
    <w:rsid w:val="00966AD8"/>
    <w:rsid w:val="00966EB2"/>
    <w:rsid w:val="009670FE"/>
    <w:rsid w:val="0096752A"/>
    <w:rsid w:val="00967907"/>
    <w:rsid w:val="009679C2"/>
    <w:rsid w:val="00967EF6"/>
    <w:rsid w:val="0097046A"/>
    <w:rsid w:val="00970823"/>
    <w:rsid w:val="0097100C"/>
    <w:rsid w:val="0097104C"/>
    <w:rsid w:val="00971A90"/>
    <w:rsid w:val="00971F64"/>
    <w:rsid w:val="00972449"/>
    <w:rsid w:val="009724F8"/>
    <w:rsid w:val="00972E2C"/>
    <w:rsid w:val="009730D5"/>
    <w:rsid w:val="0097345C"/>
    <w:rsid w:val="009736AE"/>
    <w:rsid w:val="009737A3"/>
    <w:rsid w:val="009741EB"/>
    <w:rsid w:val="009748DC"/>
    <w:rsid w:val="00974BEF"/>
    <w:rsid w:val="00974C8F"/>
    <w:rsid w:val="00975321"/>
    <w:rsid w:val="009756F1"/>
    <w:rsid w:val="0097582E"/>
    <w:rsid w:val="00975EFB"/>
    <w:rsid w:val="00975F7D"/>
    <w:rsid w:val="0097610C"/>
    <w:rsid w:val="009763A4"/>
    <w:rsid w:val="00976488"/>
    <w:rsid w:val="0097653F"/>
    <w:rsid w:val="009769F7"/>
    <w:rsid w:val="00976A0E"/>
    <w:rsid w:val="00976B4C"/>
    <w:rsid w:val="00976BB9"/>
    <w:rsid w:val="00976CEC"/>
    <w:rsid w:val="00976D21"/>
    <w:rsid w:val="0097701C"/>
    <w:rsid w:val="009772CB"/>
    <w:rsid w:val="0097734E"/>
    <w:rsid w:val="009803A9"/>
    <w:rsid w:val="0098040C"/>
    <w:rsid w:val="00980446"/>
    <w:rsid w:val="00980DA7"/>
    <w:rsid w:val="00981096"/>
    <w:rsid w:val="009812B9"/>
    <w:rsid w:val="0098176D"/>
    <w:rsid w:val="00981E19"/>
    <w:rsid w:val="00981FDE"/>
    <w:rsid w:val="0098227F"/>
    <w:rsid w:val="009825A1"/>
    <w:rsid w:val="0098286C"/>
    <w:rsid w:val="00982908"/>
    <w:rsid w:val="00982FDD"/>
    <w:rsid w:val="009834BC"/>
    <w:rsid w:val="0098388C"/>
    <w:rsid w:val="009839D7"/>
    <w:rsid w:val="00983A29"/>
    <w:rsid w:val="00983C93"/>
    <w:rsid w:val="00983FCD"/>
    <w:rsid w:val="0098442A"/>
    <w:rsid w:val="00984638"/>
    <w:rsid w:val="00984A09"/>
    <w:rsid w:val="00984DF9"/>
    <w:rsid w:val="00985168"/>
    <w:rsid w:val="009852C0"/>
    <w:rsid w:val="0098560B"/>
    <w:rsid w:val="00985DB7"/>
    <w:rsid w:val="00986288"/>
    <w:rsid w:val="009866EF"/>
    <w:rsid w:val="009868EF"/>
    <w:rsid w:val="00986EF6"/>
    <w:rsid w:val="009871B1"/>
    <w:rsid w:val="00987887"/>
    <w:rsid w:val="009908A9"/>
    <w:rsid w:val="00990AA6"/>
    <w:rsid w:val="009914E0"/>
    <w:rsid w:val="009914F2"/>
    <w:rsid w:val="00991AA2"/>
    <w:rsid w:val="009924AD"/>
    <w:rsid w:val="0099266D"/>
    <w:rsid w:val="00992F42"/>
    <w:rsid w:val="00992F6A"/>
    <w:rsid w:val="00993383"/>
    <w:rsid w:val="009933FF"/>
    <w:rsid w:val="00993A5B"/>
    <w:rsid w:val="0099459F"/>
    <w:rsid w:val="009949FC"/>
    <w:rsid w:val="00994E52"/>
    <w:rsid w:val="00995620"/>
    <w:rsid w:val="00995F58"/>
    <w:rsid w:val="00995F70"/>
    <w:rsid w:val="009961D3"/>
    <w:rsid w:val="0099622F"/>
    <w:rsid w:val="0099673A"/>
    <w:rsid w:val="00996CCC"/>
    <w:rsid w:val="00996E5F"/>
    <w:rsid w:val="00996EE0"/>
    <w:rsid w:val="009977E9"/>
    <w:rsid w:val="00997AE8"/>
    <w:rsid w:val="009A07E5"/>
    <w:rsid w:val="009A0BC9"/>
    <w:rsid w:val="009A0D02"/>
    <w:rsid w:val="009A13B2"/>
    <w:rsid w:val="009A144A"/>
    <w:rsid w:val="009A1819"/>
    <w:rsid w:val="009A1871"/>
    <w:rsid w:val="009A1A5A"/>
    <w:rsid w:val="009A21EE"/>
    <w:rsid w:val="009A2465"/>
    <w:rsid w:val="009A2B3A"/>
    <w:rsid w:val="009A36B6"/>
    <w:rsid w:val="009A37ED"/>
    <w:rsid w:val="009A3CAC"/>
    <w:rsid w:val="009A3CB4"/>
    <w:rsid w:val="009A3F91"/>
    <w:rsid w:val="009A61C2"/>
    <w:rsid w:val="009A6299"/>
    <w:rsid w:val="009A67E2"/>
    <w:rsid w:val="009A7182"/>
    <w:rsid w:val="009A73BE"/>
    <w:rsid w:val="009A741D"/>
    <w:rsid w:val="009A756B"/>
    <w:rsid w:val="009A7759"/>
    <w:rsid w:val="009A77B7"/>
    <w:rsid w:val="009A78A2"/>
    <w:rsid w:val="009A79B7"/>
    <w:rsid w:val="009A7A91"/>
    <w:rsid w:val="009A7D37"/>
    <w:rsid w:val="009A7FAF"/>
    <w:rsid w:val="009B016D"/>
    <w:rsid w:val="009B0613"/>
    <w:rsid w:val="009B07DB"/>
    <w:rsid w:val="009B0CC0"/>
    <w:rsid w:val="009B0D46"/>
    <w:rsid w:val="009B0FD2"/>
    <w:rsid w:val="009B1525"/>
    <w:rsid w:val="009B157C"/>
    <w:rsid w:val="009B1F6F"/>
    <w:rsid w:val="009B1FBB"/>
    <w:rsid w:val="009B23B4"/>
    <w:rsid w:val="009B253F"/>
    <w:rsid w:val="009B2A59"/>
    <w:rsid w:val="009B2B84"/>
    <w:rsid w:val="009B31B7"/>
    <w:rsid w:val="009B331D"/>
    <w:rsid w:val="009B35BC"/>
    <w:rsid w:val="009B3E90"/>
    <w:rsid w:val="009B420A"/>
    <w:rsid w:val="009B4862"/>
    <w:rsid w:val="009B4C46"/>
    <w:rsid w:val="009B4D03"/>
    <w:rsid w:val="009B4E9E"/>
    <w:rsid w:val="009B4EB1"/>
    <w:rsid w:val="009B53BB"/>
    <w:rsid w:val="009B680A"/>
    <w:rsid w:val="009B68BF"/>
    <w:rsid w:val="009B68F0"/>
    <w:rsid w:val="009B6AB6"/>
    <w:rsid w:val="009B6F6E"/>
    <w:rsid w:val="009B7019"/>
    <w:rsid w:val="009B72B9"/>
    <w:rsid w:val="009B74B2"/>
    <w:rsid w:val="009B758E"/>
    <w:rsid w:val="009B7720"/>
    <w:rsid w:val="009C022C"/>
    <w:rsid w:val="009C0E46"/>
    <w:rsid w:val="009C0FEF"/>
    <w:rsid w:val="009C1350"/>
    <w:rsid w:val="009C19CA"/>
    <w:rsid w:val="009C1C6F"/>
    <w:rsid w:val="009C1FB1"/>
    <w:rsid w:val="009C2242"/>
    <w:rsid w:val="009C2B78"/>
    <w:rsid w:val="009C2E83"/>
    <w:rsid w:val="009C301C"/>
    <w:rsid w:val="009C3089"/>
    <w:rsid w:val="009C3B3C"/>
    <w:rsid w:val="009C40EB"/>
    <w:rsid w:val="009C41C1"/>
    <w:rsid w:val="009C4638"/>
    <w:rsid w:val="009C469E"/>
    <w:rsid w:val="009C4879"/>
    <w:rsid w:val="009C4888"/>
    <w:rsid w:val="009C48CC"/>
    <w:rsid w:val="009C49F5"/>
    <w:rsid w:val="009C4EA4"/>
    <w:rsid w:val="009C523A"/>
    <w:rsid w:val="009C5E04"/>
    <w:rsid w:val="009C5E52"/>
    <w:rsid w:val="009C60A7"/>
    <w:rsid w:val="009C638D"/>
    <w:rsid w:val="009C6563"/>
    <w:rsid w:val="009C695D"/>
    <w:rsid w:val="009C6E51"/>
    <w:rsid w:val="009C7117"/>
    <w:rsid w:val="009C7210"/>
    <w:rsid w:val="009C732A"/>
    <w:rsid w:val="009D0697"/>
    <w:rsid w:val="009D0980"/>
    <w:rsid w:val="009D0D5F"/>
    <w:rsid w:val="009D17CA"/>
    <w:rsid w:val="009D19C4"/>
    <w:rsid w:val="009D2222"/>
    <w:rsid w:val="009D22B7"/>
    <w:rsid w:val="009D268F"/>
    <w:rsid w:val="009D26DE"/>
    <w:rsid w:val="009D298C"/>
    <w:rsid w:val="009D2D76"/>
    <w:rsid w:val="009D3046"/>
    <w:rsid w:val="009D308D"/>
    <w:rsid w:val="009D3BE9"/>
    <w:rsid w:val="009D4058"/>
    <w:rsid w:val="009D43C8"/>
    <w:rsid w:val="009D45C8"/>
    <w:rsid w:val="009D4ABD"/>
    <w:rsid w:val="009D4ED4"/>
    <w:rsid w:val="009D4EDE"/>
    <w:rsid w:val="009D4FD6"/>
    <w:rsid w:val="009D52E5"/>
    <w:rsid w:val="009D5A13"/>
    <w:rsid w:val="009D5BF4"/>
    <w:rsid w:val="009D5F1A"/>
    <w:rsid w:val="009D62F0"/>
    <w:rsid w:val="009D6865"/>
    <w:rsid w:val="009D6A2B"/>
    <w:rsid w:val="009D6C40"/>
    <w:rsid w:val="009D6FE4"/>
    <w:rsid w:val="009D7357"/>
    <w:rsid w:val="009D75F9"/>
    <w:rsid w:val="009D7613"/>
    <w:rsid w:val="009D77F6"/>
    <w:rsid w:val="009D7C45"/>
    <w:rsid w:val="009D7F72"/>
    <w:rsid w:val="009E0309"/>
    <w:rsid w:val="009E0DE0"/>
    <w:rsid w:val="009E0F7E"/>
    <w:rsid w:val="009E1CD5"/>
    <w:rsid w:val="009E28CE"/>
    <w:rsid w:val="009E28D6"/>
    <w:rsid w:val="009E2D21"/>
    <w:rsid w:val="009E3232"/>
    <w:rsid w:val="009E3AFA"/>
    <w:rsid w:val="009E3B4E"/>
    <w:rsid w:val="009E3F05"/>
    <w:rsid w:val="009E421C"/>
    <w:rsid w:val="009E48E1"/>
    <w:rsid w:val="009E49C2"/>
    <w:rsid w:val="009E4A3F"/>
    <w:rsid w:val="009E4B7E"/>
    <w:rsid w:val="009E555D"/>
    <w:rsid w:val="009E5AEF"/>
    <w:rsid w:val="009E5C5D"/>
    <w:rsid w:val="009E6393"/>
    <w:rsid w:val="009E6507"/>
    <w:rsid w:val="009E653F"/>
    <w:rsid w:val="009E6A8D"/>
    <w:rsid w:val="009E6B9C"/>
    <w:rsid w:val="009E6BAE"/>
    <w:rsid w:val="009E7242"/>
    <w:rsid w:val="009E7516"/>
    <w:rsid w:val="009E779E"/>
    <w:rsid w:val="009E7D8A"/>
    <w:rsid w:val="009F039A"/>
    <w:rsid w:val="009F0B2E"/>
    <w:rsid w:val="009F0E33"/>
    <w:rsid w:val="009F0E8F"/>
    <w:rsid w:val="009F1497"/>
    <w:rsid w:val="009F1B7E"/>
    <w:rsid w:val="009F210C"/>
    <w:rsid w:val="009F2564"/>
    <w:rsid w:val="009F2A15"/>
    <w:rsid w:val="009F2DA7"/>
    <w:rsid w:val="009F2E46"/>
    <w:rsid w:val="009F314A"/>
    <w:rsid w:val="009F3172"/>
    <w:rsid w:val="009F32B5"/>
    <w:rsid w:val="009F3942"/>
    <w:rsid w:val="009F40B4"/>
    <w:rsid w:val="009F40F3"/>
    <w:rsid w:val="009F478E"/>
    <w:rsid w:val="009F4936"/>
    <w:rsid w:val="009F4B1C"/>
    <w:rsid w:val="009F51C9"/>
    <w:rsid w:val="009F5557"/>
    <w:rsid w:val="009F5A82"/>
    <w:rsid w:val="009F6548"/>
    <w:rsid w:val="009F6554"/>
    <w:rsid w:val="009F6AA9"/>
    <w:rsid w:val="009F7424"/>
    <w:rsid w:val="009F745A"/>
    <w:rsid w:val="009F76B9"/>
    <w:rsid w:val="009F7B1F"/>
    <w:rsid w:val="009F7E67"/>
    <w:rsid w:val="00A0029E"/>
    <w:rsid w:val="00A006A0"/>
    <w:rsid w:val="00A0079A"/>
    <w:rsid w:val="00A008DA"/>
    <w:rsid w:val="00A0124E"/>
    <w:rsid w:val="00A01FFC"/>
    <w:rsid w:val="00A0229D"/>
    <w:rsid w:val="00A02832"/>
    <w:rsid w:val="00A02E77"/>
    <w:rsid w:val="00A039C3"/>
    <w:rsid w:val="00A03B28"/>
    <w:rsid w:val="00A03FBA"/>
    <w:rsid w:val="00A04095"/>
    <w:rsid w:val="00A0438D"/>
    <w:rsid w:val="00A04604"/>
    <w:rsid w:val="00A0470C"/>
    <w:rsid w:val="00A05422"/>
    <w:rsid w:val="00A055AE"/>
    <w:rsid w:val="00A06021"/>
    <w:rsid w:val="00A07858"/>
    <w:rsid w:val="00A078EA"/>
    <w:rsid w:val="00A10013"/>
    <w:rsid w:val="00A10425"/>
    <w:rsid w:val="00A10AF8"/>
    <w:rsid w:val="00A11380"/>
    <w:rsid w:val="00A11741"/>
    <w:rsid w:val="00A1174E"/>
    <w:rsid w:val="00A11AB7"/>
    <w:rsid w:val="00A11DB4"/>
    <w:rsid w:val="00A11EE6"/>
    <w:rsid w:val="00A12579"/>
    <w:rsid w:val="00A12B6B"/>
    <w:rsid w:val="00A12C26"/>
    <w:rsid w:val="00A12CF3"/>
    <w:rsid w:val="00A131ED"/>
    <w:rsid w:val="00A137AD"/>
    <w:rsid w:val="00A13895"/>
    <w:rsid w:val="00A13EB3"/>
    <w:rsid w:val="00A13EF7"/>
    <w:rsid w:val="00A14391"/>
    <w:rsid w:val="00A145ED"/>
    <w:rsid w:val="00A14712"/>
    <w:rsid w:val="00A147B8"/>
    <w:rsid w:val="00A14BC5"/>
    <w:rsid w:val="00A14FC0"/>
    <w:rsid w:val="00A155F1"/>
    <w:rsid w:val="00A156CB"/>
    <w:rsid w:val="00A159D6"/>
    <w:rsid w:val="00A15CCD"/>
    <w:rsid w:val="00A160EA"/>
    <w:rsid w:val="00A16620"/>
    <w:rsid w:val="00A1725D"/>
    <w:rsid w:val="00A17520"/>
    <w:rsid w:val="00A1799C"/>
    <w:rsid w:val="00A17D4E"/>
    <w:rsid w:val="00A17D6E"/>
    <w:rsid w:val="00A20707"/>
    <w:rsid w:val="00A2074D"/>
    <w:rsid w:val="00A20971"/>
    <w:rsid w:val="00A210B6"/>
    <w:rsid w:val="00A210E1"/>
    <w:rsid w:val="00A21565"/>
    <w:rsid w:val="00A21EF2"/>
    <w:rsid w:val="00A21FED"/>
    <w:rsid w:val="00A224A6"/>
    <w:rsid w:val="00A224AC"/>
    <w:rsid w:val="00A2298E"/>
    <w:rsid w:val="00A22A41"/>
    <w:rsid w:val="00A22F1F"/>
    <w:rsid w:val="00A23089"/>
    <w:rsid w:val="00A2327C"/>
    <w:rsid w:val="00A234C5"/>
    <w:rsid w:val="00A236A5"/>
    <w:rsid w:val="00A2421C"/>
    <w:rsid w:val="00A247E2"/>
    <w:rsid w:val="00A24C82"/>
    <w:rsid w:val="00A25656"/>
    <w:rsid w:val="00A25A41"/>
    <w:rsid w:val="00A2609E"/>
    <w:rsid w:val="00A26526"/>
    <w:rsid w:val="00A265CF"/>
    <w:rsid w:val="00A26971"/>
    <w:rsid w:val="00A26D53"/>
    <w:rsid w:val="00A2718F"/>
    <w:rsid w:val="00A27720"/>
    <w:rsid w:val="00A27B9A"/>
    <w:rsid w:val="00A27FD3"/>
    <w:rsid w:val="00A30193"/>
    <w:rsid w:val="00A304B0"/>
    <w:rsid w:val="00A30704"/>
    <w:rsid w:val="00A31145"/>
    <w:rsid w:val="00A312D3"/>
    <w:rsid w:val="00A319FA"/>
    <w:rsid w:val="00A32A63"/>
    <w:rsid w:val="00A32D2D"/>
    <w:rsid w:val="00A32F7F"/>
    <w:rsid w:val="00A3349F"/>
    <w:rsid w:val="00A33E09"/>
    <w:rsid w:val="00A33FF5"/>
    <w:rsid w:val="00A34ECB"/>
    <w:rsid w:val="00A34EF0"/>
    <w:rsid w:val="00A351B9"/>
    <w:rsid w:val="00A35297"/>
    <w:rsid w:val="00A352DD"/>
    <w:rsid w:val="00A353D8"/>
    <w:rsid w:val="00A35704"/>
    <w:rsid w:val="00A35AF5"/>
    <w:rsid w:val="00A35C0B"/>
    <w:rsid w:val="00A35CD8"/>
    <w:rsid w:val="00A362E6"/>
    <w:rsid w:val="00A365BA"/>
    <w:rsid w:val="00A36665"/>
    <w:rsid w:val="00A36E62"/>
    <w:rsid w:val="00A372BA"/>
    <w:rsid w:val="00A37397"/>
    <w:rsid w:val="00A37AA6"/>
    <w:rsid w:val="00A37F7C"/>
    <w:rsid w:val="00A40182"/>
    <w:rsid w:val="00A40535"/>
    <w:rsid w:val="00A40A65"/>
    <w:rsid w:val="00A40B42"/>
    <w:rsid w:val="00A40B7A"/>
    <w:rsid w:val="00A40C68"/>
    <w:rsid w:val="00A40D0A"/>
    <w:rsid w:val="00A40EA1"/>
    <w:rsid w:val="00A414B7"/>
    <w:rsid w:val="00A41CA0"/>
    <w:rsid w:val="00A41E05"/>
    <w:rsid w:val="00A41EAD"/>
    <w:rsid w:val="00A41FC5"/>
    <w:rsid w:val="00A42768"/>
    <w:rsid w:val="00A42B9F"/>
    <w:rsid w:val="00A4311C"/>
    <w:rsid w:val="00A4317D"/>
    <w:rsid w:val="00A433C6"/>
    <w:rsid w:val="00A4368B"/>
    <w:rsid w:val="00A437E6"/>
    <w:rsid w:val="00A439CC"/>
    <w:rsid w:val="00A43B08"/>
    <w:rsid w:val="00A43D1A"/>
    <w:rsid w:val="00A43D83"/>
    <w:rsid w:val="00A4442E"/>
    <w:rsid w:val="00A448CC"/>
    <w:rsid w:val="00A451CD"/>
    <w:rsid w:val="00A452AB"/>
    <w:rsid w:val="00A45A69"/>
    <w:rsid w:val="00A45D41"/>
    <w:rsid w:val="00A463B8"/>
    <w:rsid w:val="00A463EF"/>
    <w:rsid w:val="00A46749"/>
    <w:rsid w:val="00A471A4"/>
    <w:rsid w:val="00A47390"/>
    <w:rsid w:val="00A4741E"/>
    <w:rsid w:val="00A47738"/>
    <w:rsid w:val="00A50891"/>
    <w:rsid w:val="00A50A63"/>
    <w:rsid w:val="00A50E4D"/>
    <w:rsid w:val="00A50EFB"/>
    <w:rsid w:val="00A51666"/>
    <w:rsid w:val="00A5184B"/>
    <w:rsid w:val="00A518C5"/>
    <w:rsid w:val="00A51A86"/>
    <w:rsid w:val="00A51C8A"/>
    <w:rsid w:val="00A52903"/>
    <w:rsid w:val="00A52C2D"/>
    <w:rsid w:val="00A531EB"/>
    <w:rsid w:val="00A536B1"/>
    <w:rsid w:val="00A53AE5"/>
    <w:rsid w:val="00A53DED"/>
    <w:rsid w:val="00A544A3"/>
    <w:rsid w:val="00A54567"/>
    <w:rsid w:val="00A547A9"/>
    <w:rsid w:val="00A54953"/>
    <w:rsid w:val="00A54EEC"/>
    <w:rsid w:val="00A552E7"/>
    <w:rsid w:val="00A5570E"/>
    <w:rsid w:val="00A55985"/>
    <w:rsid w:val="00A55B16"/>
    <w:rsid w:val="00A56023"/>
    <w:rsid w:val="00A5629E"/>
    <w:rsid w:val="00A563EB"/>
    <w:rsid w:val="00A56FF7"/>
    <w:rsid w:val="00A5706E"/>
    <w:rsid w:val="00A577EE"/>
    <w:rsid w:val="00A57DE2"/>
    <w:rsid w:val="00A60271"/>
    <w:rsid w:val="00A603F7"/>
    <w:rsid w:val="00A60450"/>
    <w:rsid w:val="00A604E9"/>
    <w:rsid w:val="00A60E9A"/>
    <w:rsid w:val="00A610B4"/>
    <w:rsid w:val="00A61384"/>
    <w:rsid w:val="00A614D6"/>
    <w:rsid w:val="00A61639"/>
    <w:rsid w:val="00A62736"/>
    <w:rsid w:val="00A62A09"/>
    <w:rsid w:val="00A62B2F"/>
    <w:rsid w:val="00A62B65"/>
    <w:rsid w:val="00A63134"/>
    <w:rsid w:val="00A63358"/>
    <w:rsid w:val="00A63439"/>
    <w:rsid w:val="00A63D08"/>
    <w:rsid w:val="00A63F91"/>
    <w:rsid w:val="00A64484"/>
    <w:rsid w:val="00A646B9"/>
    <w:rsid w:val="00A648D8"/>
    <w:rsid w:val="00A64963"/>
    <w:rsid w:val="00A6505F"/>
    <w:rsid w:val="00A65060"/>
    <w:rsid w:val="00A65194"/>
    <w:rsid w:val="00A653F2"/>
    <w:rsid w:val="00A6559D"/>
    <w:rsid w:val="00A658B2"/>
    <w:rsid w:val="00A65AFE"/>
    <w:rsid w:val="00A65B92"/>
    <w:rsid w:val="00A65DB3"/>
    <w:rsid w:val="00A66138"/>
    <w:rsid w:val="00A661A3"/>
    <w:rsid w:val="00A668C0"/>
    <w:rsid w:val="00A6698D"/>
    <w:rsid w:val="00A66DAB"/>
    <w:rsid w:val="00A670A7"/>
    <w:rsid w:val="00A674A6"/>
    <w:rsid w:val="00A675CB"/>
    <w:rsid w:val="00A6799E"/>
    <w:rsid w:val="00A700AD"/>
    <w:rsid w:val="00A7048B"/>
    <w:rsid w:val="00A708E1"/>
    <w:rsid w:val="00A7093B"/>
    <w:rsid w:val="00A709A2"/>
    <w:rsid w:val="00A70D1F"/>
    <w:rsid w:val="00A710EC"/>
    <w:rsid w:val="00A711A0"/>
    <w:rsid w:val="00A71517"/>
    <w:rsid w:val="00A71552"/>
    <w:rsid w:val="00A715A1"/>
    <w:rsid w:val="00A7176A"/>
    <w:rsid w:val="00A71A36"/>
    <w:rsid w:val="00A71C25"/>
    <w:rsid w:val="00A72079"/>
    <w:rsid w:val="00A720DE"/>
    <w:rsid w:val="00A723DD"/>
    <w:rsid w:val="00A726C8"/>
    <w:rsid w:val="00A7325F"/>
    <w:rsid w:val="00A733DD"/>
    <w:rsid w:val="00A7378E"/>
    <w:rsid w:val="00A737EC"/>
    <w:rsid w:val="00A73865"/>
    <w:rsid w:val="00A73C53"/>
    <w:rsid w:val="00A73CCD"/>
    <w:rsid w:val="00A7404B"/>
    <w:rsid w:val="00A74101"/>
    <w:rsid w:val="00A744B7"/>
    <w:rsid w:val="00A74736"/>
    <w:rsid w:val="00A747EC"/>
    <w:rsid w:val="00A7496C"/>
    <w:rsid w:val="00A74F55"/>
    <w:rsid w:val="00A74F5A"/>
    <w:rsid w:val="00A75E96"/>
    <w:rsid w:val="00A76A55"/>
    <w:rsid w:val="00A76A79"/>
    <w:rsid w:val="00A773D9"/>
    <w:rsid w:val="00A7762B"/>
    <w:rsid w:val="00A77632"/>
    <w:rsid w:val="00A77648"/>
    <w:rsid w:val="00A776E9"/>
    <w:rsid w:val="00A77D42"/>
    <w:rsid w:val="00A77E7F"/>
    <w:rsid w:val="00A77EF0"/>
    <w:rsid w:val="00A80187"/>
    <w:rsid w:val="00A80CA7"/>
    <w:rsid w:val="00A80E99"/>
    <w:rsid w:val="00A8109D"/>
    <w:rsid w:val="00A8157E"/>
    <w:rsid w:val="00A817D0"/>
    <w:rsid w:val="00A81AC0"/>
    <w:rsid w:val="00A81C7D"/>
    <w:rsid w:val="00A81CCE"/>
    <w:rsid w:val="00A81E37"/>
    <w:rsid w:val="00A82747"/>
    <w:rsid w:val="00A8276A"/>
    <w:rsid w:val="00A827BE"/>
    <w:rsid w:val="00A830ED"/>
    <w:rsid w:val="00A841B6"/>
    <w:rsid w:val="00A84512"/>
    <w:rsid w:val="00A846A6"/>
    <w:rsid w:val="00A84D35"/>
    <w:rsid w:val="00A85678"/>
    <w:rsid w:val="00A85817"/>
    <w:rsid w:val="00A85D46"/>
    <w:rsid w:val="00A860F6"/>
    <w:rsid w:val="00A862DC"/>
    <w:rsid w:val="00A86906"/>
    <w:rsid w:val="00A87214"/>
    <w:rsid w:val="00A875EC"/>
    <w:rsid w:val="00A87A1D"/>
    <w:rsid w:val="00A87E1D"/>
    <w:rsid w:val="00A900DF"/>
    <w:rsid w:val="00A904FD"/>
    <w:rsid w:val="00A91624"/>
    <w:rsid w:val="00A9187F"/>
    <w:rsid w:val="00A9190F"/>
    <w:rsid w:val="00A92367"/>
    <w:rsid w:val="00A925EC"/>
    <w:rsid w:val="00A92637"/>
    <w:rsid w:val="00A928DC"/>
    <w:rsid w:val="00A9297A"/>
    <w:rsid w:val="00A92A40"/>
    <w:rsid w:val="00A92AE0"/>
    <w:rsid w:val="00A9319E"/>
    <w:rsid w:val="00A933CB"/>
    <w:rsid w:val="00A93A7A"/>
    <w:rsid w:val="00A941B1"/>
    <w:rsid w:val="00A94BFB"/>
    <w:rsid w:val="00A94E6A"/>
    <w:rsid w:val="00A951D9"/>
    <w:rsid w:val="00A95361"/>
    <w:rsid w:val="00A95555"/>
    <w:rsid w:val="00A95845"/>
    <w:rsid w:val="00A95FFC"/>
    <w:rsid w:val="00A964AF"/>
    <w:rsid w:val="00A964F7"/>
    <w:rsid w:val="00A96E42"/>
    <w:rsid w:val="00A96EA5"/>
    <w:rsid w:val="00A972FF"/>
    <w:rsid w:val="00A977F2"/>
    <w:rsid w:val="00A97E9F"/>
    <w:rsid w:val="00A97F56"/>
    <w:rsid w:val="00A97FFD"/>
    <w:rsid w:val="00AA03EA"/>
    <w:rsid w:val="00AA08E9"/>
    <w:rsid w:val="00AA0A28"/>
    <w:rsid w:val="00AA0AF2"/>
    <w:rsid w:val="00AA0B96"/>
    <w:rsid w:val="00AA0E3F"/>
    <w:rsid w:val="00AA0F3F"/>
    <w:rsid w:val="00AA1399"/>
    <w:rsid w:val="00AA1968"/>
    <w:rsid w:val="00AA1ADD"/>
    <w:rsid w:val="00AA1D6D"/>
    <w:rsid w:val="00AA1DF9"/>
    <w:rsid w:val="00AA20ED"/>
    <w:rsid w:val="00AA249B"/>
    <w:rsid w:val="00AA24C7"/>
    <w:rsid w:val="00AA331B"/>
    <w:rsid w:val="00AA33A9"/>
    <w:rsid w:val="00AA33C9"/>
    <w:rsid w:val="00AA33F7"/>
    <w:rsid w:val="00AA3420"/>
    <w:rsid w:val="00AA37A1"/>
    <w:rsid w:val="00AA3A3D"/>
    <w:rsid w:val="00AA3B9D"/>
    <w:rsid w:val="00AA3C59"/>
    <w:rsid w:val="00AA3C9D"/>
    <w:rsid w:val="00AA4393"/>
    <w:rsid w:val="00AA4474"/>
    <w:rsid w:val="00AA44B6"/>
    <w:rsid w:val="00AA4A6F"/>
    <w:rsid w:val="00AA50DE"/>
    <w:rsid w:val="00AA5157"/>
    <w:rsid w:val="00AA5410"/>
    <w:rsid w:val="00AA59CD"/>
    <w:rsid w:val="00AA5CDC"/>
    <w:rsid w:val="00AA5CEF"/>
    <w:rsid w:val="00AA651C"/>
    <w:rsid w:val="00AA65FF"/>
    <w:rsid w:val="00AA6698"/>
    <w:rsid w:val="00AA6859"/>
    <w:rsid w:val="00AA6DC5"/>
    <w:rsid w:val="00AA6FC2"/>
    <w:rsid w:val="00AA713C"/>
    <w:rsid w:val="00AA73FA"/>
    <w:rsid w:val="00AA765C"/>
    <w:rsid w:val="00AA77A7"/>
    <w:rsid w:val="00AA7A53"/>
    <w:rsid w:val="00AB07A7"/>
    <w:rsid w:val="00AB096F"/>
    <w:rsid w:val="00AB1C73"/>
    <w:rsid w:val="00AB24F0"/>
    <w:rsid w:val="00AB27CB"/>
    <w:rsid w:val="00AB2EAE"/>
    <w:rsid w:val="00AB32D3"/>
    <w:rsid w:val="00AB36F7"/>
    <w:rsid w:val="00AB398E"/>
    <w:rsid w:val="00AB39E1"/>
    <w:rsid w:val="00AB3B82"/>
    <w:rsid w:val="00AB3D7A"/>
    <w:rsid w:val="00AB3EBC"/>
    <w:rsid w:val="00AB43A5"/>
    <w:rsid w:val="00AB442C"/>
    <w:rsid w:val="00AB46CF"/>
    <w:rsid w:val="00AB4FF2"/>
    <w:rsid w:val="00AB50AC"/>
    <w:rsid w:val="00AB55D8"/>
    <w:rsid w:val="00AB5619"/>
    <w:rsid w:val="00AB5835"/>
    <w:rsid w:val="00AB5939"/>
    <w:rsid w:val="00AB5E05"/>
    <w:rsid w:val="00AB6128"/>
    <w:rsid w:val="00AB6693"/>
    <w:rsid w:val="00AB6AC6"/>
    <w:rsid w:val="00AB730F"/>
    <w:rsid w:val="00AB74F0"/>
    <w:rsid w:val="00AB775B"/>
    <w:rsid w:val="00AB78C6"/>
    <w:rsid w:val="00AB7B32"/>
    <w:rsid w:val="00AB7FA4"/>
    <w:rsid w:val="00AC0B46"/>
    <w:rsid w:val="00AC0D94"/>
    <w:rsid w:val="00AC0DAA"/>
    <w:rsid w:val="00AC101C"/>
    <w:rsid w:val="00AC1110"/>
    <w:rsid w:val="00AC1169"/>
    <w:rsid w:val="00AC14F1"/>
    <w:rsid w:val="00AC191A"/>
    <w:rsid w:val="00AC1CBA"/>
    <w:rsid w:val="00AC2808"/>
    <w:rsid w:val="00AC2871"/>
    <w:rsid w:val="00AC28D7"/>
    <w:rsid w:val="00AC2CAA"/>
    <w:rsid w:val="00AC2E72"/>
    <w:rsid w:val="00AC30F1"/>
    <w:rsid w:val="00AC3265"/>
    <w:rsid w:val="00AC3497"/>
    <w:rsid w:val="00AC370B"/>
    <w:rsid w:val="00AC3CE1"/>
    <w:rsid w:val="00AC3E2A"/>
    <w:rsid w:val="00AC4339"/>
    <w:rsid w:val="00AC452E"/>
    <w:rsid w:val="00AC45E6"/>
    <w:rsid w:val="00AC4D9A"/>
    <w:rsid w:val="00AC4E65"/>
    <w:rsid w:val="00AC54CE"/>
    <w:rsid w:val="00AC5B26"/>
    <w:rsid w:val="00AC5E95"/>
    <w:rsid w:val="00AC6378"/>
    <w:rsid w:val="00AC655E"/>
    <w:rsid w:val="00AC68E2"/>
    <w:rsid w:val="00AC6D57"/>
    <w:rsid w:val="00AC72D9"/>
    <w:rsid w:val="00AC7522"/>
    <w:rsid w:val="00AC7896"/>
    <w:rsid w:val="00AC7E38"/>
    <w:rsid w:val="00AD00FE"/>
    <w:rsid w:val="00AD1030"/>
    <w:rsid w:val="00AD214B"/>
    <w:rsid w:val="00AD266C"/>
    <w:rsid w:val="00AD2BCB"/>
    <w:rsid w:val="00AD2D4B"/>
    <w:rsid w:val="00AD2D65"/>
    <w:rsid w:val="00AD35C2"/>
    <w:rsid w:val="00AD3784"/>
    <w:rsid w:val="00AD387D"/>
    <w:rsid w:val="00AD3B38"/>
    <w:rsid w:val="00AD3F89"/>
    <w:rsid w:val="00AD44F1"/>
    <w:rsid w:val="00AD45D6"/>
    <w:rsid w:val="00AD45FB"/>
    <w:rsid w:val="00AD497B"/>
    <w:rsid w:val="00AD5034"/>
    <w:rsid w:val="00AD5556"/>
    <w:rsid w:val="00AD593A"/>
    <w:rsid w:val="00AD5F90"/>
    <w:rsid w:val="00AD5FD3"/>
    <w:rsid w:val="00AD6905"/>
    <w:rsid w:val="00AD7662"/>
    <w:rsid w:val="00AD787D"/>
    <w:rsid w:val="00AD7997"/>
    <w:rsid w:val="00AE0A4B"/>
    <w:rsid w:val="00AE0DBF"/>
    <w:rsid w:val="00AE0E11"/>
    <w:rsid w:val="00AE2096"/>
    <w:rsid w:val="00AE222C"/>
    <w:rsid w:val="00AE282C"/>
    <w:rsid w:val="00AE2959"/>
    <w:rsid w:val="00AE2F11"/>
    <w:rsid w:val="00AE2F26"/>
    <w:rsid w:val="00AE3105"/>
    <w:rsid w:val="00AE34CE"/>
    <w:rsid w:val="00AE35C9"/>
    <w:rsid w:val="00AE366D"/>
    <w:rsid w:val="00AE3682"/>
    <w:rsid w:val="00AE3702"/>
    <w:rsid w:val="00AE40B9"/>
    <w:rsid w:val="00AE4379"/>
    <w:rsid w:val="00AE44D2"/>
    <w:rsid w:val="00AE4764"/>
    <w:rsid w:val="00AE49D1"/>
    <w:rsid w:val="00AE4D62"/>
    <w:rsid w:val="00AE4E73"/>
    <w:rsid w:val="00AE597D"/>
    <w:rsid w:val="00AE5C88"/>
    <w:rsid w:val="00AE5EF1"/>
    <w:rsid w:val="00AE6427"/>
    <w:rsid w:val="00AE64DC"/>
    <w:rsid w:val="00AE658A"/>
    <w:rsid w:val="00AE69F1"/>
    <w:rsid w:val="00AE6A2D"/>
    <w:rsid w:val="00AE6C87"/>
    <w:rsid w:val="00AE6DE5"/>
    <w:rsid w:val="00AE73CB"/>
    <w:rsid w:val="00AE7454"/>
    <w:rsid w:val="00AE784C"/>
    <w:rsid w:val="00AE7CD8"/>
    <w:rsid w:val="00AF01E1"/>
    <w:rsid w:val="00AF06EC"/>
    <w:rsid w:val="00AF0835"/>
    <w:rsid w:val="00AF0CC1"/>
    <w:rsid w:val="00AF0D23"/>
    <w:rsid w:val="00AF1018"/>
    <w:rsid w:val="00AF1367"/>
    <w:rsid w:val="00AF1614"/>
    <w:rsid w:val="00AF16FF"/>
    <w:rsid w:val="00AF19F7"/>
    <w:rsid w:val="00AF1D47"/>
    <w:rsid w:val="00AF22AC"/>
    <w:rsid w:val="00AF2376"/>
    <w:rsid w:val="00AF28C8"/>
    <w:rsid w:val="00AF3320"/>
    <w:rsid w:val="00AF38CA"/>
    <w:rsid w:val="00AF49A0"/>
    <w:rsid w:val="00AF4D17"/>
    <w:rsid w:val="00AF4EE1"/>
    <w:rsid w:val="00AF4F0A"/>
    <w:rsid w:val="00AF55B7"/>
    <w:rsid w:val="00AF5798"/>
    <w:rsid w:val="00AF59CB"/>
    <w:rsid w:val="00AF5A59"/>
    <w:rsid w:val="00AF5DA6"/>
    <w:rsid w:val="00AF619C"/>
    <w:rsid w:val="00AF675B"/>
    <w:rsid w:val="00AF6E73"/>
    <w:rsid w:val="00AF737E"/>
    <w:rsid w:val="00AF7D23"/>
    <w:rsid w:val="00B00837"/>
    <w:rsid w:val="00B00F28"/>
    <w:rsid w:val="00B0108E"/>
    <w:rsid w:val="00B0191B"/>
    <w:rsid w:val="00B01B30"/>
    <w:rsid w:val="00B01B57"/>
    <w:rsid w:val="00B01C5E"/>
    <w:rsid w:val="00B01D38"/>
    <w:rsid w:val="00B01DD8"/>
    <w:rsid w:val="00B02157"/>
    <w:rsid w:val="00B0250E"/>
    <w:rsid w:val="00B02581"/>
    <w:rsid w:val="00B02F75"/>
    <w:rsid w:val="00B039F8"/>
    <w:rsid w:val="00B03A4C"/>
    <w:rsid w:val="00B03CF5"/>
    <w:rsid w:val="00B04918"/>
    <w:rsid w:val="00B04995"/>
    <w:rsid w:val="00B04A3D"/>
    <w:rsid w:val="00B05B0B"/>
    <w:rsid w:val="00B06298"/>
    <w:rsid w:val="00B063B4"/>
    <w:rsid w:val="00B0641E"/>
    <w:rsid w:val="00B06426"/>
    <w:rsid w:val="00B0673E"/>
    <w:rsid w:val="00B069EF"/>
    <w:rsid w:val="00B06EC9"/>
    <w:rsid w:val="00B06FA1"/>
    <w:rsid w:val="00B0758B"/>
    <w:rsid w:val="00B076F7"/>
    <w:rsid w:val="00B07CAC"/>
    <w:rsid w:val="00B07F8C"/>
    <w:rsid w:val="00B10243"/>
    <w:rsid w:val="00B10547"/>
    <w:rsid w:val="00B1095E"/>
    <w:rsid w:val="00B10CB8"/>
    <w:rsid w:val="00B111DA"/>
    <w:rsid w:val="00B11637"/>
    <w:rsid w:val="00B11B49"/>
    <w:rsid w:val="00B11B63"/>
    <w:rsid w:val="00B11CE7"/>
    <w:rsid w:val="00B1208B"/>
    <w:rsid w:val="00B1227B"/>
    <w:rsid w:val="00B123DC"/>
    <w:rsid w:val="00B123EF"/>
    <w:rsid w:val="00B12530"/>
    <w:rsid w:val="00B126CB"/>
    <w:rsid w:val="00B127BA"/>
    <w:rsid w:val="00B12CFC"/>
    <w:rsid w:val="00B12DD8"/>
    <w:rsid w:val="00B12DEE"/>
    <w:rsid w:val="00B12EE9"/>
    <w:rsid w:val="00B12EEF"/>
    <w:rsid w:val="00B13FF5"/>
    <w:rsid w:val="00B14475"/>
    <w:rsid w:val="00B14803"/>
    <w:rsid w:val="00B14BCA"/>
    <w:rsid w:val="00B14EAC"/>
    <w:rsid w:val="00B14F90"/>
    <w:rsid w:val="00B15136"/>
    <w:rsid w:val="00B15395"/>
    <w:rsid w:val="00B155C2"/>
    <w:rsid w:val="00B15B1E"/>
    <w:rsid w:val="00B17443"/>
    <w:rsid w:val="00B1770A"/>
    <w:rsid w:val="00B1772B"/>
    <w:rsid w:val="00B17982"/>
    <w:rsid w:val="00B17DA5"/>
    <w:rsid w:val="00B17E8D"/>
    <w:rsid w:val="00B2074B"/>
    <w:rsid w:val="00B20945"/>
    <w:rsid w:val="00B20B9A"/>
    <w:rsid w:val="00B20CC9"/>
    <w:rsid w:val="00B20EFB"/>
    <w:rsid w:val="00B20F90"/>
    <w:rsid w:val="00B21071"/>
    <w:rsid w:val="00B21ACE"/>
    <w:rsid w:val="00B22135"/>
    <w:rsid w:val="00B2290D"/>
    <w:rsid w:val="00B22C6E"/>
    <w:rsid w:val="00B22D1F"/>
    <w:rsid w:val="00B23139"/>
    <w:rsid w:val="00B2336A"/>
    <w:rsid w:val="00B23797"/>
    <w:rsid w:val="00B23C10"/>
    <w:rsid w:val="00B24817"/>
    <w:rsid w:val="00B24C61"/>
    <w:rsid w:val="00B24C8C"/>
    <w:rsid w:val="00B24D1F"/>
    <w:rsid w:val="00B24E5C"/>
    <w:rsid w:val="00B25138"/>
    <w:rsid w:val="00B251C8"/>
    <w:rsid w:val="00B252AC"/>
    <w:rsid w:val="00B25353"/>
    <w:rsid w:val="00B25434"/>
    <w:rsid w:val="00B256E4"/>
    <w:rsid w:val="00B25CD0"/>
    <w:rsid w:val="00B25EC9"/>
    <w:rsid w:val="00B260BB"/>
    <w:rsid w:val="00B262BF"/>
    <w:rsid w:val="00B263E5"/>
    <w:rsid w:val="00B26FCC"/>
    <w:rsid w:val="00B27008"/>
    <w:rsid w:val="00B27391"/>
    <w:rsid w:val="00B276E5"/>
    <w:rsid w:val="00B27721"/>
    <w:rsid w:val="00B2795D"/>
    <w:rsid w:val="00B279F1"/>
    <w:rsid w:val="00B27C71"/>
    <w:rsid w:val="00B27ED5"/>
    <w:rsid w:val="00B301D9"/>
    <w:rsid w:val="00B30537"/>
    <w:rsid w:val="00B30638"/>
    <w:rsid w:val="00B30F5A"/>
    <w:rsid w:val="00B30F5E"/>
    <w:rsid w:val="00B311B9"/>
    <w:rsid w:val="00B313FB"/>
    <w:rsid w:val="00B317C6"/>
    <w:rsid w:val="00B31CFD"/>
    <w:rsid w:val="00B32351"/>
    <w:rsid w:val="00B325A8"/>
    <w:rsid w:val="00B326F2"/>
    <w:rsid w:val="00B33181"/>
    <w:rsid w:val="00B33821"/>
    <w:rsid w:val="00B3385B"/>
    <w:rsid w:val="00B33D1E"/>
    <w:rsid w:val="00B340F1"/>
    <w:rsid w:val="00B347E2"/>
    <w:rsid w:val="00B34DAF"/>
    <w:rsid w:val="00B34FE6"/>
    <w:rsid w:val="00B354B6"/>
    <w:rsid w:val="00B357FF"/>
    <w:rsid w:val="00B3589F"/>
    <w:rsid w:val="00B35C53"/>
    <w:rsid w:val="00B35EFE"/>
    <w:rsid w:val="00B36312"/>
    <w:rsid w:val="00B36330"/>
    <w:rsid w:val="00B36332"/>
    <w:rsid w:val="00B36E17"/>
    <w:rsid w:val="00B371B4"/>
    <w:rsid w:val="00B37216"/>
    <w:rsid w:val="00B37353"/>
    <w:rsid w:val="00B37B30"/>
    <w:rsid w:val="00B37F4A"/>
    <w:rsid w:val="00B40137"/>
    <w:rsid w:val="00B40290"/>
    <w:rsid w:val="00B40426"/>
    <w:rsid w:val="00B4043E"/>
    <w:rsid w:val="00B4053E"/>
    <w:rsid w:val="00B4099E"/>
    <w:rsid w:val="00B40B2F"/>
    <w:rsid w:val="00B40D62"/>
    <w:rsid w:val="00B41034"/>
    <w:rsid w:val="00B41349"/>
    <w:rsid w:val="00B41819"/>
    <w:rsid w:val="00B4246F"/>
    <w:rsid w:val="00B4275A"/>
    <w:rsid w:val="00B42B05"/>
    <w:rsid w:val="00B42BD0"/>
    <w:rsid w:val="00B42EAC"/>
    <w:rsid w:val="00B43C10"/>
    <w:rsid w:val="00B43DA2"/>
    <w:rsid w:val="00B43F9B"/>
    <w:rsid w:val="00B44F52"/>
    <w:rsid w:val="00B451F7"/>
    <w:rsid w:val="00B45D34"/>
    <w:rsid w:val="00B45D91"/>
    <w:rsid w:val="00B45EDC"/>
    <w:rsid w:val="00B45F53"/>
    <w:rsid w:val="00B46061"/>
    <w:rsid w:val="00B46086"/>
    <w:rsid w:val="00B46221"/>
    <w:rsid w:val="00B46951"/>
    <w:rsid w:val="00B46A1C"/>
    <w:rsid w:val="00B46B28"/>
    <w:rsid w:val="00B46B73"/>
    <w:rsid w:val="00B46F32"/>
    <w:rsid w:val="00B46FF1"/>
    <w:rsid w:val="00B47024"/>
    <w:rsid w:val="00B4731D"/>
    <w:rsid w:val="00B47B8C"/>
    <w:rsid w:val="00B5024A"/>
    <w:rsid w:val="00B503AB"/>
    <w:rsid w:val="00B504BD"/>
    <w:rsid w:val="00B509E4"/>
    <w:rsid w:val="00B50B58"/>
    <w:rsid w:val="00B512FD"/>
    <w:rsid w:val="00B51603"/>
    <w:rsid w:val="00B51BA9"/>
    <w:rsid w:val="00B51D71"/>
    <w:rsid w:val="00B51EE4"/>
    <w:rsid w:val="00B52795"/>
    <w:rsid w:val="00B52A7D"/>
    <w:rsid w:val="00B52C1B"/>
    <w:rsid w:val="00B52C58"/>
    <w:rsid w:val="00B53304"/>
    <w:rsid w:val="00B535C3"/>
    <w:rsid w:val="00B537CC"/>
    <w:rsid w:val="00B53D31"/>
    <w:rsid w:val="00B54049"/>
    <w:rsid w:val="00B5492F"/>
    <w:rsid w:val="00B54A73"/>
    <w:rsid w:val="00B54ED0"/>
    <w:rsid w:val="00B555FB"/>
    <w:rsid w:val="00B557B4"/>
    <w:rsid w:val="00B557C8"/>
    <w:rsid w:val="00B55AF6"/>
    <w:rsid w:val="00B55E5D"/>
    <w:rsid w:val="00B55F16"/>
    <w:rsid w:val="00B55FBB"/>
    <w:rsid w:val="00B5607D"/>
    <w:rsid w:val="00B5764B"/>
    <w:rsid w:val="00B57729"/>
    <w:rsid w:val="00B57772"/>
    <w:rsid w:val="00B57AAE"/>
    <w:rsid w:val="00B57D42"/>
    <w:rsid w:val="00B602FF"/>
    <w:rsid w:val="00B603FC"/>
    <w:rsid w:val="00B609CC"/>
    <w:rsid w:val="00B60BB1"/>
    <w:rsid w:val="00B60BD6"/>
    <w:rsid w:val="00B60C8D"/>
    <w:rsid w:val="00B60D67"/>
    <w:rsid w:val="00B611D4"/>
    <w:rsid w:val="00B61D66"/>
    <w:rsid w:val="00B62151"/>
    <w:rsid w:val="00B6215A"/>
    <w:rsid w:val="00B6215B"/>
    <w:rsid w:val="00B62530"/>
    <w:rsid w:val="00B62811"/>
    <w:rsid w:val="00B62E4D"/>
    <w:rsid w:val="00B6307F"/>
    <w:rsid w:val="00B63B29"/>
    <w:rsid w:val="00B63F57"/>
    <w:rsid w:val="00B64025"/>
    <w:rsid w:val="00B652DB"/>
    <w:rsid w:val="00B653E6"/>
    <w:rsid w:val="00B6578E"/>
    <w:rsid w:val="00B6668F"/>
    <w:rsid w:val="00B667E7"/>
    <w:rsid w:val="00B66BFC"/>
    <w:rsid w:val="00B66C08"/>
    <w:rsid w:val="00B66C71"/>
    <w:rsid w:val="00B66CF3"/>
    <w:rsid w:val="00B67AA7"/>
    <w:rsid w:val="00B67CF5"/>
    <w:rsid w:val="00B700AD"/>
    <w:rsid w:val="00B703E3"/>
    <w:rsid w:val="00B70856"/>
    <w:rsid w:val="00B70FA6"/>
    <w:rsid w:val="00B7112A"/>
    <w:rsid w:val="00B716A9"/>
    <w:rsid w:val="00B7181F"/>
    <w:rsid w:val="00B71CB3"/>
    <w:rsid w:val="00B723CB"/>
    <w:rsid w:val="00B72457"/>
    <w:rsid w:val="00B727FF"/>
    <w:rsid w:val="00B73032"/>
    <w:rsid w:val="00B73258"/>
    <w:rsid w:val="00B733A3"/>
    <w:rsid w:val="00B7367F"/>
    <w:rsid w:val="00B74119"/>
    <w:rsid w:val="00B7421D"/>
    <w:rsid w:val="00B743E2"/>
    <w:rsid w:val="00B74A61"/>
    <w:rsid w:val="00B74C8A"/>
    <w:rsid w:val="00B7511A"/>
    <w:rsid w:val="00B752C8"/>
    <w:rsid w:val="00B757CC"/>
    <w:rsid w:val="00B75F2B"/>
    <w:rsid w:val="00B76918"/>
    <w:rsid w:val="00B76998"/>
    <w:rsid w:val="00B7722B"/>
    <w:rsid w:val="00B776A0"/>
    <w:rsid w:val="00B776FD"/>
    <w:rsid w:val="00B77F9F"/>
    <w:rsid w:val="00B80046"/>
    <w:rsid w:val="00B805C6"/>
    <w:rsid w:val="00B810C4"/>
    <w:rsid w:val="00B81134"/>
    <w:rsid w:val="00B8115E"/>
    <w:rsid w:val="00B81A05"/>
    <w:rsid w:val="00B81CCC"/>
    <w:rsid w:val="00B8230F"/>
    <w:rsid w:val="00B8253E"/>
    <w:rsid w:val="00B82A51"/>
    <w:rsid w:val="00B82C50"/>
    <w:rsid w:val="00B82FB7"/>
    <w:rsid w:val="00B83A12"/>
    <w:rsid w:val="00B84012"/>
    <w:rsid w:val="00B84208"/>
    <w:rsid w:val="00B84503"/>
    <w:rsid w:val="00B84A8B"/>
    <w:rsid w:val="00B84B59"/>
    <w:rsid w:val="00B84FAD"/>
    <w:rsid w:val="00B85007"/>
    <w:rsid w:val="00B850D1"/>
    <w:rsid w:val="00B852F2"/>
    <w:rsid w:val="00B8569B"/>
    <w:rsid w:val="00B864B2"/>
    <w:rsid w:val="00B865C1"/>
    <w:rsid w:val="00B86FDB"/>
    <w:rsid w:val="00B871F2"/>
    <w:rsid w:val="00B873F8"/>
    <w:rsid w:val="00B8770A"/>
    <w:rsid w:val="00B877E3"/>
    <w:rsid w:val="00B87AE3"/>
    <w:rsid w:val="00B87AE7"/>
    <w:rsid w:val="00B90224"/>
    <w:rsid w:val="00B90313"/>
    <w:rsid w:val="00B9039A"/>
    <w:rsid w:val="00B90967"/>
    <w:rsid w:val="00B91744"/>
    <w:rsid w:val="00B917CC"/>
    <w:rsid w:val="00B91968"/>
    <w:rsid w:val="00B91AD3"/>
    <w:rsid w:val="00B91F3E"/>
    <w:rsid w:val="00B92B5E"/>
    <w:rsid w:val="00B92F36"/>
    <w:rsid w:val="00B93507"/>
    <w:rsid w:val="00B937C6"/>
    <w:rsid w:val="00B940BA"/>
    <w:rsid w:val="00B94528"/>
    <w:rsid w:val="00B94BBA"/>
    <w:rsid w:val="00B94DB4"/>
    <w:rsid w:val="00B95796"/>
    <w:rsid w:val="00B95F1B"/>
    <w:rsid w:val="00B9601A"/>
    <w:rsid w:val="00B96164"/>
    <w:rsid w:val="00B96B65"/>
    <w:rsid w:val="00B96BAD"/>
    <w:rsid w:val="00B972F7"/>
    <w:rsid w:val="00B973AA"/>
    <w:rsid w:val="00B97C7E"/>
    <w:rsid w:val="00BA0651"/>
    <w:rsid w:val="00BA095D"/>
    <w:rsid w:val="00BA0C33"/>
    <w:rsid w:val="00BA122A"/>
    <w:rsid w:val="00BA16CC"/>
    <w:rsid w:val="00BA174B"/>
    <w:rsid w:val="00BA1D5D"/>
    <w:rsid w:val="00BA208C"/>
    <w:rsid w:val="00BA244B"/>
    <w:rsid w:val="00BA27E8"/>
    <w:rsid w:val="00BA285D"/>
    <w:rsid w:val="00BA2D78"/>
    <w:rsid w:val="00BA2DEE"/>
    <w:rsid w:val="00BA2EF2"/>
    <w:rsid w:val="00BA3669"/>
    <w:rsid w:val="00BA3944"/>
    <w:rsid w:val="00BA4143"/>
    <w:rsid w:val="00BA4464"/>
    <w:rsid w:val="00BA4570"/>
    <w:rsid w:val="00BA45FA"/>
    <w:rsid w:val="00BA48E2"/>
    <w:rsid w:val="00BA51D9"/>
    <w:rsid w:val="00BA5227"/>
    <w:rsid w:val="00BA544F"/>
    <w:rsid w:val="00BA5820"/>
    <w:rsid w:val="00BA60FF"/>
    <w:rsid w:val="00BA616A"/>
    <w:rsid w:val="00BA6240"/>
    <w:rsid w:val="00BA64A5"/>
    <w:rsid w:val="00BA66E3"/>
    <w:rsid w:val="00BA675F"/>
    <w:rsid w:val="00BA70B0"/>
    <w:rsid w:val="00BA7D23"/>
    <w:rsid w:val="00BA7FC2"/>
    <w:rsid w:val="00BB01A0"/>
    <w:rsid w:val="00BB0609"/>
    <w:rsid w:val="00BB120F"/>
    <w:rsid w:val="00BB1B45"/>
    <w:rsid w:val="00BB1D65"/>
    <w:rsid w:val="00BB1E41"/>
    <w:rsid w:val="00BB1F57"/>
    <w:rsid w:val="00BB2023"/>
    <w:rsid w:val="00BB279D"/>
    <w:rsid w:val="00BB2948"/>
    <w:rsid w:val="00BB2BCF"/>
    <w:rsid w:val="00BB2DE0"/>
    <w:rsid w:val="00BB32D3"/>
    <w:rsid w:val="00BB3457"/>
    <w:rsid w:val="00BB3A6C"/>
    <w:rsid w:val="00BB3C63"/>
    <w:rsid w:val="00BB3CEA"/>
    <w:rsid w:val="00BB3D4E"/>
    <w:rsid w:val="00BB3F26"/>
    <w:rsid w:val="00BB4E69"/>
    <w:rsid w:val="00BB50DF"/>
    <w:rsid w:val="00BB5190"/>
    <w:rsid w:val="00BB532D"/>
    <w:rsid w:val="00BB5359"/>
    <w:rsid w:val="00BB55FA"/>
    <w:rsid w:val="00BB58BB"/>
    <w:rsid w:val="00BB5A52"/>
    <w:rsid w:val="00BB5A61"/>
    <w:rsid w:val="00BB5BBE"/>
    <w:rsid w:val="00BB5CC7"/>
    <w:rsid w:val="00BB617F"/>
    <w:rsid w:val="00BB6A0C"/>
    <w:rsid w:val="00BB6A85"/>
    <w:rsid w:val="00BB6E39"/>
    <w:rsid w:val="00BB71F0"/>
    <w:rsid w:val="00BB7546"/>
    <w:rsid w:val="00BB78C4"/>
    <w:rsid w:val="00BB7B6A"/>
    <w:rsid w:val="00BB7DDF"/>
    <w:rsid w:val="00BC0207"/>
    <w:rsid w:val="00BC02A1"/>
    <w:rsid w:val="00BC059F"/>
    <w:rsid w:val="00BC0956"/>
    <w:rsid w:val="00BC0D44"/>
    <w:rsid w:val="00BC0E94"/>
    <w:rsid w:val="00BC0FF2"/>
    <w:rsid w:val="00BC12AF"/>
    <w:rsid w:val="00BC195D"/>
    <w:rsid w:val="00BC1B8D"/>
    <w:rsid w:val="00BC1C37"/>
    <w:rsid w:val="00BC1CA2"/>
    <w:rsid w:val="00BC1E57"/>
    <w:rsid w:val="00BC21B8"/>
    <w:rsid w:val="00BC2A25"/>
    <w:rsid w:val="00BC2A4E"/>
    <w:rsid w:val="00BC2D62"/>
    <w:rsid w:val="00BC2FF6"/>
    <w:rsid w:val="00BC397A"/>
    <w:rsid w:val="00BC3DD8"/>
    <w:rsid w:val="00BC3DF6"/>
    <w:rsid w:val="00BC4165"/>
    <w:rsid w:val="00BC4176"/>
    <w:rsid w:val="00BC485A"/>
    <w:rsid w:val="00BC4BD4"/>
    <w:rsid w:val="00BC4D0A"/>
    <w:rsid w:val="00BC4E7C"/>
    <w:rsid w:val="00BC5095"/>
    <w:rsid w:val="00BC512F"/>
    <w:rsid w:val="00BC52B9"/>
    <w:rsid w:val="00BC5BF0"/>
    <w:rsid w:val="00BC5C78"/>
    <w:rsid w:val="00BC5C79"/>
    <w:rsid w:val="00BC6C1A"/>
    <w:rsid w:val="00BC784A"/>
    <w:rsid w:val="00BC7CA5"/>
    <w:rsid w:val="00BC7CB2"/>
    <w:rsid w:val="00BC7F4A"/>
    <w:rsid w:val="00BD035E"/>
    <w:rsid w:val="00BD0A5A"/>
    <w:rsid w:val="00BD13EA"/>
    <w:rsid w:val="00BD1A49"/>
    <w:rsid w:val="00BD1CB6"/>
    <w:rsid w:val="00BD21AF"/>
    <w:rsid w:val="00BD2754"/>
    <w:rsid w:val="00BD284C"/>
    <w:rsid w:val="00BD290E"/>
    <w:rsid w:val="00BD2FF7"/>
    <w:rsid w:val="00BD3ADB"/>
    <w:rsid w:val="00BD3B93"/>
    <w:rsid w:val="00BD414E"/>
    <w:rsid w:val="00BD41FB"/>
    <w:rsid w:val="00BD446B"/>
    <w:rsid w:val="00BD45C5"/>
    <w:rsid w:val="00BD4877"/>
    <w:rsid w:val="00BD4ADE"/>
    <w:rsid w:val="00BD4CCF"/>
    <w:rsid w:val="00BD4DA7"/>
    <w:rsid w:val="00BD4F52"/>
    <w:rsid w:val="00BD5366"/>
    <w:rsid w:val="00BD54FD"/>
    <w:rsid w:val="00BD58D6"/>
    <w:rsid w:val="00BD591C"/>
    <w:rsid w:val="00BD5966"/>
    <w:rsid w:val="00BD5998"/>
    <w:rsid w:val="00BD5A9E"/>
    <w:rsid w:val="00BD5B9D"/>
    <w:rsid w:val="00BD5E33"/>
    <w:rsid w:val="00BD5E37"/>
    <w:rsid w:val="00BD64BD"/>
    <w:rsid w:val="00BD67E2"/>
    <w:rsid w:val="00BD69A9"/>
    <w:rsid w:val="00BD6A6C"/>
    <w:rsid w:val="00BD6F2C"/>
    <w:rsid w:val="00BD6F34"/>
    <w:rsid w:val="00BD71BC"/>
    <w:rsid w:val="00BD77DC"/>
    <w:rsid w:val="00BD7DFD"/>
    <w:rsid w:val="00BE044E"/>
    <w:rsid w:val="00BE0715"/>
    <w:rsid w:val="00BE0D1B"/>
    <w:rsid w:val="00BE0E96"/>
    <w:rsid w:val="00BE1631"/>
    <w:rsid w:val="00BE1783"/>
    <w:rsid w:val="00BE1D37"/>
    <w:rsid w:val="00BE2071"/>
    <w:rsid w:val="00BE24CF"/>
    <w:rsid w:val="00BE2787"/>
    <w:rsid w:val="00BE2C6E"/>
    <w:rsid w:val="00BE2E53"/>
    <w:rsid w:val="00BE2F63"/>
    <w:rsid w:val="00BE3450"/>
    <w:rsid w:val="00BE39B9"/>
    <w:rsid w:val="00BE39EE"/>
    <w:rsid w:val="00BE3DA2"/>
    <w:rsid w:val="00BE3F65"/>
    <w:rsid w:val="00BE400B"/>
    <w:rsid w:val="00BE406E"/>
    <w:rsid w:val="00BE42C8"/>
    <w:rsid w:val="00BE4373"/>
    <w:rsid w:val="00BE47F4"/>
    <w:rsid w:val="00BE4ADA"/>
    <w:rsid w:val="00BE4CD7"/>
    <w:rsid w:val="00BE514D"/>
    <w:rsid w:val="00BE5D13"/>
    <w:rsid w:val="00BE6244"/>
    <w:rsid w:val="00BE62FC"/>
    <w:rsid w:val="00BE6492"/>
    <w:rsid w:val="00BE723C"/>
    <w:rsid w:val="00BE7345"/>
    <w:rsid w:val="00BE7958"/>
    <w:rsid w:val="00BF0797"/>
    <w:rsid w:val="00BF0833"/>
    <w:rsid w:val="00BF0EAF"/>
    <w:rsid w:val="00BF0F07"/>
    <w:rsid w:val="00BF1143"/>
    <w:rsid w:val="00BF13BB"/>
    <w:rsid w:val="00BF1A5B"/>
    <w:rsid w:val="00BF1AF4"/>
    <w:rsid w:val="00BF1B2C"/>
    <w:rsid w:val="00BF1D77"/>
    <w:rsid w:val="00BF272A"/>
    <w:rsid w:val="00BF27D0"/>
    <w:rsid w:val="00BF28A0"/>
    <w:rsid w:val="00BF2981"/>
    <w:rsid w:val="00BF2C1D"/>
    <w:rsid w:val="00BF3094"/>
    <w:rsid w:val="00BF3319"/>
    <w:rsid w:val="00BF399C"/>
    <w:rsid w:val="00BF4077"/>
    <w:rsid w:val="00BF46CD"/>
    <w:rsid w:val="00BF47CC"/>
    <w:rsid w:val="00BF4F07"/>
    <w:rsid w:val="00BF4FB5"/>
    <w:rsid w:val="00BF5302"/>
    <w:rsid w:val="00BF5413"/>
    <w:rsid w:val="00BF55F8"/>
    <w:rsid w:val="00BF61E7"/>
    <w:rsid w:val="00BF691F"/>
    <w:rsid w:val="00BF695F"/>
    <w:rsid w:val="00BF6990"/>
    <w:rsid w:val="00BF6D58"/>
    <w:rsid w:val="00BF6E27"/>
    <w:rsid w:val="00BF7617"/>
    <w:rsid w:val="00C00315"/>
    <w:rsid w:val="00C0046A"/>
    <w:rsid w:val="00C004A8"/>
    <w:rsid w:val="00C00745"/>
    <w:rsid w:val="00C008FC"/>
    <w:rsid w:val="00C00EF4"/>
    <w:rsid w:val="00C01027"/>
    <w:rsid w:val="00C014B5"/>
    <w:rsid w:val="00C021D6"/>
    <w:rsid w:val="00C022A6"/>
    <w:rsid w:val="00C023DF"/>
    <w:rsid w:val="00C023E6"/>
    <w:rsid w:val="00C024A6"/>
    <w:rsid w:val="00C02579"/>
    <w:rsid w:val="00C03003"/>
    <w:rsid w:val="00C03048"/>
    <w:rsid w:val="00C03130"/>
    <w:rsid w:val="00C036FC"/>
    <w:rsid w:val="00C037AE"/>
    <w:rsid w:val="00C037CC"/>
    <w:rsid w:val="00C039F7"/>
    <w:rsid w:val="00C03A7F"/>
    <w:rsid w:val="00C03B43"/>
    <w:rsid w:val="00C03BB9"/>
    <w:rsid w:val="00C03E72"/>
    <w:rsid w:val="00C03F8C"/>
    <w:rsid w:val="00C04D57"/>
    <w:rsid w:val="00C05331"/>
    <w:rsid w:val="00C053B6"/>
    <w:rsid w:val="00C05514"/>
    <w:rsid w:val="00C0559B"/>
    <w:rsid w:val="00C0583C"/>
    <w:rsid w:val="00C05F2F"/>
    <w:rsid w:val="00C061FD"/>
    <w:rsid w:val="00C066A2"/>
    <w:rsid w:val="00C06B69"/>
    <w:rsid w:val="00C075ED"/>
    <w:rsid w:val="00C0789B"/>
    <w:rsid w:val="00C07A84"/>
    <w:rsid w:val="00C07F48"/>
    <w:rsid w:val="00C10F28"/>
    <w:rsid w:val="00C10FCD"/>
    <w:rsid w:val="00C111EF"/>
    <w:rsid w:val="00C115B5"/>
    <w:rsid w:val="00C11B2E"/>
    <w:rsid w:val="00C11E43"/>
    <w:rsid w:val="00C12132"/>
    <w:rsid w:val="00C126E4"/>
    <w:rsid w:val="00C12C95"/>
    <w:rsid w:val="00C13D42"/>
    <w:rsid w:val="00C14591"/>
    <w:rsid w:val="00C145C2"/>
    <w:rsid w:val="00C1489C"/>
    <w:rsid w:val="00C14EFD"/>
    <w:rsid w:val="00C152F2"/>
    <w:rsid w:val="00C154AD"/>
    <w:rsid w:val="00C156D8"/>
    <w:rsid w:val="00C15701"/>
    <w:rsid w:val="00C15975"/>
    <w:rsid w:val="00C15CE6"/>
    <w:rsid w:val="00C1611A"/>
    <w:rsid w:val="00C16549"/>
    <w:rsid w:val="00C16770"/>
    <w:rsid w:val="00C16A6B"/>
    <w:rsid w:val="00C16F68"/>
    <w:rsid w:val="00C1700E"/>
    <w:rsid w:val="00C17012"/>
    <w:rsid w:val="00C1709E"/>
    <w:rsid w:val="00C170F1"/>
    <w:rsid w:val="00C17202"/>
    <w:rsid w:val="00C17311"/>
    <w:rsid w:val="00C175C6"/>
    <w:rsid w:val="00C206B5"/>
    <w:rsid w:val="00C210C1"/>
    <w:rsid w:val="00C211E9"/>
    <w:rsid w:val="00C21680"/>
    <w:rsid w:val="00C2236A"/>
    <w:rsid w:val="00C226D5"/>
    <w:rsid w:val="00C22792"/>
    <w:rsid w:val="00C22956"/>
    <w:rsid w:val="00C234DE"/>
    <w:rsid w:val="00C23507"/>
    <w:rsid w:val="00C23546"/>
    <w:rsid w:val="00C2381E"/>
    <w:rsid w:val="00C238DE"/>
    <w:rsid w:val="00C23C61"/>
    <w:rsid w:val="00C23EC0"/>
    <w:rsid w:val="00C244B3"/>
    <w:rsid w:val="00C24760"/>
    <w:rsid w:val="00C2485B"/>
    <w:rsid w:val="00C24B39"/>
    <w:rsid w:val="00C24F7E"/>
    <w:rsid w:val="00C24FAE"/>
    <w:rsid w:val="00C2539B"/>
    <w:rsid w:val="00C25964"/>
    <w:rsid w:val="00C259DF"/>
    <w:rsid w:val="00C25A14"/>
    <w:rsid w:val="00C25DA2"/>
    <w:rsid w:val="00C25E02"/>
    <w:rsid w:val="00C25FDD"/>
    <w:rsid w:val="00C262EC"/>
    <w:rsid w:val="00C26872"/>
    <w:rsid w:val="00C2693D"/>
    <w:rsid w:val="00C26AD4"/>
    <w:rsid w:val="00C26E9C"/>
    <w:rsid w:val="00C27291"/>
    <w:rsid w:val="00C27B79"/>
    <w:rsid w:val="00C30263"/>
    <w:rsid w:val="00C30A0A"/>
    <w:rsid w:val="00C30C7A"/>
    <w:rsid w:val="00C30D46"/>
    <w:rsid w:val="00C3120A"/>
    <w:rsid w:val="00C3120D"/>
    <w:rsid w:val="00C31354"/>
    <w:rsid w:val="00C31410"/>
    <w:rsid w:val="00C32752"/>
    <w:rsid w:val="00C3377D"/>
    <w:rsid w:val="00C33C82"/>
    <w:rsid w:val="00C33F00"/>
    <w:rsid w:val="00C343A0"/>
    <w:rsid w:val="00C34606"/>
    <w:rsid w:val="00C34C19"/>
    <w:rsid w:val="00C3544D"/>
    <w:rsid w:val="00C356B1"/>
    <w:rsid w:val="00C356FE"/>
    <w:rsid w:val="00C35F6A"/>
    <w:rsid w:val="00C3709B"/>
    <w:rsid w:val="00C37461"/>
    <w:rsid w:val="00C37B2D"/>
    <w:rsid w:val="00C37F8B"/>
    <w:rsid w:val="00C400E5"/>
    <w:rsid w:val="00C4017C"/>
    <w:rsid w:val="00C407BD"/>
    <w:rsid w:val="00C40862"/>
    <w:rsid w:val="00C411D3"/>
    <w:rsid w:val="00C41256"/>
    <w:rsid w:val="00C41348"/>
    <w:rsid w:val="00C415BC"/>
    <w:rsid w:val="00C41EC4"/>
    <w:rsid w:val="00C41F79"/>
    <w:rsid w:val="00C42B88"/>
    <w:rsid w:val="00C42DF0"/>
    <w:rsid w:val="00C42F06"/>
    <w:rsid w:val="00C43045"/>
    <w:rsid w:val="00C43A66"/>
    <w:rsid w:val="00C43F6A"/>
    <w:rsid w:val="00C44644"/>
    <w:rsid w:val="00C44D4D"/>
    <w:rsid w:val="00C45021"/>
    <w:rsid w:val="00C450B5"/>
    <w:rsid w:val="00C451AB"/>
    <w:rsid w:val="00C45EC3"/>
    <w:rsid w:val="00C46670"/>
    <w:rsid w:val="00C469E0"/>
    <w:rsid w:val="00C46C5B"/>
    <w:rsid w:val="00C46DA3"/>
    <w:rsid w:val="00C47038"/>
    <w:rsid w:val="00C470AF"/>
    <w:rsid w:val="00C47439"/>
    <w:rsid w:val="00C475B5"/>
    <w:rsid w:val="00C47763"/>
    <w:rsid w:val="00C477DA"/>
    <w:rsid w:val="00C47E5D"/>
    <w:rsid w:val="00C50B1A"/>
    <w:rsid w:val="00C50BD6"/>
    <w:rsid w:val="00C50C58"/>
    <w:rsid w:val="00C511CC"/>
    <w:rsid w:val="00C51634"/>
    <w:rsid w:val="00C51D59"/>
    <w:rsid w:val="00C51ED6"/>
    <w:rsid w:val="00C521E8"/>
    <w:rsid w:val="00C52498"/>
    <w:rsid w:val="00C5268D"/>
    <w:rsid w:val="00C52707"/>
    <w:rsid w:val="00C52A7D"/>
    <w:rsid w:val="00C52B2A"/>
    <w:rsid w:val="00C52E2B"/>
    <w:rsid w:val="00C53076"/>
    <w:rsid w:val="00C53232"/>
    <w:rsid w:val="00C53741"/>
    <w:rsid w:val="00C53795"/>
    <w:rsid w:val="00C53885"/>
    <w:rsid w:val="00C539AA"/>
    <w:rsid w:val="00C53C31"/>
    <w:rsid w:val="00C53F4F"/>
    <w:rsid w:val="00C54089"/>
    <w:rsid w:val="00C5421A"/>
    <w:rsid w:val="00C54C55"/>
    <w:rsid w:val="00C54C9C"/>
    <w:rsid w:val="00C55786"/>
    <w:rsid w:val="00C55CC5"/>
    <w:rsid w:val="00C55F20"/>
    <w:rsid w:val="00C561FF"/>
    <w:rsid w:val="00C562A5"/>
    <w:rsid w:val="00C563DA"/>
    <w:rsid w:val="00C56849"/>
    <w:rsid w:val="00C56CA8"/>
    <w:rsid w:val="00C56DF0"/>
    <w:rsid w:val="00C56FA6"/>
    <w:rsid w:val="00C57117"/>
    <w:rsid w:val="00C57126"/>
    <w:rsid w:val="00C576C5"/>
    <w:rsid w:val="00C57817"/>
    <w:rsid w:val="00C57B55"/>
    <w:rsid w:val="00C57CBC"/>
    <w:rsid w:val="00C57E68"/>
    <w:rsid w:val="00C609D2"/>
    <w:rsid w:val="00C60D0B"/>
    <w:rsid w:val="00C60F54"/>
    <w:rsid w:val="00C61171"/>
    <w:rsid w:val="00C6146F"/>
    <w:rsid w:val="00C614BC"/>
    <w:rsid w:val="00C61B8B"/>
    <w:rsid w:val="00C61CD7"/>
    <w:rsid w:val="00C622D6"/>
    <w:rsid w:val="00C627CB"/>
    <w:rsid w:val="00C62B43"/>
    <w:rsid w:val="00C62FA2"/>
    <w:rsid w:val="00C63559"/>
    <w:rsid w:val="00C63F7D"/>
    <w:rsid w:val="00C63F8C"/>
    <w:rsid w:val="00C642FD"/>
    <w:rsid w:val="00C6441F"/>
    <w:rsid w:val="00C64554"/>
    <w:rsid w:val="00C6473A"/>
    <w:rsid w:val="00C649FD"/>
    <w:rsid w:val="00C64C72"/>
    <w:rsid w:val="00C64DA9"/>
    <w:rsid w:val="00C652C4"/>
    <w:rsid w:val="00C654EA"/>
    <w:rsid w:val="00C65880"/>
    <w:rsid w:val="00C65E6E"/>
    <w:rsid w:val="00C6638E"/>
    <w:rsid w:val="00C6677E"/>
    <w:rsid w:val="00C6678A"/>
    <w:rsid w:val="00C66BD4"/>
    <w:rsid w:val="00C66F64"/>
    <w:rsid w:val="00C673CA"/>
    <w:rsid w:val="00C67657"/>
    <w:rsid w:val="00C677E5"/>
    <w:rsid w:val="00C67C72"/>
    <w:rsid w:val="00C7002B"/>
    <w:rsid w:val="00C700D1"/>
    <w:rsid w:val="00C706AD"/>
    <w:rsid w:val="00C709E9"/>
    <w:rsid w:val="00C70BB4"/>
    <w:rsid w:val="00C71194"/>
    <w:rsid w:val="00C7171F"/>
    <w:rsid w:val="00C71835"/>
    <w:rsid w:val="00C72013"/>
    <w:rsid w:val="00C72503"/>
    <w:rsid w:val="00C725B3"/>
    <w:rsid w:val="00C72BD8"/>
    <w:rsid w:val="00C731FE"/>
    <w:rsid w:val="00C735E7"/>
    <w:rsid w:val="00C738C1"/>
    <w:rsid w:val="00C73A3E"/>
    <w:rsid w:val="00C74305"/>
    <w:rsid w:val="00C7484B"/>
    <w:rsid w:val="00C748A0"/>
    <w:rsid w:val="00C74A3D"/>
    <w:rsid w:val="00C74EB8"/>
    <w:rsid w:val="00C75599"/>
    <w:rsid w:val="00C758EF"/>
    <w:rsid w:val="00C75A6B"/>
    <w:rsid w:val="00C75BBB"/>
    <w:rsid w:val="00C75DFE"/>
    <w:rsid w:val="00C760BD"/>
    <w:rsid w:val="00C76A8F"/>
    <w:rsid w:val="00C76B3F"/>
    <w:rsid w:val="00C76ED0"/>
    <w:rsid w:val="00C774EC"/>
    <w:rsid w:val="00C7798E"/>
    <w:rsid w:val="00C77DDE"/>
    <w:rsid w:val="00C80057"/>
    <w:rsid w:val="00C806B9"/>
    <w:rsid w:val="00C80DD9"/>
    <w:rsid w:val="00C816D0"/>
    <w:rsid w:val="00C819CA"/>
    <w:rsid w:val="00C81DA1"/>
    <w:rsid w:val="00C82108"/>
    <w:rsid w:val="00C82B5F"/>
    <w:rsid w:val="00C82CE7"/>
    <w:rsid w:val="00C82F3B"/>
    <w:rsid w:val="00C8318D"/>
    <w:rsid w:val="00C83497"/>
    <w:rsid w:val="00C83686"/>
    <w:rsid w:val="00C84480"/>
    <w:rsid w:val="00C8472C"/>
    <w:rsid w:val="00C85F35"/>
    <w:rsid w:val="00C85FEE"/>
    <w:rsid w:val="00C85FF7"/>
    <w:rsid w:val="00C863B1"/>
    <w:rsid w:val="00C86BDA"/>
    <w:rsid w:val="00C86EEE"/>
    <w:rsid w:val="00C87708"/>
    <w:rsid w:val="00C87F19"/>
    <w:rsid w:val="00C90232"/>
    <w:rsid w:val="00C90363"/>
    <w:rsid w:val="00C90905"/>
    <w:rsid w:val="00C90DFF"/>
    <w:rsid w:val="00C93A55"/>
    <w:rsid w:val="00C93C8D"/>
    <w:rsid w:val="00C93D13"/>
    <w:rsid w:val="00C93E7C"/>
    <w:rsid w:val="00C948A2"/>
    <w:rsid w:val="00C9499D"/>
    <w:rsid w:val="00C95104"/>
    <w:rsid w:val="00C9515F"/>
    <w:rsid w:val="00C95902"/>
    <w:rsid w:val="00C961B2"/>
    <w:rsid w:val="00C96413"/>
    <w:rsid w:val="00C96710"/>
    <w:rsid w:val="00C97186"/>
    <w:rsid w:val="00C9725C"/>
    <w:rsid w:val="00C972C5"/>
    <w:rsid w:val="00C975E6"/>
    <w:rsid w:val="00C97C99"/>
    <w:rsid w:val="00C97DE2"/>
    <w:rsid w:val="00CA0419"/>
    <w:rsid w:val="00CA047A"/>
    <w:rsid w:val="00CA0E3E"/>
    <w:rsid w:val="00CA0FC4"/>
    <w:rsid w:val="00CA13D2"/>
    <w:rsid w:val="00CA19B8"/>
    <w:rsid w:val="00CA1D22"/>
    <w:rsid w:val="00CA2026"/>
    <w:rsid w:val="00CA2145"/>
    <w:rsid w:val="00CA2275"/>
    <w:rsid w:val="00CA2809"/>
    <w:rsid w:val="00CA31A0"/>
    <w:rsid w:val="00CA356F"/>
    <w:rsid w:val="00CA362E"/>
    <w:rsid w:val="00CA364D"/>
    <w:rsid w:val="00CA391F"/>
    <w:rsid w:val="00CA3F33"/>
    <w:rsid w:val="00CA40B2"/>
    <w:rsid w:val="00CA4202"/>
    <w:rsid w:val="00CA4492"/>
    <w:rsid w:val="00CA45CE"/>
    <w:rsid w:val="00CA48FD"/>
    <w:rsid w:val="00CA4DB4"/>
    <w:rsid w:val="00CA55E3"/>
    <w:rsid w:val="00CA56B6"/>
    <w:rsid w:val="00CA61EB"/>
    <w:rsid w:val="00CA631B"/>
    <w:rsid w:val="00CA6BDA"/>
    <w:rsid w:val="00CA71E7"/>
    <w:rsid w:val="00CA72C0"/>
    <w:rsid w:val="00CA7A6A"/>
    <w:rsid w:val="00CB01CA"/>
    <w:rsid w:val="00CB0515"/>
    <w:rsid w:val="00CB070D"/>
    <w:rsid w:val="00CB0855"/>
    <w:rsid w:val="00CB1181"/>
    <w:rsid w:val="00CB1615"/>
    <w:rsid w:val="00CB1AA0"/>
    <w:rsid w:val="00CB1AF0"/>
    <w:rsid w:val="00CB1E1B"/>
    <w:rsid w:val="00CB1ECB"/>
    <w:rsid w:val="00CB1F87"/>
    <w:rsid w:val="00CB23D5"/>
    <w:rsid w:val="00CB2639"/>
    <w:rsid w:val="00CB27E2"/>
    <w:rsid w:val="00CB2BCA"/>
    <w:rsid w:val="00CB2EC0"/>
    <w:rsid w:val="00CB3083"/>
    <w:rsid w:val="00CB376F"/>
    <w:rsid w:val="00CB4540"/>
    <w:rsid w:val="00CB524E"/>
    <w:rsid w:val="00CB5B73"/>
    <w:rsid w:val="00CB6583"/>
    <w:rsid w:val="00CB6FE7"/>
    <w:rsid w:val="00CB7103"/>
    <w:rsid w:val="00CB7254"/>
    <w:rsid w:val="00CB79D8"/>
    <w:rsid w:val="00CB7D30"/>
    <w:rsid w:val="00CC03BF"/>
    <w:rsid w:val="00CC0996"/>
    <w:rsid w:val="00CC0AC4"/>
    <w:rsid w:val="00CC0C3E"/>
    <w:rsid w:val="00CC167E"/>
    <w:rsid w:val="00CC1C40"/>
    <w:rsid w:val="00CC1C8C"/>
    <w:rsid w:val="00CC1F0F"/>
    <w:rsid w:val="00CC241E"/>
    <w:rsid w:val="00CC2890"/>
    <w:rsid w:val="00CC2BB6"/>
    <w:rsid w:val="00CC2C12"/>
    <w:rsid w:val="00CC3A5D"/>
    <w:rsid w:val="00CC3E7E"/>
    <w:rsid w:val="00CC40E3"/>
    <w:rsid w:val="00CC4173"/>
    <w:rsid w:val="00CC47DB"/>
    <w:rsid w:val="00CC4A71"/>
    <w:rsid w:val="00CC4AAC"/>
    <w:rsid w:val="00CC50A4"/>
    <w:rsid w:val="00CC5486"/>
    <w:rsid w:val="00CC55B6"/>
    <w:rsid w:val="00CC5955"/>
    <w:rsid w:val="00CC599A"/>
    <w:rsid w:val="00CC5AE5"/>
    <w:rsid w:val="00CC5BAE"/>
    <w:rsid w:val="00CC5C08"/>
    <w:rsid w:val="00CC639F"/>
    <w:rsid w:val="00CC64FF"/>
    <w:rsid w:val="00CC66CA"/>
    <w:rsid w:val="00CC75B1"/>
    <w:rsid w:val="00CC75F9"/>
    <w:rsid w:val="00CC76FE"/>
    <w:rsid w:val="00CC79BC"/>
    <w:rsid w:val="00CC7BCD"/>
    <w:rsid w:val="00CC7CC8"/>
    <w:rsid w:val="00CC7E29"/>
    <w:rsid w:val="00CD029A"/>
    <w:rsid w:val="00CD0CAA"/>
    <w:rsid w:val="00CD0D54"/>
    <w:rsid w:val="00CD1106"/>
    <w:rsid w:val="00CD1497"/>
    <w:rsid w:val="00CD1F56"/>
    <w:rsid w:val="00CD20BC"/>
    <w:rsid w:val="00CD2A6B"/>
    <w:rsid w:val="00CD30D1"/>
    <w:rsid w:val="00CD33D7"/>
    <w:rsid w:val="00CD35E6"/>
    <w:rsid w:val="00CD38AC"/>
    <w:rsid w:val="00CD3BD8"/>
    <w:rsid w:val="00CD3D52"/>
    <w:rsid w:val="00CD5627"/>
    <w:rsid w:val="00CD5755"/>
    <w:rsid w:val="00CD588D"/>
    <w:rsid w:val="00CD5D14"/>
    <w:rsid w:val="00CD5DE2"/>
    <w:rsid w:val="00CD625C"/>
    <w:rsid w:val="00CD6564"/>
    <w:rsid w:val="00CD7079"/>
    <w:rsid w:val="00CD7083"/>
    <w:rsid w:val="00CD71B1"/>
    <w:rsid w:val="00CD78BF"/>
    <w:rsid w:val="00CD7966"/>
    <w:rsid w:val="00CE060B"/>
    <w:rsid w:val="00CE0F28"/>
    <w:rsid w:val="00CE1109"/>
    <w:rsid w:val="00CE15E5"/>
    <w:rsid w:val="00CE174B"/>
    <w:rsid w:val="00CE185A"/>
    <w:rsid w:val="00CE19A0"/>
    <w:rsid w:val="00CE1B29"/>
    <w:rsid w:val="00CE1D85"/>
    <w:rsid w:val="00CE1E00"/>
    <w:rsid w:val="00CE1E33"/>
    <w:rsid w:val="00CE25EF"/>
    <w:rsid w:val="00CE2650"/>
    <w:rsid w:val="00CE26F7"/>
    <w:rsid w:val="00CE310F"/>
    <w:rsid w:val="00CE3510"/>
    <w:rsid w:val="00CE39D8"/>
    <w:rsid w:val="00CE3BED"/>
    <w:rsid w:val="00CE3F63"/>
    <w:rsid w:val="00CE48F8"/>
    <w:rsid w:val="00CE490E"/>
    <w:rsid w:val="00CE4B95"/>
    <w:rsid w:val="00CE4FA9"/>
    <w:rsid w:val="00CE4FD5"/>
    <w:rsid w:val="00CE5253"/>
    <w:rsid w:val="00CE52A8"/>
    <w:rsid w:val="00CE5F04"/>
    <w:rsid w:val="00CE6E6B"/>
    <w:rsid w:val="00CE6E87"/>
    <w:rsid w:val="00CE71A9"/>
    <w:rsid w:val="00CF01E2"/>
    <w:rsid w:val="00CF032B"/>
    <w:rsid w:val="00CF04AA"/>
    <w:rsid w:val="00CF0EE3"/>
    <w:rsid w:val="00CF118E"/>
    <w:rsid w:val="00CF14CC"/>
    <w:rsid w:val="00CF176B"/>
    <w:rsid w:val="00CF2A6E"/>
    <w:rsid w:val="00CF2D8F"/>
    <w:rsid w:val="00CF2FA3"/>
    <w:rsid w:val="00CF32CD"/>
    <w:rsid w:val="00CF3828"/>
    <w:rsid w:val="00CF3E28"/>
    <w:rsid w:val="00CF433F"/>
    <w:rsid w:val="00CF46BA"/>
    <w:rsid w:val="00CF4891"/>
    <w:rsid w:val="00CF49FC"/>
    <w:rsid w:val="00CF4E0E"/>
    <w:rsid w:val="00CF4E60"/>
    <w:rsid w:val="00CF4FF0"/>
    <w:rsid w:val="00CF57E0"/>
    <w:rsid w:val="00CF5833"/>
    <w:rsid w:val="00CF59C0"/>
    <w:rsid w:val="00CF5BDA"/>
    <w:rsid w:val="00CF6081"/>
    <w:rsid w:val="00CF6092"/>
    <w:rsid w:val="00CF61E9"/>
    <w:rsid w:val="00CF64D4"/>
    <w:rsid w:val="00CF66F4"/>
    <w:rsid w:val="00CF6736"/>
    <w:rsid w:val="00CF67E4"/>
    <w:rsid w:val="00CF6AB2"/>
    <w:rsid w:val="00CF6ADA"/>
    <w:rsid w:val="00CF6C53"/>
    <w:rsid w:val="00CF7026"/>
    <w:rsid w:val="00CF70EC"/>
    <w:rsid w:val="00CF7179"/>
    <w:rsid w:val="00CF7629"/>
    <w:rsid w:val="00CF79AE"/>
    <w:rsid w:val="00CF7C15"/>
    <w:rsid w:val="00D00589"/>
    <w:rsid w:val="00D00697"/>
    <w:rsid w:val="00D006AD"/>
    <w:rsid w:val="00D01267"/>
    <w:rsid w:val="00D0185D"/>
    <w:rsid w:val="00D0233B"/>
    <w:rsid w:val="00D02667"/>
    <w:rsid w:val="00D0298B"/>
    <w:rsid w:val="00D02BAB"/>
    <w:rsid w:val="00D02BC1"/>
    <w:rsid w:val="00D02EA6"/>
    <w:rsid w:val="00D0308F"/>
    <w:rsid w:val="00D03A71"/>
    <w:rsid w:val="00D03D87"/>
    <w:rsid w:val="00D04324"/>
    <w:rsid w:val="00D0497A"/>
    <w:rsid w:val="00D04F2D"/>
    <w:rsid w:val="00D052E8"/>
    <w:rsid w:val="00D0571B"/>
    <w:rsid w:val="00D06025"/>
    <w:rsid w:val="00D0699D"/>
    <w:rsid w:val="00D079E2"/>
    <w:rsid w:val="00D07EF7"/>
    <w:rsid w:val="00D10003"/>
    <w:rsid w:val="00D10009"/>
    <w:rsid w:val="00D10159"/>
    <w:rsid w:val="00D10ED0"/>
    <w:rsid w:val="00D10F76"/>
    <w:rsid w:val="00D11121"/>
    <w:rsid w:val="00D1119A"/>
    <w:rsid w:val="00D113BD"/>
    <w:rsid w:val="00D115BA"/>
    <w:rsid w:val="00D122C1"/>
    <w:rsid w:val="00D12951"/>
    <w:rsid w:val="00D12BAB"/>
    <w:rsid w:val="00D13226"/>
    <w:rsid w:val="00D134D0"/>
    <w:rsid w:val="00D1368F"/>
    <w:rsid w:val="00D13722"/>
    <w:rsid w:val="00D13AA1"/>
    <w:rsid w:val="00D13BB0"/>
    <w:rsid w:val="00D14065"/>
    <w:rsid w:val="00D14289"/>
    <w:rsid w:val="00D143EF"/>
    <w:rsid w:val="00D14AAE"/>
    <w:rsid w:val="00D14D03"/>
    <w:rsid w:val="00D14DCE"/>
    <w:rsid w:val="00D15338"/>
    <w:rsid w:val="00D1571E"/>
    <w:rsid w:val="00D158E5"/>
    <w:rsid w:val="00D15A75"/>
    <w:rsid w:val="00D15C1A"/>
    <w:rsid w:val="00D15C36"/>
    <w:rsid w:val="00D15F73"/>
    <w:rsid w:val="00D1615C"/>
    <w:rsid w:val="00D166D3"/>
    <w:rsid w:val="00D16714"/>
    <w:rsid w:val="00D167AC"/>
    <w:rsid w:val="00D16951"/>
    <w:rsid w:val="00D169D6"/>
    <w:rsid w:val="00D16EB5"/>
    <w:rsid w:val="00D16F3F"/>
    <w:rsid w:val="00D17C7C"/>
    <w:rsid w:val="00D17E94"/>
    <w:rsid w:val="00D17EAE"/>
    <w:rsid w:val="00D17F9D"/>
    <w:rsid w:val="00D2102B"/>
    <w:rsid w:val="00D21081"/>
    <w:rsid w:val="00D21550"/>
    <w:rsid w:val="00D216D2"/>
    <w:rsid w:val="00D21D03"/>
    <w:rsid w:val="00D220EF"/>
    <w:rsid w:val="00D22A24"/>
    <w:rsid w:val="00D23229"/>
    <w:rsid w:val="00D2331A"/>
    <w:rsid w:val="00D2452D"/>
    <w:rsid w:val="00D24BBB"/>
    <w:rsid w:val="00D24E35"/>
    <w:rsid w:val="00D24F49"/>
    <w:rsid w:val="00D25AFE"/>
    <w:rsid w:val="00D25D74"/>
    <w:rsid w:val="00D25DA4"/>
    <w:rsid w:val="00D260B2"/>
    <w:rsid w:val="00D261AD"/>
    <w:rsid w:val="00D26922"/>
    <w:rsid w:val="00D26EC0"/>
    <w:rsid w:val="00D270C4"/>
    <w:rsid w:val="00D2715B"/>
    <w:rsid w:val="00D274E5"/>
    <w:rsid w:val="00D276ED"/>
    <w:rsid w:val="00D27A38"/>
    <w:rsid w:val="00D3020D"/>
    <w:rsid w:val="00D3051C"/>
    <w:rsid w:val="00D30753"/>
    <w:rsid w:val="00D30A27"/>
    <w:rsid w:val="00D30A3D"/>
    <w:rsid w:val="00D30B07"/>
    <w:rsid w:val="00D31343"/>
    <w:rsid w:val="00D31864"/>
    <w:rsid w:val="00D318B5"/>
    <w:rsid w:val="00D31EE9"/>
    <w:rsid w:val="00D3235F"/>
    <w:rsid w:val="00D327A0"/>
    <w:rsid w:val="00D328E1"/>
    <w:rsid w:val="00D32ABB"/>
    <w:rsid w:val="00D32B62"/>
    <w:rsid w:val="00D32D0C"/>
    <w:rsid w:val="00D32E89"/>
    <w:rsid w:val="00D33413"/>
    <w:rsid w:val="00D3353F"/>
    <w:rsid w:val="00D33B77"/>
    <w:rsid w:val="00D33BF5"/>
    <w:rsid w:val="00D34129"/>
    <w:rsid w:val="00D348A3"/>
    <w:rsid w:val="00D35527"/>
    <w:rsid w:val="00D35529"/>
    <w:rsid w:val="00D3570A"/>
    <w:rsid w:val="00D358C5"/>
    <w:rsid w:val="00D35CF4"/>
    <w:rsid w:val="00D362CC"/>
    <w:rsid w:val="00D36E31"/>
    <w:rsid w:val="00D37983"/>
    <w:rsid w:val="00D40623"/>
    <w:rsid w:val="00D406F1"/>
    <w:rsid w:val="00D41C40"/>
    <w:rsid w:val="00D41D97"/>
    <w:rsid w:val="00D42032"/>
    <w:rsid w:val="00D4210D"/>
    <w:rsid w:val="00D426C3"/>
    <w:rsid w:val="00D427CB"/>
    <w:rsid w:val="00D42981"/>
    <w:rsid w:val="00D43192"/>
    <w:rsid w:val="00D431F8"/>
    <w:rsid w:val="00D43D64"/>
    <w:rsid w:val="00D43EA8"/>
    <w:rsid w:val="00D44AF5"/>
    <w:rsid w:val="00D45311"/>
    <w:rsid w:val="00D45CC6"/>
    <w:rsid w:val="00D45EB8"/>
    <w:rsid w:val="00D45F56"/>
    <w:rsid w:val="00D462DA"/>
    <w:rsid w:val="00D46481"/>
    <w:rsid w:val="00D46506"/>
    <w:rsid w:val="00D46637"/>
    <w:rsid w:val="00D46E76"/>
    <w:rsid w:val="00D47233"/>
    <w:rsid w:val="00D4738E"/>
    <w:rsid w:val="00D4776D"/>
    <w:rsid w:val="00D477E5"/>
    <w:rsid w:val="00D50E52"/>
    <w:rsid w:val="00D51390"/>
    <w:rsid w:val="00D5183C"/>
    <w:rsid w:val="00D51F22"/>
    <w:rsid w:val="00D5203F"/>
    <w:rsid w:val="00D53D03"/>
    <w:rsid w:val="00D53D44"/>
    <w:rsid w:val="00D54210"/>
    <w:rsid w:val="00D5428A"/>
    <w:rsid w:val="00D54297"/>
    <w:rsid w:val="00D5435C"/>
    <w:rsid w:val="00D546A1"/>
    <w:rsid w:val="00D547BF"/>
    <w:rsid w:val="00D547D4"/>
    <w:rsid w:val="00D54A55"/>
    <w:rsid w:val="00D54D38"/>
    <w:rsid w:val="00D554AD"/>
    <w:rsid w:val="00D56C10"/>
    <w:rsid w:val="00D57153"/>
    <w:rsid w:val="00D57309"/>
    <w:rsid w:val="00D5742A"/>
    <w:rsid w:val="00D5779E"/>
    <w:rsid w:val="00D57E42"/>
    <w:rsid w:val="00D57EA9"/>
    <w:rsid w:val="00D57ECC"/>
    <w:rsid w:val="00D60400"/>
    <w:rsid w:val="00D6063C"/>
    <w:rsid w:val="00D609B1"/>
    <w:rsid w:val="00D60E26"/>
    <w:rsid w:val="00D60EDE"/>
    <w:rsid w:val="00D618E5"/>
    <w:rsid w:val="00D61A65"/>
    <w:rsid w:val="00D62316"/>
    <w:rsid w:val="00D62DAE"/>
    <w:rsid w:val="00D62F9F"/>
    <w:rsid w:val="00D63745"/>
    <w:rsid w:val="00D638CF"/>
    <w:rsid w:val="00D63B29"/>
    <w:rsid w:val="00D63D41"/>
    <w:rsid w:val="00D63D5E"/>
    <w:rsid w:val="00D640E7"/>
    <w:rsid w:val="00D64227"/>
    <w:rsid w:val="00D64786"/>
    <w:rsid w:val="00D64A5F"/>
    <w:rsid w:val="00D6508B"/>
    <w:rsid w:val="00D650DC"/>
    <w:rsid w:val="00D6570B"/>
    <w:rsid w:val="00D65AD6"/>
    <w:rsid w:val="00D65DBB"/>
    <w:rsid w:val="00D6614F"/>
    <w:rsid w:val="00D664B9"/>
    <w:rsid w:val="00D6702C"/>
    <w:rsid w:val="00D67068"/>
    <w:rsid w:val="00D670A6"/>
    <w:rsid w:val="00D671BE"/>
    <w:rsid w:val="00D67542"/>
    <w:rsid w:val="00D67C3B"/>
    <w:rsid w:val="00D701DA"/>
    <w:rsid w:val="00D703FD"/>
    <w:rsid w:val="00D7058A"/>
    <w:rsid w:val="00D715D1"/>
    <w:rsid w:val="00D71865"/>
    <w:rsid w:val="00D71F88"/>
    <w:rsid w:val="00D72102"/>
    <w:rsid w:val="00D7210B"/>
    <w:rsid w:val="00D72976"/>
    <w:rsid w:val="00D73664"/>
    <w:rsid w:val="00D73D11"/>
    <w:rsid w:val="00D74871"/>
    <w:rsid w:val="00D7495E"/>
    <w:rsid w:val="00D74A65"/>
    <w:rsid w:val="00D74D48"/>
    <w:rsid w:val="00D75041"/>
    <w:rsid w:val="00D75092"/>
    <w:rsid w:val="00D75A58"/>
    <w:rsid w:val="00D75BDC"/>
    <w:rsid w:val="00D75F81"/>
    <w:rsid w:val="00D761C8"/>
    <w:rsid w:val="00D76955"/>
    <w:rsid w:val="00D76E8D"/>
    <w:rsid w:val="00D770B6"/>
    <w:rsid w:val="00D77309"/>
    <w:rsid w:val="00D774DB"/>
    <w:rsid w:val="00D77797"/>
    <w:rsid w:val="00D779CC"/>
    <w:rsid w:val="00D77D22"/>
    <w:rsid w:val="00D77FC2"/>
    <w:rsid w:val="00D80116"/>
    <w:rsid w:val="00D80284"/>
    <w:rsid w:val="00D807E5"/>
    <w:rsid w:val="00D80B25"/>
    <w:rsid w:val="00D80D9F"/>
    <w:rsid w:val="00D80DA9"/>
    <w:rsid w:val="00D80E67"/>
    <w:rsid w:val="00D80FB3"/>
    <w:rsid w:val="00D823AF"/>
    <w:rsid w:val="00D82541"/>
    <w:rsid w:val="00D8261C"/>
    <w:rsid w:val="00D827B8"/>
    <w:rsid w:val="00D82848"/>
    <w:rsid w:val="00D82E43"/>
    <w:rsid w:val="00D82E5D"/>
    <w:rsid w:val="00D8301F"/>
    <w:rsid w:val="00D835FC"/>
    <w:rsid w:val="00D83D35"/>
    <w:rsid w:val="00D84058"/>
    <w:rsid w:val="00D841A4"/>
    <w:rsid w:val="00D847BC"/>
    <w:rsid w:val="00D84A10"/>
    <w:rsid w:val="00D84EBD"/>
    <w:rsid w:val="00D8557B"/>
    <w:rsid w:val="00D8673F"/>
    <w:rsid w:val="00D8674A"/>
    <w:rsid w:val="00D869C2"/>
    <w:rsid w:val="00D869F7"/>
    <w:rsid w:val="00D86BF4"/>
    <w:rsid w:val="00D86FA2"/>
    <w:rsid w:val="00D87042"/>
    <w:rsid w:val="00D87479"/>
    <w:rsid w:val="00D87570"/>
    <w:rsid w:val="00D87850"/>
    <w:rsid w:val="00D87BD5"/>
    <w:rsid w:val="00D87DD0"/>
    <w:rsid w:val="00D87DF9"/>
    <w:rsid w:val="00D87EF0"/>
    <w:rsid w:val="00D90B39"/>
    <w:rsid w:val="00D9163D"/>
    <w:rsid w:val="00D91EE2"/>
    <w:rsid w:val="00D920EF"/>
    <w:rsid w:val="00D921D3"/>
    <w:rsid w:val="00D922E9"/>
    <w:rsid w:val="00D9238F"/>
    <w:rsid w:val="00D92402"/>
    <w:rsid w:val="00D9276B"/>
    <w:rsid w:val="00D93123"/>
    <w:rsid w:val="00D938D4"/>
    <w:rsid w:val="00D9390E"/>
    <w:rsid w:val="00D9397B"/>
    <w:rsid w:val="00D939BE"/>
    <w:rsid w:val="00D93C26"/>
    <w:rsid w:val="00D94284"/>
    <w:rsid w:val="00D942E7"/>
    <w:rsid w:val="00D9460B"/>
    <w:rsid w:val="00D9465D"/>
    <w:rsid w:val="00D9467A"/>
    <w:rsid w:val="00D94D09"/>
    <w:rsid w:val="00D9502E"/>
    <w:rsid w:val="00D95506"/>
    <w:rsid w:val="00D95BD5"/>
    <w:rsid w:val="00D95C38"/>
    <w:rsid w:val="00D95E02"/>
    <w:rsid w:val="00D965FC"/>
    <w:rsid w:val="00D96E4F"/>
    <w:rsid w:val="00D96FC3"/>
    <w:rsid w:val="00D9711E"/>
    <w:rsid w:val="00D97598"/>
    <w:rsid w:val="00D97720"/>
    <w:rsid w:val="00D97C5D"/>
    <w:rsid w:val="00DA08C5"/>
    <w:rsid w:val="00DA0A05"/>
    <w:rsid w:val="00DA0C59"/>
    <w:rsid w:val="00DA0DEB"/>
    <w:rsid w:val="00DA1069"/>
    <w:rsid w:val="00DA15C5"/>
    <w:rsid w:val="00DA1C1B"/>
    <w:rsid w:val="00DA1E1C"/>
    <w:rsid w:val="00DA20FE"/>
    <w:rsid w:val="00DA23B5"/>
    <w:rsid w:val="00DA23E5"/>
    <w:rsid w:val="00DA244E"/>
    <w:rsid w:val="00DA2467"/>
    <w:rsid w:val="00DA278D"/>
    <w:rsid w:val="00DA2FC0"/>
    <w:rsid w:val="00DA31CD"/>
    <w:rsid w:val="00DA3261"/>
    <w:rsid w:val="00DA3509"/>
    <w:rsid w:val="00DA35A8"/>
    <w:rsid w:val="00DA36E1"/>
    <w:rsid w:val="00DA385E"/>
    <w:rsid w:val="00DA3996"/>
    <w:rsid w:val="00DA4218"/>
    <w:rsid w:val="00DA44DB"/>
    <w:rsid w:val="00DA4543"/>
    <w:rsid w:val="00DA466D"/>
    <w:rsid w:val="00DA47F3"/>
    <w:rsid w:val="00DA48EA"/>
    <w:rsid w:val="00DA4F75"/>
    <w:rsid w:val="00DA61A0"/>
    <w:rsid w:val="00DA6833"/>
    <w:rsid w:val="00DA6EAC"/>
    <w:rsid w:val="00DA7195"/>
    <w:rsid w:val="00DA7635"/>
    <w:rsid w:val="00DB05B3"/>
    <w:rsid w:val="00DB0F79"/>
    <w:rsid w:val="00DB1AA8"/>
    <w:rsid w:val="00DB1FF0"/>
    <w:rsid w:val="00DB3183"/>
    <w:rsid w:val="00DB33A6"/>
    <w:rsid w:val="00DB3586"/>
    <w:rsid w:val="00DB375B"/>
    <w:rsid w:val="00DB389F"/>
    <w:rsid w:val="00DB3AF6"/>
    <w:rsid w:val="00DB4137"/>
    <w:rsid w:val="00DB417B"/>
    <w:rsid w:val="00DB4423"/>
    <w:rsid w:val="00DB471B"/>
    <w:rsid w:val="00DB48EE"/>
    <w:rsid w:val="00DB4A93"/>
    <w:rsid w:val="00DB52E7"/>
    <w:rsid w:val="00DB56F0"/>
    <w:rsid w:val="00DB6557"/>
    <w:rsid w:val="00DB68A6"/>
    <w:rsid w:val="00DB7021"/>
    <w:rsid w:val="00DB7060"/>
    <w:rsid w:val="00DB7093"/>
    <w:rsid w:val="00DB760F"/>
    <w:rsid w:val="00DB7B74"/>
    <w:rsid w:val="00DB7DF8"/>
    <w:rsid w:val="00DC00BC"/>
    <w:rsid w:val="00DC00F1"/>
    <w:rsid w:val="00DC0624"/>
    <w:rsid w:val="00DC084A"/>
    <w:rsid w:val="00DC09FF"/>
    <w:rsid w:val="00DC0F01"/>
    <w:rsid w:val="00DC0FD4"/>
    <w:rsid w:val="00DC1391"/>
    <w:rsid w:val="00DC1735"/>
    <w:rsid w:val="00DC1872"/>
    <w:rsid w:val="00DC1B47"/>
    <w:rsid w:val="00DC2B63"/>
    <w:rsid w:val="00DC30C8"/>
    <w:rsid w:val="00DC3436"/>
    <w:rsid w:val="00DC3AD2"/>
    <w:rsid w:val="00DC4ED5"/>
    <w:rsid w:val="00DC5045"/>
    <w:rsid w:val="00DC5065"/>
    <w:rsid w:val="00DC5371"/>
    <w:rsid w:val="00DC560D"/>
    <w:rsid w:val="00DC58F0"/>
    <w:rsid w:val="00DC5B39"/>
    <w:rsid w:val="00DC692E"/>
    <w:rsid w:val="00DC6B40"/>
    <w:rsid w:val="00DC6B44"/>
    <w:rsid w:val="00DC71CF"/>
    <w:rsid w:val="00DC7AC6"/>
    <w:rsid w:val="00DC7F2F"/>
    <w:rsid w:val="00DD06FD"/>
    <w:rsid w:val="00DD0A8B"/>
    <w:rsid w:val="00DD0D56"/>
    <w:rsid w:val="00DD0DCF"/>
    <w:rsid w:val="00DD104C"/>
    <w:rsid w:val="00DD10D3"/>
    <w:rsid w:val="00DD147F"/>
    <w:rsid w:val="00DD22F7"/>
    <w:rsid w:val="00DD2657"/>
    <w:rsid w:val="00DD27F9"/>
    <w:rsid w:val="00DD2F38"/>
    <w:rsid w:val="00DD3743"/>
    <w:rsid w:val="00DD3CFB"/>
    <w:rsid w:val="00DD3F2F"/>
    <w:rsid w:val="00DD4563"/>
    <w:rsid w:val="00DD4749"/>
    <w:rsid w:val="00DD4C45"/>
    <w:rsid w:val="00DD4CED"/>
    <w:rsid w:val="00DD5193"/>
    <w:rsid w:val="00DD51DE"/>
    <w:rsid w:val="00DD6050"/>
    <w:rsid w:val="00DD6750"/>
    <w:rsid w:val="00DD688C"/>
    <w:rsid w:val="00DD6B51"/>
    <w:rsid w:val="00DD6FFD"/>
    <w:rsid w:val="00DD74F1"/>
    <w:rsid w:val="00DD76F5"/>
    <w:rsid w:val="00DD7EAE"/>
    <w:rsid w:val="00DD7EF6"/>
    <w:rsid w:val="00DE0031"/>
    <w:rsid w:val="00DE02F8"/>
    <w:rsid w:val="00DE0449"/>
    <w:rsid w:val="00DE046C"/>
    <w:rsid w:val="00DE0F6D"/>
    <w:rsid w:val="00DE1321"/>
    <w:rsid w:val="00DE1EA8"/>
    <w:rsid w:val="00DE20AC"/>
    <w:rsid w:val="00DE218E"/>
    <w:rsid w:val="00DE2C2C"/>
    <w:rsid w:val="00DE2C71"/>
    <w:rsid w:val="00DE3BD5"/>
    <w:rsid w:val="00DE3D88"/>
    <w:rsid w:val="00DE41B4"/>
    <w:rsid w:val="00DE43F0"/>
    <w:rsid w:val="00DE47C0"/>
    <w:rsid w:val="00DE4A96"/>
    <w:rsid w:val="00DE4E26"/>
    <w:rsid w:val="00DE4F6A"/>
    <w:rsid w:val="00DE539A"/>
    <w:rsid w:val="00DE54F7"/>
    <w:rsid w:val="00DE55A7"/>
    <w:rsid w:val="00DE55EE"/>
    <w:rsid w:val="00DE5DE0"/>
    <w:rsid w:val="00DE60E4"/>
    <w:rsid w:val="00DE61DF"/>
    <w:rsid w:val="00DE647D"/>
    <w:rsid w:val="00DE744A"/>
    <w:rsid w:val="00DE7C05"/>
    <w:rsid w:val="00DE7E07"/>
    <w:rsid w:val="00DF06B0"/>
    <w:rsid w:val="00DF08CF"/>
    <w:rsid w:val="00DF1401"/>
    <w:rsid w:val="00DF1463"/>
    <w:rsid w:val="00DF18B7"/>
    <w:rsid w:val="00DF1FFE"/>
    <w:rsid w:val="00DF214E"/>
    <w:rsid w:val="00DF22DF"/>
    <w:rsid w:val="00DF23B5"/>
    <w:rsid w:val="00DF2933"/>
    <w:rsid w:val="00DF2A65"/>
    <w:rsid w:val="00DF354F"/>
    <w:rsid w:val="00DF37D6"/>
    <w:rsid w:val="00DF38AC"/>
    <w:rsid w:val="00DF3E49"/>
    <w:rsid w:val="00DF3F8E"/>
    <w:rsid w:val="00DF43B7"/>
    <w:rsid w:val="00DF463E"/>
    <w:rsid w:val="00DF60F2"/>
    <w:rsid w:val="00DF6134"/>
    <w:rsid w:val="00DF6162"/>
    <w:rsid w:val="00DF6221"/>
    <w:rsid w:val="00DF6242"/>
    <w:rsid w:val="00DF6F8B"/>
    <w:rsid w:val="00DF6F8D"/>
    <w:rsid w:val="00DF7161"/>
    <w:rsid w:val="00DF71FF"/>
    <w:rsid w:val="00DF73FB"/>
    <w:rsid w:val="00DF7529"/>
    <w:rsid w:val="00E0018A"/>
    <w:rsid w:val="00E00454"/>
    <w:rsid w:val="00E00759"/>
    <w:rsid w:val="00E00DA9"/>
    <w:rsid w:val="00E0104B"/>
    <w:rsid w:val="00E013B8"/>
    <w:rsid w:val="00E013C7"/>
    <w:rsid w:val="00E01E4E"/>
    <w:rsid w:val="00E01E99"/>
    <w:rsid w:val="00E0253E"/>
    <w:rsid w:val="00E02ED2"/>
    <w:rsid w:val="00E03241"/>
    <w:rsid w:val="00E038B4"/>
    <w:rsid w:val="00E03E7F"/>
    <w:rsid w:val="00E0448F"/>
    <w:rsid w:val="00E04BA5"/>
    <w:rsid w:val="00E04F8A"/>
    <w:rsid w:val="00E05446"/>
    <w:rsid w:val="00E054B2"/>
    <w:rsid w:val="00E05647"/>
    <w:rsid w:val="00E0587D"/>
    <w:rsid w:val="00E058FA"/>
    <w:rsid w:val="00E05A23"/>
    <w:rsid w:val="00E06C6C"/>
    <w:rsid w:val="00E070E2"/>
    <w:rsid w:val="00E07201"/>
    <w:rsid w:val="00E07A06"/>
    <w:rsid w:val="00E07AC4"/>
    <w:rsid w:val="00E100F9"/>
    <w:rsid w:val="00E101B6"/>
    <w:rsid w:val="00E10924"/>
    <w:rsid w:val="00E1146D"/>
    <w:rsid w:val="00E115C0"/>
    <w:rsid w:val="00E11A73"/>
    <w:rsid w:val="00E11F9A"/>
    <w:rsid w:val="00E12A80"/>
    <w:rsid w:val="00E12A96"/>
    <w:rsid w:val="00E12C64"/>
    <w:rsid w:val="00E12C82"/>
    <w:rsid w:val="00E1301B"/>
    <w:rsid w:val="00E13062"/>
    <w:rsid w:val="00E1311A"/>
    <w:rsid w:val="00E136F5"/>
    <w:rsid w:val="00E13A8F"/>
    <w:rsid w:val="00E14660"/>
    <w:rsid w:val="00E156E9"/>
    <w:rsid w:val="00E15AEF"/>
    <w:rsid w:val="00E15BC1"/>
    <w:rsid w:val="00E15E36"/>
    <w:rsid w:val="00E15F52"/>
    <w:rsid w:val="00E15F7F"/>
    <w:rsid w:val="00E15FD0"/>
    <w:rsid w:val="00E16003"/>
    <w:rsid w:val="00E16973"/>
    <w:rsid w:val="00E16ADC"/>
    <w:rsid w:val="00E16BE7"/>
    <w:rsid w:val="00E17071"/>
    <w:rsid w:val="00E171FB"/>
    <w:rsid w:val="00E175E1"/>
    <w:rsid w:val="00E178F5"/>
    <w:rsid w:val="00E17EFD"/>
    <w:rsid w:val="00E17F1B"/>
    <w:rsid w:val="00E17F22"/>
    <w:rsid w:val="00E2010B"/>
    <w:rsid w:val="00E2013A"/>
    <w:rsid w:val="00E20424"/>
    <w:rsid w:val="00E20480"/>
    <w:rsid w:val="00E20E50"/>
    <w:rsid w:val="00E20F94"/>
    <w:rsid w:val="00E21A15"/>
    <w:rsid w:val="00E22CC8"/>
    <w:rsid w:val="00E23353"/>
    <w:rsid w:val="00E23808"/>
    <w:rsid w:val="00E239E6"/>
    <w:rsid w:val="00E23A43"/>
    <w:rsid w:val="00E23F4A"/>
    <w:rsid w:val="00E240ED"/>
    <w:rsid w:val="00E24126"/>
    <w:rsid w:val="00E241A4"/>
    <w:rsid w:val="00E24993"/>
    <w:rsid w:val="00E24A53"/>
    <w:rsid w:val="00E24B06"/>
    <w:rsid w:val="00E24CE6"/>
    <w:rsid w:val="00E24F0B"/>
    <w:rsid w:val="00E25368"/>
    <w:rsid w:val="00E254D1"/>
    <w:rsid w:val="00E2590D"/>
    <w:rsid w:val="00E26321"/>
    <w:rsid w:val="00E26737"/>
    <w:rsid w:val="00E26BC5"/>
    <w:rsid w:val="00E2748D"/>
    <w:rsid w:val="00E2774F"/>
    <w:rsid w:val="00E27D0B"/>
    <w:rsid w:val="00E27F6D"/>
    <w:rsid w:val="00E30246"/>
    <w:rsid w:val="00E30B0F"/>
    <w:rsid w:val="00E30D6D"/>
    <w:rsid w:val="00E30FC8"/>
    <w:rsid w:val="00E315CB"/>
    <w:rsid w:val="00E3162A"/>
    <w:rsid w:val="00E31C42"/>
    <w:rsid w:val="00E31CD4"/>
    <w:rsid w:val="00E31D4A"/>
    <w:rsid w:val="00E322B1"/>
    <w:rsid w:val="00E32386"/>
    <w:rsid w:val="00E3245A"/>
    <w:rsid w:val="00E3248A"/>
    <w:rsid w:val="00E32AB9"/>
    <w:rsid w:val="00E33262"/>
    <w:rsid w:val="00E33859"/>
    <w:rsid w:val="00E344A3"/>
    <w:rsid w:val="00E345AC"/>
    <w:rsid w:val="00E34774"/>
    <w:rsid w:val="00E34961"/>
    <w:rsid w:val="00E34A13"/>
    <w:rsid w:val="00E34F20"/>
    <w:rsid w:val="00E355D0"/>
    <w:rsid w:val="00E358C8"/>
    <w:rsid w:val="00E35C4C"/>
    <w:rsid w:val="00E35D86"/>
    <w:rsid w:val="00E35F54"/>
    <w:rsid w:val="00E365FA"/>
    <w:rsid w:val="00E36766"/>
    <w:rsid w:val="00E36994"/>
    <w:rsid w:val="00E36A18"/>
    <w:rsid w:val="00E36BDD"/>
    <w:rsid w:val="00E402FD"/>
    <w:rsid w:val="00E40987"/>
    <w:rsid w:val="00E40FC0"/>
    <w:rsid w:val="00E41376"/>
    <w:rsid w:val="00E4170E"/>
    <w:rsid w:val="00E4175C"/>
    <w:rsid w:val="00E41F91"/>
    <w:rsid w:val="00E42483"/>
    <w:rsid w:val="00E42967"/>
    <w:rsid w:val="00E429CF"/>
    <w:rsid w:val="00E42C56"/>
    <w:rsid w:val="00E430BD"/>
    <w:rsid w:val="00E431C6"/>
    <w:rsid w:val="00E4328F"/>
    <w:rsid w:val="00E440B3"/>
    <w:rsid w:val="00E446C3"/>
    <w:rsid w:val="00E447E9"/>
    <w:rsid w:val="00E44C1A"/>
    <w:rsid w:val="00E44C8E"/>
    <w:rsid w:val="00E45315"/>
    <w:rsid w:val="00E455AA"/>
    <w:rsid w:val="00E45BD9"/>
    <w:rsid w:val="00E45D0A"/>
    <w:rsid w:val="00E464C6"/>
    <w:rsid w:val="00E46518"/>
    <w:rsid w:val="00E465C9"/>
    <w:rsid w:val="00E466BE"/>
    <w:rsid w:val="00E472E7"/>
    <w:rsid w:val="00E474EC"/>
    <w:rsid w:val="00E477D8"/>
    <w:rsid w:val="00E47BE9"/>
    <w:rsid w:val="00E50F1A"/>
    <w:rsid w:val="00E51027"/>
    <w:rsid w:val="00E512A5"/>
    <w:rsid w:val="00E51369"/>
    <w:rsid w:val="00E51882"/>
    <w:rsid w:val="00E5202F"/>
    <w:rsid w:val="00E523B2"/>
    <w:rsid w:val="00E52404"/>
    <w:rsid w:val="00E52537"/>
    <w:rsid w:val="00E52763"/>
    <w:rsid w:val="00E528AD"/>
    <w:rsid w:val="00E52E02"/>
    <w:rsid w:val="00E52EA5"/>
    <w:rsid w:val="00E531C4"/>
    <w:rsid w:val="00E533F0"/>
    <w:rsid w:val="00E536CC"/>
    <w:rsid w:val="00E53805"/>
    <w:rsid w:val="00E53E88"/>
    <w:rsid w:val="00E544E8"/>
    <w:rsid w:val="00E54699"/>
    <w:rsid w:val="00E54ABA"/>
    <w:rsid w:val="00E54C3C"/>
    <w:rsid w:val="00E553F5"/>
    <w:rsid w:val="00E557D6"/>
    <w:rsid w:val="00E55BBD"/>
    <w:rsid w:val="00E55C59"/>
    <w:rsid w:val="00E56171"/>
    <w:rsid w:val="00E564EE"/>
    <w:rsid w:val="00E56899"/>
    <w:rsid w:val="00E5694E"/>
    <w:rsid w:val="00E56984"/>
    <w:rsid w:val="00E56AEF"/>
    <w:rsid w:val="00E56DAD"/>
    <w:rsid w:val="00E5740E"/>
    <w:rsid w:val="00E6004A"/>
    <w:rsid w:val="00E60DD5"/>
    <w:rsid w:val="00E60E00"/>
    <w:rsid w:val="00E61039"/>
    <w:rsid w:val="00E6149A"/>
    <w:rsid w:val="00E61574"/>
    <w:rsid w:val="00E61E8B"/>
    <w:rsid w:val="00E621A3"/>
    <w:rsid w:val="00E62636"/>
    <w:rsid w:val="00E629AA"/>
    <w:rsid w:val="00E62DA2"/>
    <w:rsid w:val="00E631A2"/>
    <w:rsid w:val="00E635E0"/>
    <w:rsid w:val="00E63D3C"/>
    <w:rsid w:val="00E63EC1"/>
    <w:rsid w:val="00E63EE6"/>
    <w:rsid w:val="00E644F4"/>
    <w:rsid w:val="00E64B25"/>
    <w:rsid w:val="00E652B1"/>
    <w:rsid w:val="00E653A0"/>
    <w:rsid w:val="00E6591C"/>
    <w:rsid w:val="00E65DD0"/>
    <w:rsid w:val="00E66A93"/>
    <w:rsid w:val="00E67382"/>
    <w:rsid w:val="00E67CA2"/>
    <w:rsid w:val="00E7022D"/>
    <w:rsid w:val="00E708C7"/>
    <w:rsid w:val="00E7097C"/>
    <w:rsid w:val="00E70CBB"/>
    <w:rsid w:val="00E710BE"/>
    <w:rsid w:val="00E71250"/>
    <w:rsid w:val="00E714C1"/>
    <w:rsid w:val="00E71D3D"/>
    <w:rsid w:val="00E71F0C"/>
    <w:rsid w:val="00E72325"/>
    <w:rsid w:val="00E72420"/>
    <w:rsid w:val="00E72450"/>
    <w:rsid w:val="00E724BA"/>
    <w:rsid w:val="00E724C2"/>
    <w:rsid w:val="00E724F6"/>
    <w:rsid w:val="00E72526"/>
    <w:rsid w:val="00E72CD0"/>
    <w:rsid w:val="00E72CEF"/>
    <w:rsid w:val="00E72D26"/>
    <w:rsid w:val="00E72E55"/>
    <w:rsid w:val="00E72EFF"/>
    <w:rsid w:val="00E733C1"/>
    <w:rsid w:val="00E73932"/>
    <w:rsid w:val="00E73A47"/>
    <w:rsid w:val="00E73C88"/>
    <w:rsid w:val="00E7463A"/>
    <w:rsid w:val="00E74748"/>
    <w:rsid w:val="00E74908"/>
    <w:rsid w:val="00E75AF6"/>
    <w:rsid w:val="00E75E18"/>
    <w:rsid w:val="00E765A4"/>
    <w:rsid w:val="00E767C9"/>
    <w:rsid w:val="00E768C0"/>
    <w:rsid w:val="00E77795"/>
    <w:rsid w:val="00E77BB9"/>
    <w:rsid w:val="00E77E46"/>
    <w:rsid w:val="00E80718"/>
    <w:rsid w:val="00E810A7"/>
    <w:rsid w:val="00E81458"/>
    <w:rsid w:val="00E81611"/>
    <w:rsid w:val="00E8180F"/>
    <w:rsid w:val="00E81F59"/>
    <w:rsid w:val="00E82163"/>
    <w:rsid w:val="00E82305"/>
    <w:rsid w:val="00E82546"/>
    <w:rsid w:val="00E828FC"/>
    <w:rsid w:val="00E82ADC"/>
    <w:rsid w:val="00E837BC"/>
    <w:rsid w:val="00E837FB"/>
    <w:rsid w:val="00E83E55"/>
    <w:rsid w:val="00E84389"/>
    <w:rsid w:val="00E84891"/>
    <w:rsid w:val="00E84BD3"/>
    <w:rsid w:val="00E8521C"/>
    <w:rsid w:val="00E853E6"/>
    <w:rsid w:val="00E855D9"/>
    <w:rsid w:val="00E85890"/>
    <w:rsid w:val="00E85A08"/>
    <w:rsid w:val="00E85CFD"/>
    <w:rsid w:val="00E86024"/>
    <w:rsid w:val="00E86267"/>
    <w:rsid w:val="00E864AE"/>
    <w:rsid w:val="00E86D0E"/>
    <w:rsid w:val="00E86DF4"/>
    <w:rsid w:val="00E86F27"/>
    <w:rsid w:val="00E86F58"/>
    <w:rsid w:val="00E87284"/>
    <w:rsid w:val="00E8728D"/>
    <w:rsid w:val="00E873A3"/>
    <w:rsid w:val="00E874DD"/>
    <w:rsid w:val="00E8784F"/>
    <w:rsid w:val="00E87F36"/>
    <w:rsid w:val="00E9060F"/>
    <w:rsid w:val="00E90771"/>
    <w:rsid w:val="00E9102E"/>
    <w:rsid w:val="00E910A7"/>
    <w:rsid w:val="00E9179B"/>
    <w:rsid w:val="00E91BD3"/>
    <w:rsid w:val="00E924B5"/>
    <w:rsid w:val="00E9333C"/>
    <w:rsid w:val="00E9371B"/>
    <w:rsid w:val="00E93B09"/>
    <w:rsid w:val="00E93CDE"/>
    <w:rsid w:val="00E93CF7"/>
    <w:rsid w:val="00E93DC5"/>
    <w:rsid w:val="00E93EB6"/>
    <w:rsid w:val="00E9498A"/>
    <w:rsid w:val="00E94997"/>
    <w:rsid w:val="00E9591F"/>
    <w:rsid w:val="00E960A3"/>
    <w:rsid w:val="00E96459"/>
    <w:rsid w:val="00E968B3"/>
    <w:rsid w:val="00E96EDA"/>
    <w:rsid w:val="00E9748F"/>
    <w:rsid w:val="00E974F6"/>
    <w:rsid w:val="00E975AB"/>
    <w:rsid w:val="00EA03D0"/>
    <w:rsid w:val="00EA0655"/>
    <w:rsid w:val="00EA0FC8"/>
    <w:rsid w:val="00EA12FC"/>
    <w:rsid w:val="00EA1384"/>
    <w:rsid w:val="00EA1932"/>
    <w:rsid w:val="00EA1943"/>
    <w:rsid w:val="00EA1967"/>
    <w:rsid w:val="00EA198D"/>
    <w:rsid w:val="00EA2126"/>
    <w:rsid w:val="00EA2635"/>
    <w:rsid w:val="00EA2899"/>
    <w:rsid w:val="00EA2C82"/>
    <w:rsid w:val="00EA2D7B"/>
    <w:rsid w:val="00EA2F63"/>
    <w:rsid w:val="00EA30FD"/>
    <w:rsid w:val="00EA32E2"/>
    <w:rsid w:val="00EA3639"/>
    <w:rsid w:val="00EA3892"/>
    <w:rsid w:val="00EA393C"/>
    <w:rsid w:val="00EA3AC0"/>
    <w:rsid w:val="00EA3E1B"/>
    <w:rsid w:val="00EA45A8"/>
    <w:rsid w:val="00EA4607"/>
    <w:rsid w:val="00EA49AD"/>
    <w:rsid w:val="00EA4A10"/>
    <w:rsid w:val="00EA56B6"/>
    <w:rsid w:val="00EA56E2"/>
    <w:rsid w:val="00EA5836"/>
    <w:rsid w:val="00EA58B8"/>
    <w:rsid w:val="00EA5B0E"/>
    <w:rsid w:val="00EA5B7E"/>
    <w:rsid w:val="00EA6186"/>
    <w:rsid w:val="00EA62ED"/>
    <w:rsid w:val="00EA6C8F"/>
    <w:rsid w:val="00EA6CE9"/>
    <w:rsid w:val="00EA6DA5"/>
    <w:rsid w:val="00EA6EAA"/>
    <w:rsid w:val="00EA70A7"/>
    <w:rsid w:val="00EA7196"/>
    <w:rsid w:val="00EA756D"/>
    <w:rsid w:val="00EA78A5"/>
    <w:rsid w:val="00EA7E8B"/>
    <w:rsid w:val="00EB0134"/>
    <w:rsid w:val="00EB03B1"/>
    <w:rsid w:val="00EB0661"/>
    <w:rsid w:val="00EB0838"/>
    <w:rsid w:val="00EB0B96"/>
    <w:rsid w:val="00EB1D22"/>
    <w:rsid w:val="00EB223A"/>
    <w:rsid w:val="00EB22D5"/>
    <w:rsid w:val="00EB2448"/>
    <w:rsid w:val="00EB287B"/>
    <w:rsid w:val="00EB2A55"/>
    <w:rsid w:val="00EB2C23"/>
    <w:rsid w:val="00EB2F17"/>
    <w:rsid w:val="00EB3258"/>
    <w:rsid w:val="00EB3395"/>
    <w:rsid w:val="00EB3833"/>
    <w:rsid w:val="00EB3916"/>
    <w:rsid w:val="00EB3D59"/>
    <w:rsid w:val="00EB4043"/>
    <w:rsid w:val="00EB43DA"/>
    <w:rsid w:val="00EB4B31"/>
    <w:rsid w:val="00EB4CC4"/>
    <w:rsid w:val="00EB4D68"/>
    <w:rsid w:val="00EB50F2"/>
    <w:rsid w:val="00EB543C"/>
    <w:rsid w:val="00EB5459"/>
    <w:rsid w:val="00EB5A2F"/>
    <w:rsid w:val="00EB5B21"/>
    <w:rsid w:val="00EB6991"/>
    <w:rsid w:val="00EB736A"/>
    <w:rsid w:val="00EB7381"/>
    <w:rsid w:val="00EB77CF"/>
    <w:rsid w:val="00EB79F8"/>
    <w:rsid w:val="00EC0151"/>
    <w:rsid w:val="00EC0815"/>
    <w:rsid w:val="00EC0853"/>
    <w:rsid w:val="00EC1144"/>
    <w:rsid w:val="00EC168C"/>
    <w:rsid w:val="00EC216A"/>
    <w:rsid w:val="00EC21FF"/>
    <w:rsid w:val="00EC243F"/>
    <w:rsid w:val="00EC2937"/>
    <w:rsid w:val="00EC2B64"/>
    <w:rsid w:val="00EC2BE5"/>
    <w:rsid w:val="00EC3356"/>
    <w:rsid w:val="00EC3382"/>
    <w:rsid w:val="00EC36BF"/>
    <w:rsid w:val="00EC36C0"/>
    <w:rsid w:val="00EC387E"/>
    <w:rsid w:val="00EC3B52"/>
    <w:rsid w:val="00EC3B59"/>
    <w:rsid w:val="00EC4094"/>
    <w:rsid w:val="00EC4365"/>
    <w:rsid w:val="00EC46ED"/>
    <w:rsid w:val="00EC49C6"/>
    <w:rsid w:val="00EC4C55"/>
    <w:rsid w:val="00EC4C79"/>
    <w:rsid w:val="00EC4E20"/>
    <w:rsid w:val="00EC4EB0"/>
    <w:rsid w:val="00EC51B0"/>
    <w:rsid w:val="00EC52DD"/>
    <w:rsid w:val="00EC53DD"/>
    <w:rsid w:val="00EC5894"/>
    <w:rsid w:val="00EC65E9"/>
    <w:rsid w:val="00EC6BE2"/>
    <w:rsid w:val="00EC6EBD"/>
    <w:rsid w:val="00EC7C98"/>
    <w:rsid w:val="00EC7FC6"/>
    <w:rsid w:val="00ED013B"/>
    <w:rsid w:val="00ED01B6"/>
    <w:rsid w:val="00ED08A1"/>
    <w:rsid w:val="00ED0E32"/>
    <w:rsid w:val="00ED11E8"/>
    <w:rsid w:val="00ED1AA5"/>
    <w:rsid w:val="00ED1D93"/>
    <w:rsid w:val="00ED220C"/>
    <w:rsid w:val="00ED231F"/>
    <w:rsid w:val="00ED26C5"/>
    <w:rsid w:val="00ED2C4C"/>
    <w:rsid w:val="00ED3056"/>
    <w:rsid w:val="00ED3284"/>
    <w:rsid w:val="00ED33A3"/>
    <w:rsid w:val="00ED341F"/>
    <w:rsid w:val="00ED3961"/>
    <w:rsid w:val="00ED3B9A"/>
    <w:rsid w:val="00ED3BF9"/>
    <w:rsid w:val="00ED42B8"/>
    <w:rsid w:val="00ED4409"/>
    <w:rsid w:val="00ED440D"/>
    <w:rsid w:val="00ED46D5"/>
    <w:rsid w:val="00ED4A5D"/>
    <w:rsid w:val="00ED4BBA"/>
    <w:rsid w:val="00ED4DC8"/>
    <w:rsid w:val="00ED5097"/>
    <w:rsid w:val="00ED5314"/>
    <w:rsid w:val="00ED5480"/>
    <w:rsid w:val="00ED5626"/>
    <w:rsid w:val="00ED57E3"/>
    <w:rsid w:val="00ED5AFA"/>
    <w:rsid w:val="00ED6374"/>
    <w:rsid w:val="00ED63B6"/>
    <w:rsid w:val="00ED660A"/>
    <w:rsid w:val="00ED666F"/>
    <w:rsid w:val="00ED6A0D"/>
    <w:rsid w:val="00ED6B2F"/>
    <w:rsid w:val="00ED70AE"/>
    <w:rsid w:val="00ED7195"/>
    <w:rsid w:val="00ED7CA4"/>
    <w:rsid w:val="00EE010D"/>
    <w:rsid w:val="00EE038E"/>
    <w:rsid w:val="00EE06AB"/>
    <w:rsid w:val="00EE07DF"/>
    <w:rsid w:val="00EE08BC"/>
    <w:rsid w:val="00EE0AAE"/>
    <w:rsid w:val="00EE0B4D"/>
    <w:rsid w:val="00EE0E47"/>
    <w:rsid w:val="00EE1018"/>
    <w:rsid w:val="00EE120F"/>
    <w:rsid w:val="00EE124C"/>
    <w:rsid w:val="00EE2037"/>
    <w:rsid w:val="00EE25B8"/>
    <w:rsid w:val="00EE2D81"/>
    <w:rsid w:val="00EE31D5"/>
    <w:rsid w:val="00EE321F"/>
    <w:rsid w:val="00EE333B"/>
    <w:rsid w:val="00EE36A8"/>
    <w:rsid w:val="00EE37C5"/>
    <w:rsid w:val="00EE3D07"/>
    <w:rsid w:val="00EE3D41"/>
    <w:rsid w:val="00EE40E2"/>
    <w:rsid w:val="00EE424A"/>
    <w:rsid w:val="00EE49A4"/>
    <w:rsid w:val="00EE4B1D"/>
    <w:rsid w:val="00EE4BDC"/>
    <w:rsid w:val="00EE4D0A"/>
    <w:rsid w:val="00EE4D13"/>
    <w:rsid w:val="00EE4D69"/>
    <w:rsid w:val="00EE4EA5"/>
    <w:rsid w:val="00EE51C3"/>
    <w:rsid w:val="00EE51D4"/>
    <w:rsid w:val="00EE5245"/>
    <w:rsid w:val="00EE5322"/>
    <w:rsid w:val="00EE539F"/>
    <w:rsid w:val="00EE6C48"/>
    <w:rsid w:val="00EE6DB1"/>
    <w:rsid w:val="00EE6DD6"/>
    <w:rsid w:val="00EE6F8C"/>
    <w:rsid w:val="00EE784B"/>
    <w:rsid w:val="00EE7F9F"/>
    <w:rsid w:val="00EF0119"/>
    <w:rsid w:val="00EF06F7"/>
    <w:rsid w:val="00EF08AC"/>
    <w:rsid w:val="00EF0BA0"/>
    <w:rsid w:val="00EF0E94"/>
    <w:rsid w:val="00EF1BD6"/>
    <w:rsid w:val="00EF1BE2"/>
    <w:rsid w:val="00EF2023"/>
    <w:rsid w:val="00EF2838"/>
    <w:rsid w:val="00EF2966"/>
    <w:rsid w:val="00EF29E9"/>
    <w:rsid w:val="00EF2AC7"/>
    <w:rsid w:val="00EF2B8F"/>
    <w:rsid w:val="00EF2C83"/>
    <w:rsid w:val="00EF2EBF"/>
    <w:rsid w:val="00EF2FFF"/>
    <w:rsid w:val="00EF3087"/>
    <w:rsid w:val="00EF34A5"/>
    <w:rsid w:val="00EF39B9"/>
    <w:rsid w:val="00EF39C9"/>
    <w:rsid w:val="00EF39FC"/>
    <w:rsid w:val="00EF3AC8"/>
    <w:rsid w:val="00EF3B4E"/>
    <w:rsid w:val="00EF3BAC"/>
    <w:rsid w:val="00EF3C63"/>
    <w:rsid w:val="00EF3E7F"/>
    <w:rsid w:val="00EF3F89"/>
    <w:rsid w:val="00EF4405"/>
    <w:rsid w:val="00EF4783"/>
    <w:rsid w:val="00EF4C8D"/>
    <w:rsid w:val="00EF4F61"/>
    <w:rsid w:val="00EF52D7"/>
    <w:rsid w:val="00EF5439"/>
    <w:rsid w:val="00EF5AFD"/>
    <w:rsid w:val="00EF5B59"/>
    <w:rsid w:val="00EF6285"/>
    <w:rsid w:val="00EF7295"/>
    <w:rsid w:val="00EF7399"/>
    <w:rsid w:val="00EF7992"/>
    <w:rsid w:val="00EF7A85"/>
    <w:rsid w:val="00EF7D62"/>
    <w:rsid w:val="00F0008C"/>
    <w:rsid w:val="00F00358"/>
    <w:rsid w:val="00F0099A"/>
    <w:rsid w:val="00F009C8"/>
    <w:rsid w:val="00F009E6"/>
    <w:rsid w:val="00F009FC"/>
    <w:rsid w:val="00F00EDF"/>
    <w:rsid w:val="00F014F5"/>
    <w:rsid w:val="00F018C7"/>
    <w:rsid w:val="00F0213C"/>
    <w:rsid w:val="00F022BC"/>
    <w:rsid w:val="00F02708"/>
    <w:rsid w:val="00F028EA"/>
    <w:rsid w:val="00F02B8E"/>
    <w:rsid w:val="00F032D3"/>
    <w:rsid w:val="00F032FF"/>
    <w:rsid w:val="00F0386F"/>
    <w:rsid w:val="00F0394E"/>
    <w:rsid w:val="00F03A13"/>
    <w:rsid w:val="00F03B96"/>
    <w:rsid w:val="00F04247"/>
    <w:rsid w:val="00F043CF"/>
    <w:rsid w:val="00F04843"/>
    <w:rsid w:val="00F048CD"/>
    <w:rsid w:val="00F04910"/>
    <w:rsid w:val="00F04AB1"/>
    <w:rsid w:val="00F056CA"/>
    <w:rsid w:val="00F05721"/>
    <w:rsid w:val="00F05C18"/>
    <w:rsid w:val="00F05D95"/>
    <w:rsid w:val="00F06831"/>
    <w:rsid w:val="00F069DC"/>
    <w:rsid w:val="00F06B9F"/>
    <w:rsid w:val="00F06BB9"/>
    <w:rsid w:val="00F06C49"/>
    <w:rsid w:val="00F06DE4"/>
    <w:rsid w:val="00F06E43"/>
    <w:rsid w:val="00F07212"/>
    <w:rsid w:val="00F074D9"/>
    <w:rsid w:val="00F0762F"/>
    <w:rsid w:val="00F07A5B"/>
    <w:rsid w:val="00F07AEB"/>
    <w:rsid w:val="00F07DE8"/>
    <w:rsid w:val="00F07F76"/>
    <w:rsid w:val="00F1030D"/>
    <w:rsid w:val="00F10F8F"/>
    <w:rsid w:val="00F1110E"/>
    <w:rsid w:val="00F112DE"/>
    <w:rsid w:val="00F11581"/>
    <w:rsid w:val="00F11C89"/>
    <w:rsid w:val="00F120B2"/>
    <w:rsid w:val="00F12527"/>
    <w:rsid w:val="00F125DA"/>
    <w:rsid w:val="00F12A45"/>
    <w:rsid w:val="00F12BAA"/>
    <w:rsid w:val="00F12E0A"/>
    <w:rsid w:val="00F13764"/>
    <w:rsid w:val="00F13AA6"/>
    <w:rsid w:val="00F13DFB"/>
    <w:rsid w:val="00F14155"/>
    <w:rsid w:val="00F141BC"/>
    <w:rsid w:val="00F1441C"/>
    <w:rsid w:val="00F146C4"/>
    <w:rsid w:val="00F147CF"/>
    <w:rsid w:val="00F14947"/>
    <w:rsid w:val="00F14C7C"/>
    <w:rsid w:val="00F14D71"/>
    <w:rsid w:val="00F14EC6"/>
    <w:rsid w:val="00F152BB"/>
    <w:rsid w:val="00F154BE"/>
    <w:rsid w:val="00F1568B"/>
    <w:rsid w:val="00F159A1"/>
    <w:rsid w:val="00F15BD4"/>
    <w:rsid w:val="00F15E03"/>
    <w:rsid w:val="00F164C0"/>
    <w:rsid w:val="00F16717"/>
    <w:rsid w:val="00F16763"/>
    <w:rsid w:val="00F16A21"/>
    <w:rsid w:val="00F16B73"/>
    <w:rsid w:val="00F16D31"/>
    <w:rsid w:val="00F16ECB"/>
    <w:rsid w:val="00F16FB9"/>
    <w:rsid w:val="00F17817"/>
    <w:rsid w:val="00F1784A"/>
    <w:rsid w:val="00F17F3C"/>
    <w:rsid w:val="00F2042F"/>
    <w:rsid w:val="00F204F3"/>
    <w:rsid w:val="00F205BB"/>
    <w:rsid w:val="00F2097A"/>
    <w:rsid w:val="00F2115C"/>
    <w:rsid w:val="00F2135D"/>
    <w:rsid w:val="00F2191F"/>
    <w:rsid w:val="00F21A0D"/>
    <w:rsid w:val="00F21E32"/>
    <w:rsid w:val="00F21FDF"/>
    <w:rsid w:val="00F22C01"/>
    <w:rsid w:val="00F22DDB"/>
    <w:rsid w:val="00F22F9C"/>
    <w:rsid w:val="00F22FFA"/>
    <w:rsid w:val="00F23478"/>
    <w:rsid w:val="00F23662"/>
    <w:rsid w:val="00F236D9"/>
    <w:rsid w:val="00F242B7"/>
    <w:rsid w:val="00F242CD"/>
    <w:rsid w:val="00F24BD1"/>
    <w:rsid w:val="00F24CC5"/>
    <w:rsid w:val="00F25232"/>
    <w:rsid w:val="00F25680"/>
    <w:rsid w:val="00F25815"/>
    <w:rsid w:val="00F26256"/>
    <w:rsid w:val="00F26863"/>
    <w:rsid w:val="00F26972"/>
    <w:rsid w:val="00F2757C"/>
    <w:rsid w:val="00F277A0"/>
    <w:rsid w:val="00F3045B"/>
    <w:rsid w:val="00F304EA"/>
    <w:rsid w:val="00F307C9"/>
    <w:rsid w:val="00F31177"/>
    <w:rsid w:val="00F3134E"/>
    <w:rsid w:val="00F314CC"/>
    <w:rsid w:val="00F31848"/>
    <w:rsid w:val="00F3194C"/>
    <w:rsid w:val="00F31F95"/>
    <w:rsid w:val="00F31FC2"/>
    <w:rsid w:val="00F32112"/>
    <w:rsid w:val="00F3228F"/>
    <w:rsid w:val="00F32349"/>
    <w:rsid w:val="00F3238F"/>
    <w:rsid w:val="00F33023"/>
    <w:rsid w:val="00F331A4"/>
    <w:rsid w:val="00F33245"/>
    <w:rsid w:val="00F3324B"/>
    <w:rsid w:val="00F33734"/>
    <w:rsid w:val="00F3377D"/>
    <w:rsid w:val="00F33D70"/>
    <w:rsid w:val="00F34351"/>
    <w:rsid w:val="00F347B7"/>
    <w:rsid w:val="00F34809"/>
    <w:rsid w:val="00F34DFC"/>
    <w:rsid w:val="00F35156"/>
    <w:rsid w:val="00F3515B"/>
    <w:rsid w:val="00F3533C"/>
    <w:rsid w:val="00F357F5"/>
    <w:rsid w:val="00F3596F"/>
    <w:rsid w:val="00F35FC7"/>
    <w:rsid w:val="00F369E2"/>
    <w:rsid w:val="00F36BC1"/>
    <w:rsid w:val="00F372DA"/>
    <w:rsid w:val="00F374CB"/>
    <w:rsid w:val="00F37882"/>
    <w:rsid w:val="00F378A4"/>
    <w:rsid w:val="00F379EB"/>
    <w:rsid w:val="00F37A94"/>
    <w:rsid w:val="00F37DA0"/>
    <w:rsid w:val="00F4018A"/>
    <w:rsid w:val="00F4072C"/>
    <w:rsid w:val="00F41260"/>
    <w:rsid w:val="00F41516"/>
    <w:rsid w:val="00F4189E"/>
    <w:rsid w:val="00F419FA"/>
    <w:rsid w:val="00F41D6A"/>
    <w:rsid w:val="00F42121"/>
    <w:rsid w:val="00F42806"/>
    <w:rsid w:val="00F42B7C"/>
    <w:rsid w:val="00F432E0"/>
    <w:rsid w:val="00F43438"/>
    <w:rsid w:val="00F438AC"/>
    <w:rsid w:val="00F43E65"/>
    <w:rsid w:val="00F43FEE"/>
    <w:rsid w:val="00F447F4"/>
    <w:rsid w:val="00F44C79"/>
    <w:rsid w:val="00F44FA7"/>
    <w:rsid w:val="00F45674"/>
    <w:rsid w:val="00F4635E"/>
    <w:rsid w:val="00F464F2"/>
    <w:rsid w:val="00F4651B"/>
    <w:rsid w:val="00F466BD"/>
    <w:rsid w:val="00F469FA"/>
    <w:rsid w:val="00F46EBD"/>
    <w:rsid w:val="00F46FF0"/>
    <w:rsid w:val="00F47021"/>
    <w:rsid w:val="00F47402"/>
    <w:rsid w:val="00F4795D"/>
    <w:rsid w:val="00F47B6B"/>
    <w:rsid w:val="00F5002D"/>
    <w:rsid w:val="00F50E95"/>
    <w:rsid w:val="00F515C1"/>
    <w:rsid w:val="00F51D94"/>
    <w:rsid w:val="00F52093"/>
    <w:rsid w:val="00F52368"/>
    <w:rsid w:val="00F52412"/>
    <w:rsid w:val="00F52707"/>
    <w:rsid w:val="00F529B6"/>
    <w:rsid w:val="00F52A82"/>
    <w:rsid w:val="00F52B02"/>
    <w:rsid w:val="00F52F2F"/>
    <w:rsid w:val="00F53450"/>
    <w:rsid w:val="00F5352E"/>
    <w:rsid w:val="00F5387A"/>
    <w:rsid w:val="00F53C0E"/>
    <w:rsid w:val="00F54112"/>
    <w:rsid w:val="00F54293"/>
    <w:rsid w:val="00F545B2"/>
    <w:rsid w:val="00F54EFF"/>
    <w:rsid w:val="00F553A4"/>
    <w:rsid w:val="00F55730"/>
    <w:rsid w:val="00F5616C"/>
    <w:rsid w:val="00F56A3E"/>
    <w:rsid w:val="00F56AA3"/>
    <w:rsid w:val="00F56D05"/>
    <w:rsid w:val="00F5777C"/>
    <w:rsid w:val="00F5785A"/>
    <w:rsid w:val="00F57A03"/>
    <w:rsid w:val="00F57B9A"/>
    <w:rsid w:val="00F57DBF"/>
    <w:rsid w:val="00F6030A"/>
    <w:rsid w:val="00F60717"/>
    <w:rsid w:val="00F613C7"/>
    <w:rsid w:val="00F61798"/>
    <w:rsid w:val="00F61860"/>
    <w:rsid w:val="00F61B2D"/>
    <w:rsid w:val="00F61BFB"/>
    <w:rsid w:val="00F61CF7"/>
    <w:rsid w:val="00F61F5C"/>
    <w:rsid w:val="00F62089"/>
    <w:rsid w:val="00F620A0"/>
    <w:rsid w:val="00F62538"/>
    <w:rsid w:val="00F62C87"/>
    <w:rsid w:val="00F62D21"/>
    <w:rsid w:val="00F631E1"/>
    <w:rsid w:val="00F635E1"/>
    <w:rsid w:val="00F6420C"/>
    <w:rsid w:val="00F642BA"/>
    <w:rsid w:val="00F6431E"/>
    <w:rsid w:val="00F64639"/>
    <w:rsid w:val="00F64762"/>
    <w:rsid w:val="00F64814"/>
    <w:rsid w:val="00F64ADC"/>
    <w:rsid w:val="00F651D3"/>
    <w:rsid w:val="00F65273"/>
    <w:rsid w:val="00F65B79"/>
    <w:rsid w:val="00F6630A"/>
    <w:rsid w:val="00F6637D"/>
    <w:rsid w:val="00F663CA"/>
    <w:rsid w:val="00F66679"/>
    <w:rsid w:val="00F66964"/>
    <w:rsid w:val="00F66A34"/>
    <w:rsid w:val="00F66C2E"/>
    <w:rsid w:val="00F67724"/>
    <w:rsid w:val="00F6787E"/>
    <w:rsid w:val="00F70DF4"/>
    <w:rsid w:val="00F70E02"/>
    <w:rsid w:val="00F71225"/>
    <w:rsid w:val="00F7134B"/>
    <w:rsid w:val="00F71631"/>
    <w:rsid w:val="00F71B22"/>
    <w:rsid w:val="00F71B9C"/>
    <w:rsid w:val="00F71CF1"/>
    <w:rsid w:val="00F7228D"/>
    <w:rsid w:val="00F7237A"/>
    <w:rsid w:val="00F7270B"/>
    <w:rsid w:val="00F72830"/>
    <w:rsid w:val="00F7313F"/>
    <w:rsid w:val="00F731A1"/>
    <w:rsid w:val="00F73666"/>
    <w:rsid w:val="00F73746"/>
    <w:rsid w:val="00F7406B"/>
    <w:rsid w:val="00F74AD2"/>
    <w:rsid w:val="00F7516D"/>
    <w:rsid w:val="00F7519D"/>
    <w:rsid w:val="00F7564A"/>
    <w:rsid w:val="00F75D95"/>
    <w:rsid w:val="00F75DE7"/>
    <w:rsid w:val="00F76670"/>
    <w:rsid w:val="00F76AE1"/>
    <w:rsid w:val="00F76C1E"/>
    <w:rsid w:val="00F76E66"/>
    <w:rsid w:val="00F77497"/>
    <w:rsid w:val="00F77929"/>
    <w:rsid w:val="00F77B2C"/>
    <w:rsid w:val="00F77C5B"/>
    <w:rsid w:val="00F77D83"/>
    <w:rsid w:val="00F806E9"/>
    <w:rsid w:val="00F812A2"/>
    <w:rsid w:val="00F8200A"/>
    <w:rsid w:val="00F82390"/>
    <w:rsid w:val="00F8270B"/>
    <w:rsid w:val="00F82FDF"/>
    <w:rsid w:val="00F83021"/>
    <w:rsid w:val="00F837A8"/>
    <w:rsid w:val="00F8416F"/>
    <w:rsid w:val="00F84247"/>
    <w:rsid w:val="00F846AB"/>
    <w:rsid w:val="00F849D6"/>
    <w:rsid w:val="00F84F48"/>
    <w:rsid w:val="00F852CF"/>
    <w:rsid w:val="00F861FB"/>
    <w:rsid w:val="00F86385"/>
    <w:rsid w:val="00F86470"/>
    <w:rsid w:val="00F86944"/>
    <w:rsid w:val="00F870CF"/>
    <w:rsid w:val="00F877F1"/>
    <w:rsid w:val="00F877F9"/>
    <w:rsid w:val="00F87E89"/>
    <w:rsid w:val="00F87F73"/>
    <w:rsid w:val="00F90428"/>
    <w:rsid w:val="00F9091A"/>
    <w:rsid w:val="00F91907"/>
    <w:rsid w:val="00F91C03"/>
    <w:rsid w:val="00F9210E"/>
    <w:rsid w:val="00F928F8"/>
    <w:rsid w:val="00F92E84"/>
    <w:rsid w:val="00F92F4C"/>
    <w:rsid w:val="00F93301"/>
    <w:rsid w:val="00F93382"/>
    <w:rsid w:val="00F9371E"/>
    <w:rsid w:val="00F937D0"/>
    <w:rsid w:val="00F93C68"/>
    <w:rsid w:val="00F944C1"/>
    <w:rsid w:val="00F947DF"/>
    <w:rsid w:val="00F9528F"/>
    <w:rsid w:val="00F9547F"/>
    <w:rsid w:val="00F954B4"/>
    <w:rsid w:val="00F955DF"/>
    <w:rsid w:val="00F95B70"/>
    <w:rsid w:val="00F95DC7"/>
    <w:rsid w:val="00F95F66"/>
    <w:rsid w:val="00F95FD6"/>
    <w:rsid w:val="00F96DB7"/>
    <w:rsid w:val="00F9762B"/>
    <w:rsid w:val="00F9774F"/>
    <w:rsid w:val="00F9786E"/>
    <w:rsid w:val="00F97FD7"/>
    <w:rsid w:val="00FA0D8B"/>
    <w:rsid w:val="00FA14B3"/>
    <w:rsid w:val="00FA217C"/>
    <w:rsid w:val="00FA2348"/>
    <w:rsid w:val="00FA26F8"/>
    <w:rsid w:val="00FA2CBD"/>
    <w:rsid w:val="00FA2F82"/>
    <w:rsid w:val="00FA3246"/>
    <w:rsid w:val="00FA33A2"/>
    <w:rsid w:val="00FA3418"/>
    <w:rsid w:val="00FA3A7F"/>
    <w:rsid w:val="00FA3E74"/>
    <w:rsid w:val="00FA3F5F"/>
    <w:rsid w:val="00FA415F"/>
    <w:rsid w:val="00FA42BC"/>
    <w:rsid w:val="00FA466D"/>
    <w:rsid w:val="00FA4730"/>
    <w:rsid w:val="00FA4ECD"/>
    <w:rsid w:val="00FA52FB"/>
    <w:rsid w:val="00FA57C9"/>
    <w:rsid w:val="00FA64B2"/>
    <w:rsid w:val="00FA6660"/>
    <w:rsid w:val="00FA6D76"/>
    <w:rsid w:val="00FA7228"/>
    <w:rsid w:val="00FA73BF"/>
    <w:rsid w:val="00FA77CC"/>
    <w:rsid w:val="00FA782D"/>
    <w:rsid w:val="00FA7A4B"/>
    <w:rsid w:val="00FA7B60"/>
    <w:rsid w:val="00FA7D0B"/>
    <w:rsid w:val="00FA7EE1"/>
    <w:rsid w:val="00FA7F63"/>
    <w:rsid w:val="00FB0020"/>
    <w:rsid w:val="00FB0603"/>
    <w:rsid w:val="00FB07E6"/>
    <w:rsid w:val="00FB089C"/>
    <w:rsid w:val="00FB0CB6"/>
    <w:rsid w:val="00FB0D99"/>
    <w:rsid w:val="00FB0F87"/>
    <w:rsid w:val="00FB120F"/>
    <w:rsid w:val="00FB14EB"/>
    <w:rsid w:val="00FB171C"/>
    <w:rsid w:val="00FB1792"/>
    <w:rsid w:val="00FB193D"/>
    <w:rsid w:val="00FB1B21"/>
    <w:rsid w:val="00FB1C2C"/>
    <w:rsid w:val="00FB1D5F"/>
    <w:rsid w:val="00FB1FE2"/>
    <w:rsid w:val="00FB225F"/>
    <w:rsid w:val="00FB244B"/>
    <w:rsid w:val="00FB2858"/>
    <w:rsid w:val="00FB2A09"/>
    <w:rsid w:val="00FB2A94"/>
    <w:rsid w:val="00FB2ACD"/>
    <w:rsid w:val="00FB2BBF"/>
    <w:rsid w:val="00FB3A9B"/>
    <w:rsid w:val="00FB3B8B"/>
    <w:rsid w:val="00FB417D"/>
    <w:rsid w:val="00FB45F8"/>
    <w:rsid w:val="00FB4A68"/>
    <w:rsid w:val="00FB5164"/>
    <w:rsid w:val="00FB5EDF"/>
    <w:rsid w:val="00FB5EF9"/>
    <w:rsid w:val="00FB5F5C"/>
    <w:rsid w:val="00FB658C"/>
    <w:rsid w:val="00FB6950"/>
    <w:rsid w:val="00FB6A1C"/>
    <w:rsid w:val="00FB6A5C"/>
    <w:rsid w:val="00FB6C48"/>
    <w:rsid w:val="00FB726C"/>
    <w:rsid w:val="00FC033D"/>
    <w:rsid w:val="00FC0EA7"/>
    <w:rsid w:val="00FC1264"/>
    <w:rsid w:val="00FC14F0"/>
    <w:rsid w:val="00FC17CB"/>
    <w:rsid w:val="00FC19B4"/>
    <w:rsid w:val="00FC1CFE"/>
    <w:rsid w:val="00FC1D6F"/>
    <w:rsid w:val="00FC1F35"/>
    <w:rsid w:val="00FC21D0"/>
    <w:rsid w:val="00FC2351"/>
    <w:rsid w:val="00FC26A9"/>
    <w:rsid w:val="00FC2B85"/>
    <w:rsid w:val="00FC2D72"/>
    <w:rsid w:val="00FC2DAC"/>
    <w:rsid w:val="00FC2DAF"/>
    <w:rsid w:val="00FC2FB8"/>
    <w:rsid w:val="00FC301B"/>
    <w:rsid w:val="00FC32D5"/>
    <w:rsid w:val="00FC364C"/>
    <w:rsid w:val="00FC420D"/>
    <w:rsid w:val="00FC457D"/>
    <w:rsid w:val="00FC48C4"/>
    <w:rsid w:val="00FC498F"/>
    <w:rsid w:val="00FC4BCB"/>
    <w:rsid w:val="00FC4CD2"/>
    <w:rsid w:val="00FC51A2"/>
    <w:rsid w:val="00FC546F"/>
    <w:rsid w:val="00FC5553"/>
    <w:rsid w:val="00FC5781"/>
    <w:rsid w:val="00FC5F84"/>
    <w:rsid w:val="00FC7C4C"/>
    <w:rsid w:val="00FC7FFB"/>
    <w:rsid w:val="00FD00C8"/>
    <w:rsid w:val="00FD0453"/>
    <w:rsid w:val="00FD045F"/>
    <w:rsid w:val="00FD0FF8"/>
    <w:rsid w:val="00FD1902"/>
    <w:rsid w:val="00FD1FAC"/>
    <w:rsid w:val="00FD243B"/>
    <w:rsid w:val="00FD27CB"/>
    <w:rsid w:val="00FD2857"/>
    <w:rsid w:val="00FD2A99"/>
    <w:rsid w:val="00FD3198"/>
    <w:rsid w:val="00FD33B6"/>
    <w:rsid w:val="00FD39E9"/>
    <w:rsid w:val="00FD400B"/>
    <w:rsid w:val="00FD432B"/>
    <w:rsid w:val="00FD49D5"/>
    <w:rsid w:val="00FD4BE9"/>
    <w:rsid w:val="00FD4BFA"/>
    <w:rsid w:val="00FD4EE4"/>
    <w:rsid w:val="00FD537C"/>
    <w:rsid w:val="00FD53CD"/>
    <w:rsid w:val="00FD54A4"/>
    <w:rsid w:val="00FD62A2"/>
    <w:rsid w:val="00FD6437"/>
    <w:rsid w:val="00FD6667"/>
    <w:rsid w:val="00FD688C"/>
    <w:rsid w:val="00FD6934"/>
    <w:rsid w:val="00FD7101"/>
    <w:rsid w:val="00FD729C"/>
    <w:rsid w:val="00FD75D8"/>
    <w:rsid w:val="00FD79DE"/>
    <w:rsid w:val="00FD7A3C"/>
    <w:rsid w:val="00FD7C38"/>
    <w:rsid w:val="00FD7F79"/>
    <w:rsid w:val="00FD7F92"/>
    <w:rsid w:val="00FE0155"/>
    <w:rsid w:val="00FE01C1"/>
    <w:rsid w:val="00FE0544"/>
    <w:rsid w:val="00FE05FB"/>
    <w:rsid w:val="00FE0731"/>
    <w:rsid w:val="00FE116B"/>
    <w:rsid w:val="00FE126B"/>
    <w:rsid w:val="00FE16D6"/>
    <w:rsid w:val="00FE1A85"/>
    <w:rsid w:val="00FE1F6B"/>
    <w:rsid w:val="00FE2080"/>
    <w:rsid w:val="00FE20B2"/>
    <w:rsid w:val="00FE21BA"/>
    <w:rsid w:val="00FE2A5C"/>
    <w:rsid w:val="00FE2AC5"/>
    <w:rsid w:val="00FE321A"/>
    <w:rsid w:val="00FE3364"/>
    <w:rsid w:val="00FE35CF"/>
    <w:rsid w:val="00FE36B4"/>
    <w:rsid w:val="00FE3B46"/>
    <w:rsid w:val="00FE3D9A"/>
    <w:rsid w:val="00FE3E5A"/>
    <w:rsid w:val="00FE41A4"/>
    <w:rsid w:val="00FE4690"/>
    <w:rsid w:val="00FE4698"/>
    <w:rsid w:val="00FE4F5C"/>
    <w:rsid w:val="00FE5499"/>
    <w:rsid w:val="00FE640F"/>
    <w:rsid w:val="00FE6703"/>
    <w:rsid w:val="00FE675A"/>
    <w:rsid w:val="00FE68B6"/>
    <w:rsid w:val="00FE7C1A"/>
    <w:rsid w:val="00FE7D58"/>
    <w:rsid w:val="00FF00C0"/>
    <w:rsid w:val="00FF0330"/>
    <w:rsid w:val="00FF03AF"/>
    <w:rsid w:val="00FF094A"/>
    <w:rsid w:val="00FF0E1B"/>
    <w:rsid w:val="00FF0EA2"/>
    <w:rsid w:val="00FF18B4"/>
    <w:rsid w:val="00FF1E4C"/>
    <w:rsid w:val="00FF2152"/>
    <w:rsid w:val="00FF2970"/>
    <w:rsid w:val="00FF2FF9"/>
    <w:rsid w:val="00FF33BA"/>
    <w:rsid w:val="00FF343D"/>
    <w:rsid w:val="00FF3F4A"/>
    <w:rsid w:val="00FF440B"/>
    <w:rsid w:val="00FF449D"/>
    <w:rsid w:val="00FF4593"/>
    <w:rsid w:val="00FF46C2"/>
    <w:rsid w:val="00FF4A63"/>
    <w:rsid w:val="00FF4C50"/>
    <w:rsid w:val="00FF4CA3"/>
    <w:rsid w:val="00FF533A"/>
    <w:rsid w:val="00FF580A"/>
    <w:rsid w:val="00FF58E1"/>
    <w:rsid w:val="00FF5F7B"/>
    <w:rsid w:val="00FF60EE"/>
    <w:rsid w:val="00FF646E"/>
    <w:rsid w:val="00FF687D"/>
    <w:rsid w:val="00FF6998"/>
    <w:rsid w:val="00FF6C77"/>
    <w:rsid w:val="00FF6D56"/>
    <w:rsid w:val="00FF6DC0"/>
    <w:rsid w:val="00FF6FA9"/>
    <w:rsid w:val="00FF7000"/>
    <w:rsid w:val="00FF76FB"/>
    <w:rsid w:val="00FF7F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7153"/>
    <w:pPr>
      <w:overflowPunct w:val="0"/>
      <w:autoSpaceDE w:val="0"/>
      <w:autoSpaceDN w:val="0"/>
      <w:adjustRightInd w:val="0"/>
      <w:textAlignment w:val="baseline"/>
    </w:pPr>
  </w:style>
  <w:style w:type="paragraph" w:styleId="1">
    <w:name w:val="heading 1"/>
    <w:basedOn w:val="a0"/>
    <w:next w:val="a0"/>
    <w:qFormat/>
    <w:rsid w:val="00930B0C"/>
    <w:pPr>
      <w:keepNext/>
      <w:spacing w:before="240" w:after="60"/>
      <w:outlineLvl w:val="0"/>
    </w:pPr>
    <w:rPr>
      <w:rFonts w:ascii="Arial" w:hAnsi="Arial"/>
      <w:b/>
      <w:sz w:val="28"/>
      <w:lang w:val="en-US"/>
    </w:rPr>
  </w:style>
  <w:style w:type="paragraph" w:styleId="2">
    <w:name w:val="heading 2"/>
    <w:basedOn w:val="a0"/>
    <w:next w:val="a0"/>
    <w:qFormat/>
    <w:rsid w:val="00930B0C"/>
    <w:pPr>
      <w:keepNext/>
      <w:ind w:firstLine="567"/>
      <w:jc w:val="both"/>
      <w:outlineLvl w:val="1"/>
    </w:pPr>
    <w:rPr>
      <w:sz w:val="24"/>
    </w:rPr>
  </w:style>
  <w:style w:type="paragraph" w:styleId="6">
    <w:name w:val="heading 6"/>
    <w:basedOn w:val="a0"/>
    <w:next w:val="a0"/>
    <w:qFormat/>
    <w:rsid w:val="00930B0C"/>
    <w:pPr>
      <w:keepNext/>
      <w:ind w:left="57" w:firstLine="510"/>
      <w:jc w:val="center"/>
      <w:outlineLvl w:val="5"/>
    </w:pPr>
    <w:rPr>
      <w:sz w:val="24"/>
    </w:rPr>
  </w:style>
  <w:style w:type="paragraph" w:styleId="8">
    <w:name w:val="heading 8"/>
    <w:basedOn w:val="a0"/>
    <w:next w:val="a0"/>
    <w:qFormat/>
    <w:rsid w:val="00930B0C"/>
    <w:pPr>
      <w:keepNext/>
      <w:tabs>
        <w:tab w:val="left" w:pos="6946"/>
      </w:tabs>
      <w:spacing w:before="120"/>
      <w:jc w:val="center"/>
      <w:outlineLvl w:val="7"/>
    </w:pPr>
    <w:rPr>
      <w:rFonts w:ascii="Courier New" w:hAnsi="Courier New"/>
      <w:b/>
      <w:spacing w:val="60"/>
      <w:sz w:val="28"/>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азвание"/>
    <w:basedOn w:val="a0"/>
    <w:next w:val="a0"/>
    <w:rsid w:val="00930B0C"/>
    <w:pPr>
      <w:jc w:val="center"/>
    </w:pPr>
    <w:rPr>
      <w:rFonts w:ascii="Courier New" w:hAnsi="Courier New"/>
      <w:b/>
      <w:caps/>
      <w:spacing w:val="40"/>
      <w:sz w:val="16"/>
      <w:lang w:val="en-US"/>
    </w:rPr>
  </w:style>
  <w:style w:type="paragraph" w:styleId="a5">
    <w:name w:val="Subtitle"/>
    <w:basedOn w:val="a0"/>
    <w:qFormat/>
    <w:rsid w:val="00930B0C"/>
    <w:pPr>
      <w:spacing w:after="60"/>
      <w:jc w:val="center"/>
    </w:pPr>
    <w:rPr>
      <w:rFonts w:ascii="Arial" w:hAnsi="Arial"/>
      <w:i/>
      <w:sz w:val="24"/>
    </w:rPr>
  </w:style>
  <w:style w:type="paragraph" w:styleId="a6">
    <w:name w:val="Body Text"/>
    <w:basedOn w:val="a0"/>
    <w:rsid w:val="00930B0C"/>
    <w:pPr>
      <w:jc w:val="both"/>
    </w:pPr>
    <w:rPr>
      <w:sz w:val="24"/>
    </w:rPr>
  </w:style>
  <w:style w:type="paragraph" w:customStyle="1" w:styleId="21">
    <w:name w:val="Основной текст 21"/>
    <w:basedOn w:val="a0"/>
    <w:rsid w:val="00930B0C"/>
    <w:pPr>
      <w:ind w:firstLine="720"/>
    </w:pPr>
    <w:rPr>
      <w:sz w:val="24"/>
    </w:rPr>
  </w:style>
  <w:style w:type="paragraph" w:customStyle="1" w:styleId="31">
    <w:name w:val="Основной текст 31"/>
    <w:basedOn w:val="a0"/>
    <w:rsid w:val="00930B0C"/>
    <w:rPr>
      <w:sz w:val="24"/>
    </w:rPr>
  </w:style>
  <w:style w:type="paragraph" w:customStyle="1" w:styleId="310">
    <w:name w:val="Основной текст с отступом 31"/>
    <w:basedOn w:val="a0"/>
    <w:rsid w:val="00930B0C"/>
    <w:pPr>
      <w:ind w:firstLine="708"/>
      <w:jc w:val="both"/>
    </w:pPr>
    <w:rPr>
      <w:sz w:val="24"/>
    </w:rPr>
  </w:style>
  <w:style w:type="paragraph" w:customStyle="1" w:styleId="ConsNormal">
    <w:name w:val="ConsNormal"/>
    <w:rsid w:val="00930B0C"/>
    <w:pPr>
      <w:overflowPunct w:val="0"/>
      <w:autoSpaceDE w:val="0"/>
      <w:autoSpaceDN w:val="0"/>
      <w:adjustRightInd w:val="0"/>
      <w:ind w:right="19772" w:firstLine="720"/>
      <w:textAlignment w:val="baseline"/>
    </w:pPr>
    <w:rPr>
      <w:rFonts w:ascii="Arial" w:hAnsi="Arial"/>
    </w:rPr>
  </w:style>
  <w:style w:type="paragraph" w:customStyle="1" w:styleId="ConsNonformat">
    <w:name w:val="ConsNonformat"/>
    <w:rsid w:val="00930B0C"/>
    <w:pPr>
      <w:overflowPunct w:val="0"/>
      <w:autoSpaceDE w:val="0"/>
      <w:autoSpaceDN w:val="0"/>
      <w:adjustRightInd w:val="0"/>
      <w:ind w:right="19772"/>
      <w:textAlignment w:val="baseline"/>
    </w:pPr>
    <w:rPr>
      <w:rFonts w:ascii="Courier New" w:hAnsi="Courier New"/>
    </w:rPr>
  </w:style>
  <w:style w:type="paragraph" w:customStyle="1" w:styleId="210">
    <w:name w:val="Основной текст с отступом 21"/>
    <w:basedOn w:val="a0"/>
    <w:rsid w:val="00930B0C"/>
    <w:pPr>
      <w:ind w:firstLine="720"/>
      <w:jc w:val="both"/>
    </w:pPr>
    <w:rPr>
      <w:sz w:val="24"/>
    </w:rPr>
  </w:style>
  <w:style w:type="paragraph" w:styleId="a7">
    <w:name w:val="Document Map"/>
    <w:basedOn w:val="a0"/>
    <w:semiHidden/>
    <w:rsid w:val="004B1281"/>
    <w:pPr>
      <w:shd w:val="clear" w:color="auto" w:fill="000080"/>
    </w:pPr>
    <w:rPr>
      <w:rFonts w:ascii="Tahoma" w:hAnsi="Tahoma" w:cs="Tahoma"/>
    </w:rPr>
  </w:style>
  <w:style w:type="paragraph" w:styleId="a8">
    <w:name w:val="header"/>
    <w:basedOn w:val="a0"/>
    <w:rsid w:val="00B52C1B"/>
    <w:pPr>
      <w:tabs>
        <w:tab w:val="center" w:pos="4677"/>
        <w:tab w:val="right" w:pos="9355"/>
      </w:tabs>
    </w:pPr>
  </w:style>
  <w:style w:type="character" w:styleId="a9">
    <w:name w:val="page number"/>
    <w:basedOn w:val="a1"/>
    <w:rsid w:val="00B52C1B"/>
  </w:style>
  <w:style w:type="paragraph" w:styleId="aa">
    <w:name w:val="footer"/>
    <w:basedOn w:val="a0"/>
    <w:rsid w:val="008411F7"/>
    <w:pPr>
      <w:tabs>
        <w:tab w:val="center" w:pos="4677"/>
        <w:tab w:val="right" w:pos="9355"/>
      </w:tabs>
    </w:pPr>
  </w:style>
  <w:style w:type="table" w:styleId="ab">
    <w:name w:val="Table Grid"/>
    <w:basedOn w:val="a2"/>
    <w:rsid w:val="00A265CF"/>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0"/>
    <w:uiPriority w:val="99"/>
    <w:rsid w:val="007253A3"/>
    <w:pPr>
      <w:overflowPunct/>
      <w:autoSpaceDE/>
      <w:autoSpaceDN/>
      <w:adjustRightInd/>
      <w:spacing w:before="30" w:after="30"/>
      <w:textAlignment w:val="auto"/>
    </w:pPr>
    <w:rPr>
      <w:rFonts w:ascii="Arial" w:hAnsi="Arial" w:cs="Arial"/>
      <w:sz w:val="18"/>
      <w:szCs w:val="18"/>
    </w:rPr>
  </w:style>
  <w:style w:type="paragraph" w:customStyle="1" w:styleId="textindent">
    <w:name w:val="textindent"/>
    <w:basedOn w:val="a0"/>
    <w:rsid w:val="007253A3"/>
    <w:pPr>
      <w:overflowPunct/>
      <w:autoSpaceDE/>
      <w:autoSpaceDN/>
      <w:adjustRightInd/>
      <w:spacing w:before="60" w:after="60"/>
      <w:ind w:firstLine="225"/>
      <w:jc w:val="both"/>
    </w:pPr>
    <w:rPr>
      <w:rFonts w:ascii="Arial" w:hAnsi="Arial" w:cs="Arial"/>
      <w:color w:val="000000"/>
      <w:sz w:val="18"/>
      <w:szCs w:val="18"/>
    </w:rPr>
  </w:style>
  <w:style w:type="paragraph" w:styleId="ad">
    <w:name w:val="Balloon Text"/>
    <w:basedOn w:val="a0"/>
    <w:semiHidden/>
    <w:rsid w:val="00321DF1"/>
    <w:rPr>
      <w:rFonts w:ascii="Tahoma" w:hAnsi="Tahoma" w:cs="Tahoma"/>
      <w:sz w:val="16"/>
      <w:szCs w:val="16"/>
    </w:rPr>
  </w:style>
  <w:style w:type="paragraph" w:styleId="a">
    <w:name w:val="List Bullet"/>
    <w:basedOn w:val="a0"/>
    <w:rsid w:val="00250BBE"/>
    <w:pPr>
      <w:numPr>
        <w:numId w:val="1"/>
      </w:numPr>
    </w:pPr>
  </w:style>
  <w:style w:type="paragraph" w:customStyle="1" w:styleId="ae">
    <w:name w:val="Знак Знак Знак Знак Знак Знак Знак"/>
    <w:basedOn w:val="a0"/>
    <w:rsid w:val="00494519"/>
    <w:pPr>
      <w:overflowPunct/>
      <w:autoSpaceDE/>
      <w:autoSpaceDN/>
      <w:adjustRightInd/>
      <w:spacing w:after="160" w:line="240" w:lineRule="exact"/>
      <w:textAlignment w:val="auto"/>
    </w:pPr>
    <w:rPr>
      <w:rFonts w:ascii="Verdana" w:hAnsi="Verdana"/>
      <w:lang w:val="en-US" w:eastAsia="en-US"/>
    </w:rPr>
  </w:style>
  <w:style w:type="paragraph" w:customStyle="1" w:styleId="af">
    <w:name w:val="Знак"/>
    <w:basedOn w:val="a0"/>
    <w:rsid w:val="003B1C38"/>
    <w:pPr>
      <w:overflowPunct/>
      <w:autoSpaceDE/>
      <w:autoSpaceDN/>
      <w:adjustRightInd/>
      <w:textAlignment w:val="auto"/>
    </w:pPr>
    <w:rPr>
      <w:rFonts w:ascii="Verdana" w:hAnsi="Verdana" w:cs="Verdana"/>
      <w:lang w:val="en-US" w:eastAsia="en-US"/>
    </w:rPr>
  </w:style>
  <w:style w:type="paragraph" w:customStyle="1" w:styleId="af0">
    <w:name w:val="Знак Знак Знак Знак"/>
    <w:basedOn w:val="a0"/>
    <w:rsid w:val="00027748"/>
    <w:pPr>
      <w:overflowPunct/>
      <w:autoSpaceDE/>
      <w:autoSpaceDN/>
      <w:adjustRightInd/>
      <w:spacing w:after="160" w:line="240" w:lineRule="exact"/>
      <w:textAlignment w:val="auto"/>
    </w:pPr>
    <w:rPr>
      <w:rFonts w:ascii="Verdana" w:hAnsi="Verdana"/>
      <w:lang w:val="en-US" w:eastAsia="en-US"/>
    </w:rPr>
  </w:style>
  <w:style w:type="paragraph" w:customStyle="1" w:styleId="ConsPlusNormal">
    <w:name w:val="ConsPlusNormal"/>
    <w:rsid w:val="00A80187"/>
    <w:pPr>
      <w:widowControl w:val="0"/>
      <w:autoSpaceDE w:val="0"/>
      <w:autoSpaceDN w:val="0"/>
      <w:adjustRightInd w:val="0"/>
      <w:ind w:firstLine="720"/>
    </w:pPr>
    <w:rPr>
      <w:sz w:val="26"/>
      <w:szCs w:val="26"/>
    </w:rPr>
  </w:style>
  <w:style w:type="paragraph" w:customStyle="1" w:styleId="af1">
    <w:name w:val="Знак"/>
    <w:basedOn w:val="a0"/>
    <w:rsid w:val="00264E7F"/>
    <w:pPr>
      <w:overflowPunct/>
      <w:autoSpaceDE/>
      <w:autoSpaceDN/>
      <w:adjustRightInd/>
      <w:spacing w:after="160" w:line="240" w:lineRule="exact"/>
      <w:textAlignment w:val="auto"/>
    </w:pPr>
    <w:rPr>
      <w:rFonts w:ascii="Verdana" w:hAnsi="Verdana"/>
      <w:lang w:val="en-US" w:eastAsia="en-US"/>
    </w:rPr>
  </w:style>
  <w:style w:type="character" w:styleId="af2">
    <w:name w:val="Hyperlink"/>
    <w:rsid w:val="007149D6"/>
    <w:rPr>
      <w:color w:val="0000FF"/>
      <w:u w:val="single"/>
    </w:rPr>
  </w:style>
  <w:style w:type="paragraph" w:customStyle="1" w:styleId="af3">
    <w:name w:val="Знак Знак Знак Знак Знак Знак Знак Знак Знак Знак"/>
    <w:basedOn w:val="a0"/>
    <w:rsid w:val="00B0108E"/>
    <w:pPr>
      <w:overflowPunct/>
      <w:autoSpaceDE/>
      <w:autoSpaceDN/>
      <w:adjustRightInd/>
      <w:spacing w:after="160" w:line="240" w:lineRule="exact"/>
      <w:textAlignment w:val="auto"/>
    </w:pPr>
    <w:rPr>
      <w:rFonts w:ascii="Verdana" w:hAnsi="Verdana"/>
      <w:lang w:val="en-US" w:eastAsia="en-US"/>
    </w:rPr>
  </w:style>
  <w:style w:type="paragraph" w:customStyle="1" w:styleId="af4">
    <w:name w:val="Знак Знак Знак Знак"/>
    <w:basedOn w:val="a0"/>
    <w:rsid w:val="00F141BC"/>
    <w:pPr>
      <w:overflowPunct/>
      <w:autoSpaceDE/>
      <w:autoSpaceDN/>
      <w:adjustRightInd/>
      <w:spacing w:after="160" w:line="240" w:lineRule="exact"/>
      <w:textAlignment w:val="auto"/>
    </w:pPr>
    <w:rPr>
      <w:rFonts w:ascii="Verdana" w:hAnsi="Verdana"/>
      <w:lang w:val="en-US" w:eastAsia="en-US"/>
    </w:rPr>
  </w:style>
  <w:style w:type="paragraph" w:styleId="af5">
    <w:name w:val="List Paragraph"/>
    <w:basedOn w:val="a0"/>
    <w:uiPriority w:val="34"/>
    <w:qFormat/>
    <w:rsid w:val="0068707B"/>
    <w:pPr>
      <w:ind w:left="708"/>
    </w:pPr>
  </w:style>
  <w:style w:type="paragraph" w:customStyle="1" w:styleId="af6">
    <w:name w:val="Всегда"/>
    <w:basedOn w:val="a0"/>
    <w:autoRedefine/>
    <w:rsid w:val="00DB375B"/>
    <w:pPr>
      <w:tabs>
        <w:tab w:val="left" w:pos="1701"/>
      </w:tabs>
      <w:overflowPunct/>
      <w:autoSpaceDE/>
      <w:autoSpaceDN/>
      <w:adjustRightInd/>
      <w:jc w:val="both"/>
      <w:textAlignment w:val="auto"/>
    </w:pPr>
    <w:rPr>
      <w:sz w:val="28"/>
      <w:szCs w:val="28"/>
      <w:lang w:eastAsia="en-US"/>
    </w:rPr>
  </w:style>
  <w:style w:type="paragraph" w:customStyle="1" w:styleId="ConsPlusCell">
    <w:name w:val="ConsPlusCell"/>
    <w:uiPriority w:val="99"/>
    <w:rsid w:val="00EA2126"/>
    <w:pPr>
      <w:autoSpaceDE w:val="0"/>
      <w:autoSpaceDN w:val="0"/>
      <w:adjustRightInd w:val="0"/>
    </w:pPr>
    <w:rPr>
      <w:sz w:val="28"/>
      <w:szCs w:val="28"/>
    </w:rPr>
  </w:style>
  <w:style w:type="character" w:customStyle="1" w:styleId="ConsCell">
    <w:name w:val="ConsCell Знак Знак Знак"/>
    <w:link w:val="ConsCell0"/>
    <w:uiPriority w:val="99"/>
    <w:locked/>
    <w:rsid w:val="008F42E4"/>
    <w:rPr>
      <w:rFonts w:ascii="Arial" w:hAnsi="Arial" w:cs="Arial"/>
    </w:rPr>
  </w:style>
  <w:style w:type="paragraph" w:customStyle="1" w:styleId="ConsCell0">
    <w:name w:val="ConsCell Знак Знак"/>
    <w:link w:val="ConsCell"/>
    <w:uiPriority w:val="99"/>
    <w:rsid w:val="008F42E4"/>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670805">
      <w:bodyDiv w:val="1"/>
      <w:marLeft w:val="0"/>
      <w:marRight w:val="0"/>
      <w:marTop w:val="0"/>
      <w:marBottom w:val="0"/>
      <w:divBdr>
        <w:top w:val="none" w:sz="0" w:space="0" w:color="auto"/>
        <w:left w:val="none" w:sz="0" w:space="0" w:color="auto"/>
        <w:bottom w:val="none" w:sz="0" w:space="0" w:color="auto"/>
        <w:right w:val="none" w:sz="0" w:space="0" w:color="auto"/>
      </w:divBdr>
    </w:div>
    <w:div w:id="10762764">
      <w:bodyDiv w:val="1"/>
      <w:marLeft w:val="0"/>
      <w:marRight w:val="0"/>
      <w:marTop w:val="0"/>
      <w:marBottom w:val="0"/>
      <w:divBdr>
        <w:top w:val="none" w:sz="0" w:space="0" w:color="auto"/>
        <w:left w:val="none" w:sz="0" w:space="0" w:color="auto"/>
        <w:bottom w:val="none" w:sz="0" w:space="0" w:color="auto"/>
        <w:right w:val="none" w:sz="0" w:space="0" w:color="auto"/>
      </w:divBdr>
    </w:div>
    <w:div w:id="10960283">
      <w:bodyDiv w:val="1"/>
      <w:marLeft w:val="0"/>
      <w:marRight w:val="0"/>
      <w:marTop w:val="0"/>
      <w:marBottom w:val="0"/>
      <w:divBdr>
        <w:top w:val="none" w:sz="0" w:space="0" w:color="auto"/>
        <w:left w:val="none" w:sz="0" w:space="0" w:color="auto"/>
        <w:bottom w:val="none" w:sz="0" w:space="0" w:color="auto"/>
        <w:right w:val="none" w:sz="0" w:space="0" w:color="auto"/>
      </w:divBdr>
    </w:div>
    <w:div w:id="20055475">
      <w:bodyDiv w:val="1"/>
      <w:marLeft w:val="0"/>
      <w:marRight w:val="0"/>
      <w:marTop w:val="0"/>
      <w:marBottom w:val="0"/>
      <w:divBdr>
        <w:top w:val="none" w:sz="0" w:space="0" w:color="auto"/>
        <w:left w:val="none" w:sz="0" w:space="0" w:color="auto"/>
        <w:bottom w:val="none" w:sz="0" w:space="0" w:color="auto"/>
        <w:right w:val="none" w:sz="0" w:space="0" w:color="auto"/>
      </w:divBdr>
    </w:div>
    <w:div w:id="39519116">
      <w:bodyDiv w:val="1"/>
      <w:marLeft w:val="0"/>
      <w:marRight w:val="0"/>
      <w:marTop w:val="0"/>
      <w:marBottom w:val="0"/>
      <w:divBdr>
        <w:top w:val="none" w:sz="0" w:space="0" w:color="auto"/>
        <w:left w:val="none" w:sz="0" w:space="0" w:color="auto"/>
        <w:bottom w:val="none" w:sz="0" w:space="0" w:color="auto"/>
        <w:right w:val="none" w:sz="0" w:space="0" w:color="auto"/>
      </w:divBdr>
    </w:div>
    <w:div w:id="55737676">
      <w:bodyDiv w:val="1"/>
      <w:marLeft w:val="0"/>
      <w:marRight w:val="0"/>
      <w:marTop w:val="0"/>
      <w:marBottom w:val="0"/>
      <w:divBdr>
        <w:top w:val="none" w:sz="0" w:space="0" w:color="auto"/>
        <w:left w:val="none" w:sz="0" w:space="0" w:color="auto"/>
        <w:bottom w:val="none" w:sz="0" w:space="0" w:color="auto"/>
        <w:right w:val="none" w:sz="0" w:space="0" w:color="auto"/>
      </w:divBdr>
    </w:div>
    <w:div w:id="62722610">
      <w:bodyDiv w:val="1"/>
      <w:marLeft w:val="0"/>
      <w:marRight w:val="0"/>
      <w:marTop w:val="0"/>
      <w:marBottom w:val="0"/>
      <w:divBdr>
        <w:top w:val="none" w:sz="0" w:space="0" w:color="auto"/>
        <w:left w:val="none" w:sz="0" w:space="0" w:color="auto"/>
        <w:bottom w:val="none" w:sz="0" w:space="0" w:color="auto"/>
        <w:right w:val="none" w:sz="0" w:space="0" w:color="auto"/>
      </w:divBdr>
    </w:div>
    <w:div w:id="62874827">
      <w:bodyDiv w:val="1"/>
      <w:marLeft w:val="0"/>
      <w:marRight w:val="0"/>
      <w:marTop w:val="0"/>
      <w:marBottom w:val="0"/>
      <w:divBdr>
        <w:top w:val="none" w:sz="0" w:space="0" w:color="auto"/>
        <w:left w:val="none" w:sz="0" w:space="0" w:color="auto"/>
        <w:bottom w:val="none" w:sz="0" w:space="0" w:color="auto"/>
        <w:right w:val="none" w:sz="0" w:space="0" w:color="auto"/>
      </w:divBdr>
    </w:div>
    <w:div w:id="63071848">
      <w:bodyDiv w:val="1"/>
      <w:marLeft w:val="0"/>
      <w:marRight w:val="0"/>
      <w:marTop w:val="0"/>
      <w:marBottom w:val="0"/>
      <w:divBdr>
        <w:top w:val="none" w:sz="0" w:space="0" w:color="auto"/>
        <w:left w:val="none" w:sz="0" w:space="0" w:color="auto"/>
        <w:bottom w:val="none" w:sz="0" w:space="0" w:color="auto"/>
        <w:right w:val="none" w:sz="0" w:space="0" w:color="auto"/>
      </w:divBdr>
    </w:div>
    <w:div w:id="77404839">
      <w:bodyDiv w:val="1"/>
      <w:marLeft w:val="0"/>
      <w:marRight w:val="0"/>
      <w:marTop w:val="0"/>
      <w:marBottom w:val="0"/>
      <w:divBdr>
        <w:top w:val="none" w:sz="0" w:space="0" w:color="auto"/>
        <w:left w:val="none" w:sz="0" w:space="0" w:color="auto"/>
        <w:bottom w:val="none" w:sz="0" w:space="0" w:color="auto"/>
        <w:right w:val="none" w:sz="0" w:space="0" w:color="auto"/>
      </w:divBdr>
    </w:div>
    <w:div w:id="79184376">
      <w:bodyDiv w:val="1"/>
      <w:marLeft w:val="0"/>
      <w:marRight w:val="0"/>
      <w:marTop w:val="0"/>
      <w:marBottom w:val="0"/>
      <w:divBdr>
        <w:top w:val="none" w:sz="0" w:space="0" w:color="auto"/>
        <w:left w:val="none" w:sz="0" w:space="0" w:color="auto"/>
        <w:bottom w:val="none" w:sz="0" w:space="0" w:color="auto"/>
        <w:right w:val="none" w:sz="0" w:space="0" w:color="auto"/>
      </w:divBdr>
    </w:div>
    <w:div w:id="82840670">
      <w:bodyDiv w:val="1"/>
      <w:marLeft w:val="0"/>
      <w:marRight w:val="0"/>
      <w:marTop w:val="0"/>
      <w:marBottom w:val="0"/>
      <w:divBdr>
        <w:top w:val="none" w:sz="0" w:space="0" w:color="auto"/>
        <w:left w:val="none" w:sz="0" w:space="0" w:color="auto"/>
        <w:bottom w:val="none" w:sz="0" w:space="0" w:color="auto"/>
        <w:right w:val="none" w:sz="0" w:space="0" w:color="auto"/>
      </w:divBdr>
    </w:div>
    <w:div w:id="95443576">
      <w:bodyDiv w:val="1"/>
      <w:marLeft w:val="0"/>
      <w:marRight w:val="0"/>
      <w:marTop w:val="0"/>
      <w:marBottom w:val="0"/>
      <w:divBdr>
        <w:top w:val="none" w:sz="0" w:space="0" w:color="auto"/>
        <w:left w:val="none" w:sz="0" w:space="0" w:color="auto"/>
        <w:bottom w:val="none" w:sz="0" w:space="0" w:color="auto"/>
        <w:right w:val="none" w:sz="0" w:space="0" w:color="auto"/>
      </w:divBdr>
    </w:div>
    <w:div w:id="113409868">
      <w:bodyDiv w:val="1"/>
      <w:marLeft w:val="0"/>
      <w:marRight w:val="0"/>
      <w:marTop w:val="0"/>
      <w:marBottom w:val="0"/>
      <w:divBdr>
        <w:top w:val="none" w:sz="0" w:space="0" w:color="auto"/>
        <w:left w:val="none" w:sz="0" w:space="0" w:color="auto"/>
        <w:bottom w:val="none" w:sz="0" w:space="0" w:color="auto"/>
        <w:right w:val="none" w:sz="0" w:space="0" w:color="auto"/>
      </w:divBdr>
    </w:div>
    <w:div w:id="115680570">
      <w:bodyDiv w:val="1"/>
      <w:marLeft w:val="0"/>
      <w:marRight w:val="0"/>
      <w:marTop w:val="0"/>
      <w:marBottom w:val="0"/>
      <w:divBdr>
        <w:top w:val="none" w:sz="0" w:space="0" w:color="auto"/>
        <w:left w:val="none" w:sz="0" w:space="0" w:color="auto"/>
        <w:bottom w:val="none" w:sz="0" w:space="0" w:color="auto"/>
        <w:right w:val="none" w:sz="0" w:space="0" w:color="auto"/>
      </w:divBdr>
    </w:div>
    <w:div w:id="124322401">
      <w:bodyDiv w:val="1"/>
      <w:marLeft w:val="0"/>
      <w:marRight w:val="0"/>
      <w:marTop w:val="0"/>
      <w:marBottom w:val="0"/>
      <w:divBdr>
        <w:top w:val="none" w:sz="0" w:space="0" w:color="auto"/>
        <w:left w:val="none" w:sz="0" w:space="0" w:color="auto"/>
        <w:bottom w:val="none" w:sz="0" w:space="0" w:color="auto"/>
        <w:right w:val="none" w:sz="0" w:space="0" w:color="auto"/>
      </w:divBdr>
    </w:div>
    <w:div w:id="124541470">
      <w:bodyDiv w:val="1"/>
      <w:marLeft w:val="0"/>
      <w:marRight w:val="0"/>
      <w:marTop w:val="0"/>
      <w:marBottom w:val="0"/>
      <w:divBdr>
        <w:top w:val="none" w:sz="0" w:space="0" w:color="auto"/>
        <w:left w:val="none" w:sz="0" w:space="0" w:color="auto"/>
        <w:bottom w:val="none" w:sz="0" w:space="0" w:color="auto"/>
        <w:right w:val="none" w:sz="0" w:space="0" w:color="auto"/>
      </w:divBdr>
    </w:div>
    <w:div w:id="138768793">
      <w:bodyDiv w:val="1"/>
      <w:marLeft w:val="0"/>
      <w:marRight w:val="0"/>
      <w:marTop w:val="0"/>
      <w:marBottom w:val="0"/>
      <w:divBdr>
        <w:top w:val="none" w:sz="0" w:space="0" w:color="auto"/>
        <w:left w:val="none" w:sz="0" w:space="0" w:color="auto"/>
        <w:bottom w:val="none" w:sz="0" w:space="0" w:color="auto"/>
        <w:right w:val="none" w:sz="0" w:space="0" w:color="auto"/>
      </w:divBdr>
    </w:div>
    <w:div w:id="149761722">
      <w:bodyDiv w:val="1"/>
      <w:marLeft w:val="0"/>
      <w:marRight w:val="0"/>
      <w:marTop w:val="0"/>
      <w:marBottom w:val="0"/>
      <w:divBdr>
        <w:top w:val="none" w:sz="0" w:space="0" w:color="auto"/>
        <w:left w:val="none" w:sz="0" w:space="0" w:color="auto"/>
        <w:bottom w:val="none" w:sz="0" w:space="0" w:color="auto"/>
        <w:right w:val="none" w:sz="0" w:space="0" w:color="auto"/>
      </w:divBdr>
    </w:div>
    <w:div w:id="165487110">
      <w:bodyDiv w:val="1"/>
      <w:marLeft w:val="0"/>
      <w:marRight w:val="0"/>
      <w:marTop w:val="0"/>
      <w:marBottom w:val="0"/>
      <w:divBdr>
        <w:top w:val="none" w:sz="0" w:space="0" w:color="auto"/>
        <w:left w:val="none" w:sz="0" w:space="0" w:color="auto"/>
        <w:bottom w:val="none" w:sz="0" w:space="0" w:color="auto"/>
        <w:right w:val="none" w:sz="0" w:space="0" w:color="auto"/>
      </w:divBdr>
    </w:div>
    <w:div w:id="167449738">
      <w:bodyDiv w:val="1"/>
      <w:marLeft w:val="0"/>
      <w:marRight w:val="0"/>
      <w:marTop w:val="0"/>
      <w:marBottom w:val="0"/>
      <w:divBdr>
        <w:top w:val="none" w:sz="0" w:space="0" w:color="auto"/>
        <w:left w:val="none" w:sz="0" w:space="0" w:color="auto"/>
        <w:bottom w:val="none" w:sz="0" w:space="0" w:color="auto"/>
        <w:right w:val="none" w:sz="0" w:space="0" w:color="auto"/>
      </w:divBdr>
      <w:divsChild>
        <w:div w:id="2130121396">
          <w:marLeft w:val="0"/>
          <w:marRight w:val="0"/>
          <w:marTop w:val="0"/>
          <w:marBottom w:val="0"/>
          <w:divBdr>
            <w:top w:val="none" w:sz="0" w:space="0" w:color="auto"/>
            <w:left w:val="none" w:sz="0" w:space="0" w:color="auto"/>
            <w:bottom w:val="none" w:sz="0" w:space="0" w:color="auto"/>
            <w:right w:val="none" w:sz="0" w:space="0" w:color="auto"/>
          </w:divBdr>
        </w:div>
      </w:divsChild>
    </w:div>
    <w:div w:id="188032900">
      <w:bodyDiv w:val="1"/>
      <w:marLeft w:val="0"/>
      <w:marRight w:val="0"/>
      <w:marTop w:val="0"/>
      <w:marBottom w:val="0"/>
      <w:divBdr>
        <w:top w:val="none" w:sz="0" w:space="0" w:color="auto"/>
        <w:left w:val="none" w:sz="0" w:space="0" w:color="auto"/>
        <w:bottom w:val="none" w:sz="0" w:space="0" w:color="auto"/>
        <w:right w:val="none" w:sz="0" w:space="0" w:color="auto"/>
      </w:divBdr>
    </w:div>
    <w:div w:id="200434761">
      <w:bodyDiv w:val="1"/>
      <w:marLeft w:val="0"/>
      <w:marRight w:val="0"/>
      <w:marTop w:val="0"/>
      <w:marBottom w:val="0"/>
      <w:divBdr>
        <w:top w:val="none" w:sz="0" w:space="0" w:color="auto"/>
        <w:left w:val="none" w:sz="0" w:space="0" w:color="auto"/>
        <w:bottom w:val="none" w:sz="0" w:space="0" w:color="auto"/>
        <w:right w:val="none" w:sz="0" w:space="0" w:color="auto"/>
      </w:divBdr>
    </w:div>
    <w:div w:id="231890240">
      <w:bodyDiv w:val="1"/>
      <w:marLeft w:val="0"/>
      <w:marRight w:val="0"/>
      <w:marTop w:val="0"/>
      <w:marBottom w:val="0"/>
      <w:divBdr>
        <w:top w:val="none" w:sz="0" w:space="0" w:color="auto"/>
        <w:left w:val="none" w:sz="0" w:space="0" w:color="auto"/>
        <w:bottom w:val="none" w:sz="0" w:space="0" w:color="auto"/>
        <w:right w:val="none" w:sz="0" w:space="0" w:color="auto"/>
      </w:divBdr>
    </w:div>
    <w:div w:id="234559385">
      <w:bodyDiv w:val="1"/>
      <w:marLeft w:val="0"/>
      <w:marRight w:val="0"/>
      <w:marTop w:val="0"/>
      <w:marBottom w:val="0"/>
      <w:divBdr>
        <w:top w:val="none" w:sz="0" w:space="0" w:color="auto"/>
        <w:left w:val="none" w:sz="0" w:space="0" w:color="auto"/>
        <w:bottom w:val="none" w:sz="0" w:space="0" w:color="auto"/>
        <w:right w:val="none" w:sz="0" w:space="0" w:color="auto"/>
      </w:divBdr>
    </w:div>
    <w:div w:id="240212515">
      <w:bodyDiv w:val="1"/>
      <w:marLeft w:val="0"/>
      <w:marRight w:val="0"/>
      <w:marTop w:val="0"/>
      <w:marBottom w:val="0"/>
      <w:divBdr>
        <w:top w:val="none" w:sz="0" w:space="0" w:color="auto"/>
        <w:left w:val="none" w:sz="0" w:space="0" w:color="auto"/>
        <w:bottom w:val="none" w:sz="0" w:space="0" w:color="auto"/>
        <w:right w:val="none" w:sz="0" w:space="0" w:color="auto"/>
      </w:divBdr>
    </w:div>
    <w:div w:id="244843802">
      <w:bodyDiv w:val="1"/>
      <w:marLeft w:val="0"/>
      <w:marRight w:val="0"/>
      <w:marTop w:val="0"/>
      <w:marBottom w:val="0"/>
      <w:divBdr>
        <w:top w:val="none" w:sz="0" w:space="0" w:color="auto"/>
        <w:left w:val="none" w:sz="0" w:space="0" w:color="auto"/>
        <w:bottom w:val="none" w:sz="0" w:space="0" w:color="auto"/>
        <w:right w:val="none" w:sz="0" w:space="0" w:color="auto"/>
      </w:divBdr>
    </w:div>
    <w:div w:id="258411173">
      <w:bodyDiv w:val="1"/>
      <w:marLeft w:val="0"/>
      <w:marRight w:val="0"/>
      <w:marTop w:val="0"/>
      <w:marBottom w:val="0"/>
      <w:divBdr>
        <w:top w:val="none" w:sz="0" w:space="0" w:color="auto"/>
        <w:left w:val="none" w:sz="0" w:space="0" w:color="auto"/>
        <w:bottom w:val="none" w:sz="0" w:space="0" w:color="auto"/>
        <w:right w:val="none" w:sz="0" w:space="0" w:color="auto"/>
      </w:divBdr>
    </w:div>
    <w:div w:id="262038867">
      <w:bodyDiv w:val="1"/>
      <w:marLeft w:val="0"/>
      <w:marRight w:val="0"/>
      <w:marTop w:val="0"/>
      <w:marBottom w:val="0"/>
      <w:divBdr>
        <w:top w:val="none" w:sz="0" w:space="0" w:color="auto"/>
        <w:left w:val="none" w:sz="0" w:space="0" w:color="auto"/>
        <w:bottom w:val="none" w:sz="0" w:space="0" w:color="auto"/>
        <w:right w:val="none" w:sz="0" w:space="0" w:color="auto"/>
      </w:divBdr>
    </w:div>
    <w:div w:id="266350391">
      <w:bodyDiv w:val="1"/>
      <w:marLeft w:val="0"/>
      <w:marRight w:val="0"/>
      <w:marTop w:val="0"/>
      <w:marBottom w:val="0"/>
      <w:divBdr>
        <w:top w:val="none" w:sz="0" w:space="0" w:color="auto"/>
        <w:left w:val="none" w:sz="0" w:space="0" w:color="auto"/>
        <w:bottom w:val="none" w:sz="0" w:space="0" w:color="auto"/>
        <w:right w:val="none" w:sz="0" w:space="0" w:color="auto"/>
      </w:divBdr>
    </w:div>
    <w:div w:id="275598282">
      <w:bodyDiv w:val="1"/>
      <w:marLeft w:val="0"/>
      <w:marRight w:val="0"/>
      <w:marTop w:val="0"/>
      <w:marBottom w:val="0"/>
      <w:divBdr>
        <w:top w:val="none" w:sz="0" w:space="0" w:color="auto"/>
        <w:left w:val="none" w:sz="0" w:space="0" w:color="auto"/>
        <w:bottom w:val="none" w:sz="0" w:space="0" w:color="auto"/>
        <w:right w:val="none" w:sz="0" w:space="0" w:color="auto"/>
      </w:divBdr>
    </w:div>
    <w:div w:id="299724389">
      <w:bodyDiv w:val="1"/>
      <w:marLeft w:val="0"/>
      <w:marRight w:val="0"/>
      <w:marTop w:val="0"/>
      <w:marBottom w:val="0"/>
      <w:divBdr>
        <w:top w:val="none" w:sz="0" w:space="0" w:color="auto"/>
        <w:left w:val="none" w:sz="0" w:space="0" w:color="auto"/>
        <w:bottom w:val="none" w:sz="0" w:space="0" w:color="auto"/>
        <w:right w:val="none" w:sz="0" w:space="0" w:color="auto"/>
      </w:divBdr>
    </w:div>
    <w:div w:id="308559851">
      <w:bodyDiv w:val="1"/>
      <w:marLeft w:val="0"/>
      <w:marRight w:val="0"/>
      <w:marTop w:val="0"/>
      <w:marBottom w:val="0"/>
      <w:divBdr>
        <w:top w:val="none" w:sz="0" w:space="0" w:color="auto"/>
        <w:left w:val="none" w:sz="0" w:space="0" w:color="auto"/>
        <w:bottom w:val="none" w:sz="0" w:space="0" w:color="auto"/>
        <w:right w:val="none" w:sz="0" w:space="0" w:color="auto"/>
      </w:divBdr>
    </w:div>
    <w:div w:id="313795711">
      <w:bodyDiv w:val="1"/>
      <w:marLeft w:val="0"/>
      <w:marRight w:val="0"/>
      <w:marTop w:val="0"/>
      <w:marBottom w:val="0"/>
      <w:divBdr>
        <w:top w:val="none" w:sz="0" w:space="0" w:color="auto"/>
        <w:left w:val="none" w:sz="0" w:space="0" w:color="auto"/>
        <w:bottom w:val="none" w:sz="0" w:space="0" w:color="auto"/>
        <w:right w:val="none" w:sz="0" w:space="0" w:color="auto"/>
      </w:divBdr>
    </w:div>
    <w:div w:id="320037506">
      <w:bodyDiv w:val="1"/>
      <w:marLeft w:val="0"/>
      <w:marRight w:val="0"/>
      <w:marTop w:val="0"/>
      <w:marBottom w:val="0"/>
      <w:divBdr>
        <w:top w:val="none" w:sz="0" w:space="0" w:color="auto"/>
        <w:left w:val="none" w:sz="0" w:space="0" w:color="auto"/>
        <w:bottom w:val="none" w:sz="0" w:space="0" w:color="auto"/>
        <w:right w:val="none" w:sz="0" w:space="0" w:color="auto"/>
      </w:divBdr>
    </w:div>
    <w:div w:id="321012131">
      <w:bodyDiv w:val="1"/>
      <w:marLeft w:val="0"/>
      <w:marRight w:val="0"/>
      <w:marTop w:val="0"/>
      <w:marBottom w:val="0"/>
      <w:divBdr>
        <w:top w:val="none" w:sz="0" w:space="0" w:color="auto"/>
        <w:left w:val="none" w:sz="0" w:space="0" w:color="auto"/>
        <w:bottom w:val="none" w:sz="0" w:space="0" w:color="auto"/>
        <w:right w:val="none" w:sz="0" w:space="0" w:color="auto"/>
      </w:divBdr>
    </w:div>
    <w:div w:id="334262233">
      <w:bodyDiv w:val="1"/>
      <w:marLeft w:val="0"/>
      <w:marRight w:val="0"/>
      <w:marTop w:val="0"/>
      <w:marBottom w:val="0"/>
      <w:divBdr>
        <w:top w:val="none" w:sz="0" w:space="0" w:color="auto"/>
        <w:left w:val="none" w:sz="0" w:space="0" w:color="auto"/>
        <w:bottom w:val="none" w:sz="0" w:space="0" w:color="auto"/>
        <w:right w:val="none" w:sz="0" w:space="0" w:color="auto"/>
      </w:divBdr>
    </w:div>
    <w:div w:id="342782550">
      <w:bodyDiv w:val="1"/>
      <w:marLeft w:val="0"/>
      <w:marRight w:val="0"/>
      <w:marTop w:val="0"/>
      <w:marBottom w:val="0"/>
      <w:divBdr>
        <w:top w:val="none" w:sz="0" w:space="0" w:color="auto"/>
        <w:left w:val="none" w:sz="0" w:space="0" w:color="auto"/>
        <w:bottom w:val="none" w:sz="0" w:space="0" w:color="auto"/>
        <w:right w:val="none" w:sz="0" w:space="0" w:color="auto"/>
      </w:divBdr>
    </w:div>
    <w:div w:id="348142094">
      <w:bodyDiv w:val="1"/>
      <w:marLeft w:val="0"/>
      <w:marRight w:val="0"/>
      <w:marTop w:val="0"/>
      <w:marBottom w:val="0"/>
      <w:divBdr>
        <w:top w:val="none" w:sz="0" w:space="0" w:color="auto"/>
        <w:left w:val="none" w:sz="0" w:space="0" w:color="auto"/>
        <w:bottom w:val="none" w:sz="0" w:space="0" w:color="auto"/>
        <w:right w:val="none" w:sz="0" w:space="0" w:color="auto"/>
      </w:divBdr>
    </w:div>
    <w:div w:id="358895674">
      <w:bodyDiv w:val="1"/>
      <w:marLeft w:val="0"/>
      <w:marRight w:val="0"/>
      <w:marTop w:val="0"/>
      <w:marBottom w:val="0"/>
      <w:divBdr>
        <w:top w:val="none" w:sz="0" w:space="0" w:color="auto"/>
        <w:left w:val="none" w:sz="0" w:space="0" w:color="auto"/>
        <w:bottom w:val="none" w:sz="0" w:space="0" w:color="auto"/>
        <w:right w:val="none" w:sz="0" w:space="0" w:color="auto"/>
      </w:divBdr>
    </w:div>
    <w:div w:id="377708308">
      <w:bodyDiv w:val="1"/>
      <w:marLeft w:val="0"/>
      <w:marRight w:val="0"/>
      <w:marTop w:val="0"/>
      <w:marBottom w:val="0"/>
      <w:divBdr>
        <w:top w:val="none" w:sz="0" w:space="0" w:color="auto"/>
        <w:left w:val="none" w:sz="0" w:space="0" w:color="auto"/>
        <w:bottom w:val="none" w:sz="0" w:space="0" w:color="auto"/>
        <w:right w:val="none" w:sz="0" w:space="0" w:color="auto"/>
      </w:divBdr>
    </w:div>
    <w:div w:id="384642381">
      <w:bodyDiv w:val="1"/>
      <w:marLeft w:val="0"/>
      <w:marRight w:val="0"/>
      <w:marTop w:val="0"/>
      <w:marBottom w:val="0"/>
      <w:divBdr>
        <w:top w:val="none" w:sz="0" w:space="0" w:color="auto"/>
        <w:left w:val="none" w:sz="0" w:space="0" w:color="auto"/>
        <w:bottom w:val="none" w:sz="0" w:space="0" w:color="auto"/>
        <w:right w:val="none" w:sz="0" w:space="0" w:color="auto"/>
      </w:divBdr>
    </w:div>
    <w:div w:id="390421661">
      <w:bodyDiv w:val="1"/>
      <w:marLeft w:val="0"/>
      <w:marRight w:val="0"/>
      <w:marTop w:val="0"/>
      <w:marBottom w:val="0"/>
      <w:divBdr>
        <w:top w:val="none" w:sz="0" w:space="0" w:color="auto"/>
        <w:left w:val="none" w:sz="0" w:space="0" w:color="auto"/>
        <w:bottom w:val="none" w:sz="0" w:space="0" w:color="auto"/>
        <w:right w:val="none" w:sz="0" w:space="0" w:color="auto"/>
      </w:divBdr>
    </w:div>
    <w:div w:id="404762804">
      <w:bodyDiv w:val="1"/>
      <w:marLeft w:val="0"/>
      <w:marRight w:val="0"/>
      <w:marTop w:val="0"/>
      <w:marBottom w:val="0"/>
      <w:divBdr>
        <w:top w:val="none" w:sz="0" w:space="0" w:color="auto"/>
        <w:left w:val="none" w:sz="0" w:space="0" w:color="auto"/>
        <w:bottom w:val="none" w:sz="0" w:space="0" w:color="auto"/>
        <w:right w:val="none" w:sz="0" w:space="0" w:color="auto"/>
      </w:divBdr>
    </w:div>
    <w:div w:id="408817929">
      <w:bodyDiv w:val="1"/>
      <w:marLeft w:val="0"/>
      <w:marRight w:val="0"/>
      <w:marTop w:val="0"/>
      <w:marBottom w:val="0"/>
      <w:divBdr>
        <w:top w:val="none" w:sz="0" w:space="0" w:color="auto"/>
        <w:left w:val="none" w:sz="0" w:space="0" w:color="auto"/>
        <w:bottom w:val="none" w:sz="0" w:space="0" w:color="auto"/>
        <w:right w:val="none" w:sz="0" w:space="0" w:color="auto"/>
      </w:divBdr>
    </w:div>
    <w:div w:id="412357995">
      <w:bodyDiv w:val="1"/>
      <w:marLeft w:val="0"/>
      <w:marRight w:val="0"/>
      <w:marTop w:val="0"/>
      <w:marBottom w:val="0"/>
      <w:divBdr>
        <w:top w:val="none" w:sz="0" w:space="0" w:color="auto"/>
        <w:left w:val="none" w:sz="0" w:space="0" w:color="auto"/>
        <w:bottom w:val="none" w:sz="0" w:space="0" w:color="auto"/>
        <w:right w:val="none" w:sz="0" w:space="0" w:color="auto"/>
      </w:divBdr>
    </w:div>
    <w:div w:id="413161132">
      <w:bodyDiv w:val="1"/>
      <w:marLeft w:val="0"/>
      <w:marRight w:val="0"/>
      <w:marTop w:val="0"/>
      <w:marBottom w:val="0"/>
      <w:divBdr>
        <w:top w:val="none" w:sz="0" w:space="0" w:color="auto"/>
        <w:left w:val="none" w:sz="0" w:space="0" w:color="auto"/>
        <w:bottom w:val="none" w:sz="0" w:space="0" w:color="auto"/>
        <w:right w:val="none" w:sz="0" w:space="0" w:color="auto"/>
      </w:divBdr>
    </w:div>
    <w:div w:id="423916983">
      <w:bodyDiv w:val="1"/>
      <w:marLeft w:val="0"/>
      <w:marRight w:val="0"/>
      <w:marTop w:val="0"/>
      <w:marBottom w:val="0"/>
      <w:divBdr>
        <w:top w:val="none" w:sz="0" w:space="0" w:color="auto"/>
        <w:left w:val="none" w:sz="0" w:space="0" w:color="auto"/>
        <w:bottom w:val="none" w:sz="0" w:space="0" w:color="auto"/>
        <w:right w:val="none" w:sz="0" w:space="0" w:color="auto"/>
      </w:divBdr>
    </w:div>
    <w:div w:id="426075104">
      <w:bodyDiv w:val="1"/>
      <w:marLeft w:val="0"/>
      <w:marRight w:val="0"/>
      <w:marTop w:val="0"/>
      <w:marBottom w:val="0"/>
      <w:divBdr>
        <w:top w:val="none" w:sz="0" w:space="0" w:color="auto"/>
        <w:left w:val="none" w:sz="0" w:space="0" w:color="auto"/>
        <w:bottom w:val="none" w:sz="0" w:space="0" w:color="auto"/>
        <w:right w:val="none" w:sz="0" w:space="0" w:color="auto"/>
      </w:divBdr>
    </w:div>
    <w:div w:id="429549053">
      <w:bodyDiv w:val="1"/>
      <w:marLeft w:val="0"/>
      <w:marRight w:val="0"/>
      <w:marTop w:val="0"/>
      <w:marBottom w:val="0"/>
      <w:divBdr>
        <w:top w:val="none" w:sz="0" w:space="0" w:color="auto"/>
        <w:left w:val="none" w:sz="0" w:space="0" w:color="auto"/>
        <w:bottom w:val="none" w:sz="0" w:space="0" w:color="auto"/>
        <w:right w:val="none" w:sz="0" w:space="0" w:color="auto"/>
      </w:divBdr>
    </w:div>
    <w:div w:id="434640023">
      <w:bodyDiv w:val="1"/>
      <w:marLeft w:val="0"/>
      <w:marRight w:val="0"/>
      <w:marTop w:val="0"/>
      <w:marBottom w:val="0"/>
      <w:divBdr>
        <w:top w:val="none" w:sz="0" w:space="0" w:color="auto"/>
        <w:left w:val="none" w:sz="0" w:space="0" w:color="auto"/>
        <w:bottom w:val="none" w:sz="0" w:space="0" w:color="auto"/>
        <w:right w:val="none" w:sz="0" w:space="0" w:color="auto"/>
      </w:divBdr>
    </w:div>
    <w:div w:id="438335564">
      <w:bodyDiv w:val="1"/>
      <w:marLeft w:val="0"/>
      <w:marRight w:val="0"/>
      <w:marTop w:val="0"/>
      <w:marBottom w:val="0"/>
      <w:divBdr>
        <w:top w:val="none" w:sz="0" w:space="0" w:color="auto"/>
        <w:left w:val="none" w:sz="0" w:space="0" w:color="auto"/>
        <w:bottom w:val="none" w:sz="0" w:space="0" w:color="auto"/>
        <w:right w:val="none" w:sz="0" w:space="0" w:color="auto"/>
      </w:divBdr>
    </w:div>
    <w:div w:id="471484554">
      <w:bodyDiv w:val="1"/>
      <w:marLeft w:val="0"/>
      <w:marRight w:val="0"/>
      <w:marTop w:val="0"/>
      <w:marBottom w:val="0"/>
      <w:divBdr>
        <w:top w:val="none" w:sz="0" w:space="0" w:color="auto"/>
        <w:left w:val="none" w:sz="0" w:space="0" w:color="auto"/>
        <w:bottom w:val="none" w:sz="0" w:space="0" w:color="auto"/>
        <w:right w:val="none" w:sz="0" w:space="0" w:color="auto"/>
      </w:divBdr>
    </w:div>
    <w:div w:id="484049398">
      <w:bodyDiv w:val="1"/>
      <w:marLeft w:val="0"/>
      <w:marRight w:val="0"/>
      <w:marTop w:val="0"/>
      <w:marBottom w:val="0"/>
      <w:divBdr>
        <w:top w:val="none" w:sz="0" w:space="0" w:color="auto"/>
        <w:left w:val="none" w:sz="0" w:space="0" w:color="auto"/>
        <w:bottom w:val="none" w:sz="0" w:space="0" w:color="auto"/>
        <w:right w:val="none" w:sz="0" w:space="0" w:color="auto"/>
      </w:divBdr>
    </w:div>
    <w:div w:id="485437316">
      <w:bodyDiv w:val="1"/>
      <w:marLeft w:val="0"/>
      <w:marRight w:val="0"/>
      <w:marTop w:val="0"/>
      <w:marBottom w:val="0"/>
      <w:divBdr>
        <w:top w:val="none" w:sz="0" w:space="0" w:color="auto"/>
        <w:left w:val="none" w:sz="0" w:space="0" w:color="auto"/>
        <w:bottom w:val="none" w:sz="0" w:space="0" w:color="auto"/>
        <w:right w:val="none" w:sz="0" w:space="0" w:color="auto"/>
      </w:divBdr>
    </w:div>
    <w:div w:id="487134874">
      <w:bodyDiv w:val="1"/>
      <w:marLeft w:val="0"/>
      <w:marRight w:val="0"/>
      <w:marTop w:val="0"/>
      <w:marBottom w:val="0"/>
      <w:divBdr>
        <w:top w:val="none" w:sz="0" w:space="0" w:color="auto"/>
        <w:left w:val="none" w:sz="0" w:space="0" w:color="auto"/>
        <w:bottom w:val="none" w:sz="0" w:space="0" w:color="auto"/>
        <w:right w:val="none" w:sz="0" w:space="0" w:color="auto"/>
      </w:divBdr>
    </w:div>
    <w:div w:id="497695157">
      <w:bodyDiv w:val="1"/>
      <w:marLeft w:val="0"/>
      <w:marRight w:val="0"/>
      <w:marTop w:val="0"/>
      <w:marBottom w:val="0"/>
      <w:divBdr>
        <w:top w:val="none" w:sz="0" w:space="0" w:color="auto"/>
        <w:left w:val="none" w:sz="0" w:space="0" w:color="auto"/>
        <w:bottom w:val="none" w:sz="0" w:space="0" w:color="auto"/>
        <w:right w:val="none" w:sz="0" w:space="0" w:color="auto"/>
      </w:divBdr>
    </w:div>
    <w:div w:id="499198042">
      <w:bodyDiv w:val="1"/>
      <w:marLeft w:val="0"/>
      <w:marRight w:val="0"/>
      <w:marTop w:val="0"/>
      <w:marBottom w:val="0"/>
      <w:divBdr>
        <w:top w:val="none" w:sz="0" w:space="0" w:color="auto"/>
        <w:left w:val="none" w:sz="0" w:space="0" w:color="auto"/>
        <w:bottom w:val="none" w:sz="0" w:space="0" w:color="auto"/>
        <w:right w:val="none" w:sz="0" w:space="0" w:color="auto"/>
      </w:divBdr>
    </w:div>
    <w:div w:id="505636291">
      <w:bodyDiv w:val="1"/>
      <w:marLeft w:val="0"/>
      <w:marRight w:val="0"/>
      <w:marTop w:val="0"/>
      <w:marBottom w:val="0"/>
      <w:divBdr>
        <w:top w:val="none" w:sz="0" w:space="0" w:color="auto"/>
        <w:left w:val="none" w:sz="0" w:space="0" w:color="auto"/>
        <w:bottom w:val="none" w:sz="0" w:space="0" w:color="auto"/>
        <w:right w:val="none" w:sz="0" w:space="0" w:color="auto"/>
      </w:divBdr>
    </w:div>
    <w:div w:id="507409711">
      <w:bodyDiv w:val="1"/>
      <w:marLeft w:val="0"/>
      <w:marRight w:val="0"/>
      <w:marTop w:val="0"/>
      <w:marBottom w:val="0"/>
      <w:divBdr>
        <w:top w:val="none" w:sz="0" w:space="0" w:color="auto"/>
        <w:left w:val="none" w:sz="0" w:space="0" w:color="auto"/>
        <w:bottom w:val="none" w:sz="0" w:space="0" w:color="auto"/>
        <w:right w:val="none" w:sz="0" w:space="0" w:color="auto"/>
      </w:divBdr>
    </w:div>
    <w:div w:id="511115567">
      <w:bodyDiv w:val="1"/>
      <w:marLeft w:val="0"/>
      <w:marRight w:val="0"/>
      <w:marTop w:val="0"/>
      <w:marBottom w:val="0"/>
      <w:divBdr>
        <w:top w:val="none" w:sz="0" w:space="0" w:color="auto"/>
        <w:left w:val="none" w:sz="0" w:space="0" w:color="auto"/>
        <w:bottom w:val="none" w:sz="0" w:space="0" w:color="auto"/>
        <w:right w:val="none" w:sz="0" w:space="0" w:color="auto"/>
      </w:divBdr>
    </w:div>
    <w:div w:id="523246485">
      <w:bodyDiv w:val="1"/>
      <w:marLeft w:val="0"/>
      <w:marRight w:val="0"/>
      <w:marTop w:val="0"/>
      <w:marBottom w:val="0"/>
      <w:divBdr>
        <w:top w:val="none" w:sz="0" w:space="0" w:color="auto"/>
        <w:left w:val="none" w:sz="0" w:space="0" w:color="auto"/>
        <w:bottom w:val="none" w:sz="0" w:space="0" w:color="auto"/>
        <w:right w:val="none" w:sz="0" w:space="0" w:color="auto"/>
      </w:divBdr>
    </w:div>
    <w:div w:id="534150552">
      <w:bodyDiv w:val="1"/>
      <w:marLeft w:val="0"/>
      <w:marRight w:val="0"/>
      <w:marTop w:val="0"/>
      <w:marBottom w:val="0"/>
      <w:divBdr>
        <w:top w:val="none" w:sz="0" w:space="0" w:color="auto"/>
        <w:left w:val="none" w:sz="0" w:space="0" w:color="auto"/>
        <w:bottom w:val="none" w:sz="0" w:space="0" w:color="auto"/>
        <w:right w:val="none" w:sz="0" w:space="0" w:color="auto"/>
      </w:divBdr>
    </w:div>
    <w:div w:id="537933840">
      <w:bodyDiv w:val="1"/>
      <w:marLeft w:val="0"/>
      <w:marRight w:val="0"/>
      <w:marTop w:val="0"/>
      <w:marBottom w:val="0"/>
      <w:divBdr>
        <w:top w:val="none" w:sz="0" w:space="0" w:color="auto"/>
        <w:left w:val="none" w:sz="0" w:space="0" w:color="auto"/>
        <w:bottom w:val="none" w:sz="0" w:space="0" w:color="auto"/>
        <w:right w:val="none" w:sz="0" w:space="0" w:color="auto"/>
      </w:divBdr>
    </w:div>
    <w:div w:id="538976043">
      <w:bodyDiv w:val="1"/>
      <w:marLeft w:val="0"/>
      <w:marRight w:val="0"/>
      <w:marTop w:val="0"/>
      <w:marBottom w:val="0"/>
      <w:divBdr>
        <w:top w:val="none" w:sz="0" w:space="0" w:color="auto"/>
        <w:left w:val="none" w:sz="0" w:space="0" w:color="auto"/>
        <w:bottom w:val="none" w:sz="0" w:space="0" w:color="auto"/>
        <w:right w:val="none" w:sz="0" w:space="0" w:color="auto"/>
      </w:divBdr>
    </w:div>
    <w:div w:id="539635514">
      <w:bodyDiv w:val="1"/>
      <w:marLeft w:val="0"/>
      <w:marRight w:val="0"/>
      <w:marTop w:val="0"/>
      <w:marBottom w:val="0"/>
      <w:divBdr>
        <w:top w:val="none" w:sz="0" w:space="0" w:color="auto"/>
        <w:left w:val="none" w:sz="0" w:space="0" w:color="auto"/>
        <w:bottom w:val="none" w:sz="0" w:space="0" w:color="auto"/>
        <w:right w:val="none" w:sz="0" w:space="0" w:color="auto"/>
      </w:divBdr>
    </w:div>
    <w:div w:id="546914614">
      <w:bodyDiv w:val="1"/>
      <w:marLeft w:val="0"/>
      <w:marRight w:val="0"/>
      <w:marTop w:val="0"/>
      <w:marBottom w:val="0"/>
      <w:divBdr>
        <w:top w:val="none" w:sz="0" w:space="0" w:color="auto"/>
        <w:left w:val="none" w:sz="0" w:space="0" w:color="auto"/>
        <w:bottom w:val="none" w:sz="0" w:space="0" w:color="auto"/>
        <w:right w:val="none" w:sz="0" w:space="0" w:color="auto"/>
      </w:divBdr>
    </w:div>
    <w:div w:id="561523501">
      <w:bodyDiv w:val="1"/>
      <w:marLeft w:val="0"/>
      <w:marRight w:val="0"/>
      <w:marTop w:val="0"/>
      <w:marBottom w:val="0"/>
      <w:divBdr>
        <w:top w:val="none" w:sz="0" w:space="0" w:color="auto"/>
        <w:left w:val="none" w:sz="0" w:space="0" w:color="auto"/>
        <w:bottom w:val="none" w:sz="0" w:space="0" w:color="auto"/>
        <w:right w:val="none" w:sz="0" w:space="0" w:color="auto"/>
      </w:divBdr>
    </w:div>
    <w:div w:id="567225486">
      <w:bodyDiv w:val="1"/>
      <w:marLeft w:val="0"/>
      <w:marRight w:val="0"/>
      <w:marTop w:val="0"/>
      <w:marBottom w:val="0"/>
      <w:divBdr>
        <w:top w:val="none" w:sz="0" w:space="0" w:color="auto"/>
        <w:left w:val="none" w:sz="0" w:space="0" w:color="auto"/>
        <w:bottom w:val="none" w:sz="0" w:space="0" w:color="auto"/>
        <w:right w:val="none" w:sz="0" w:space="0" w:color="auto"/>
      </w:divBdr>
    </w:div>
    <w:div w:id="567612472">
      <w:bodyDiv w:val="1"/>
      <w:marLeft w:val="0"/>
      <w:marRight w:val="0"/>
      <w:marTop w:val="0"/>
      <w:marBottom w:val="0"/>
      <w:divBdr>
        <w:top w:val="none" w:sz="0" w:space="0" w:color="auto"/>
        <w:left w:val="none" w:sz="0" w:space="0" w:color="auto"/>
        <w:bottom w:val="none" w:sz="0" w:space="0" w:color="auto"/>
        <w:right w:val="none" w:sz="0" w:space="0" w:color="auto"/>
      </w:divBdr>
    </w:div>
    <w:div w:id="588781167">
      <w:bodyDiv w:val="1"/>
      <w:marLeft w:val="0"/>
      <w:marRight w:val="0"/>
      <w:marTop w:val="0"/>
      <w:marBottom w:val="0"/>
      <w:divBdr>
        <w:top w:val="none" w:sz="0" w:space="0" w:color="auto"/>
        <w:left w:val="none" w:sz="0" w:space="0" w:color="auto"/>
        <w:bottom w:val="none" w:sz="0" w:space="0" w:color="auto"/>
        <w:right w:val="none" w:sz="0" w:space="0" w:color="auto"/>
      </w:divBdr>
    </w:div>
    <w:div w:id="589430996">
      <w:bodyDiv w:val="1"/>
      <w:marLeft w:val="0"/>
      <w:marRight w:val="0"/>
      <w:marTop w:val="0"/>
      <w:marBottom w:val="0"/>
      <w:divBdr>
        <w:top w:val="none" w:sz="0" w:space="0" w:color="auto"/>
        <w:left w:val="none" w:sz="0" w:space="0" w:color="auto"/>
        <w:bottom w:val="none" w:sz="0" w:space="0" w:color="auto"/>
        <w:right w:val="none" w:sz="0" w:space="0" w:color="auto"/>
      </w:divBdr>
    </w:div>
    <w:div w:id="596715647">
      <w:bodyDiv w:val="1"/>
      <w:marLeft w:val="0"/>
      <w:marRight w:val="0"/>
      <w:marTop w:val="0"/>
      <w:marBottom w:val="0"/>
      <w:divBdr>
        <w:top w:val="none" w:sz="0" w:space="0" w:color="auto"/>
        <w:left w:val="none" w:sz="0" w:space="0" w:color="auto"/>
        <w:bottom w:val="none" w:sz="0" w:space="0" w:color="auto"/>
        <w:right w:val="none" w:sz="0" w:space="0" w:color="auto"/>
      </w:divBdr>
    </w:div>
    <w:div w:id="598878514">
      <w:bodyDiv w:val="1"/>
      <w:marLeft w:val="0"/>
      <w:marRight w:val="0"/>
      <w:marTop w:val="0"/>
      <w:marBottom w:val="0"/>
      <w:divBdr>
        <w:top w:val="none" w:sz="0" w:space="0" w:color="auto"/>
        <w:left w:val="none" w:sz="0" w:space="0" w:color="auto"/>
        <w:bottom w:val="none" w:sz="0" w:space="0" w:color="auto"/>
        <w:right w:val="none" w:sz="0" w:space="0" w:color="auto"/>
      </w:divBdr>
    </w:div>
    <w:div w:id="604462522">
      <w:bodyDiv w:val="1"/>
      <w:marLeft w:val="0"/>
      <w:marRight w:val="0"/>
      <w:marTop w:val="0"/>
      <w:marBottom w:val="0"/>
      <w:divBdr>
        <w:top w:val="none" w:sz="0" w:space="0" w:color="auto"/>
        <w:left w:val="none" w:sz="0" w:space="0" w:color="auto"/>
        <w:bottom w:val="none" w:sz="0" w:space="0" w:color="auto"/>
        <w:right w:val="none" w:sz="0" w:space="0" w:color="auto"/>
      </w:divBdr>
    </w:div>
    <w:div w:id="608899020">
      <w:bodyDiv w:val="1"/>
      <w:marLeft w:val="0"/>
      <w:marRight w:val="0"/>
      <w:marTop w:val="0"/>
      <w:marBottom w:val="0"/>
      <w:divBdr>
        <w:top w:val="none" w:sz="0" w:space="0" w:color="auto"/>
        <w:left w:val="none" w:sz="0" w:space="0" w:color="auto"/>
        <w:bottom w:val="none" w:sz="0" w:space="0" w:color="auto"/>
        <w:right w:val="none" w:sz="0" w:space="0" w:color="auto"/>
      </w:divBdr>
    </w:div>
    <w:div w:id="611938075">
      <w:bodyDiv w:val="1"/>
      <w:marLeft w:val="0"/>
      <w:marRight w:val="0"/>
      <w:marTop w:val="0"/>
      <w:marBottom w:val="0"/>
      <w:divBdr>
        <w:top w:val="none" w:sz="0" w:space="0" w:color="auto"/>
        <w:left w:val="none" w:sz="0" w:space="0" w:color="auto"/>
        <w:bottom w:val="none" w:sz="0" w:space="0" w:color="auto"/>
        <w:right w:val="none" w:sz="0" w:space="0" w:color="auto"/>
      </w:divBdr>
    </w:div>
    <w:div w:id="613634545">
      <w:bodyDiv w:val="1"/>
      <w:marLeft w:val="0"/>
      <w:marRight w:val="0"/>
      <w:marTop w:val="0"/>
      <w:marBottom w:val="0"/>
      <w:divBdr>
        <w:top w:val="none" w:sz="0" w:space="0" w:color="auto"/>
        <w:left w:val="none" w:sz="0" w:space="0" w:color="auto"/>
        <w:bottom w:val="none" w:sz="0" w:space="0" w:color="auto"/>
        <w:right w:val="none" w:sz="0" w:space="0" w:color="auto"/>
      </w:divBdr>
    </w:div>
    <w:div w:id="621886405">
      <w:bodyDiv w:val="1"/>
      <w:marLeft w:val="0"/>
      <w:marRight w:val="0"/>
      <w:marTop w:val="0"/>
      <w:marBottom w:val="0"/>
      <w:divBdr>
        <w:top w:val="none" w:sz="0" w:space="0" w:color="auto"/>
        <w:left w:val="none" w:sz="0" w:space="0" w:color="auto"/>
        <w:bottom w:val="none" w:sz="0" w:space="0" w:color="auto"/>
        <w:right w:val="none" w:sz="0" w:space="0" w:color="auto"/>
      </w:divBdr>
    </w:div>
    <w:div w:id="641732201">
      <w:bodyDiv w:val="1"/>
      <w:marLeft w:val="0"/>
      <w:marRight w:val="0"/>
      <w:marTop w:val="0"/>
      <w:marBottom w:val="0"/>
      <w:divBdr>
        <w:top w:val="none" w:sz="0" w:space="0" w:color="auto"/>
        <w:left w:val="none" w:sz="0" w:space="0" w:color="auto"/>
        <w:bottom w:val="none" w:sz="0" w:space="0" w:color="auto"/>
        <w:right w:val="none" w:sz="0" w:space="0" w:color="auto"/>
      </w:divBdr>
    </w:div>
    <w:div w:id="647440100">
      <w:bodyDiv w:val="1"/>
      <w:marLeft w:val="0"/>
      <w:marRight w:val="0"/>
      <w:marTop w:val="0"/>
      <w:marBottom w:val="0"/>
      <w:divBdr>
        <w:top w:val="none" w:sz="0" w:space="0" w:color="auto"/>
        <w:left w:val="none" w:sz="0" w:space="0" w:color="auto"/>
        <w:bottom w:val="none" w:sz="0" w:space="0" w:color="auto"/>
        <w:right w:val="none" w:sz="0" w:space="0" w:color="auto"/>
      </w:divBdr>
    </w:div>
    <w:div w:id="662508604">
      <w:bodyDiv w:val="1"/>
      <w:marLeft w:val="0"/>
      <w:marRight w:val="0"/>
      <w:marTop w:val="0"/>
      <w:marBottom w:val="0"/>
      <w:divBdr>
        <w:top w:val="none" w:sz="0" w:space="0" w:color="auto"/>
        <w:left w:val="none" w:sz="0" w:space="0" w:color="auto"/>
        <w:bottom w:val="none" w:sz="0" w:space="0" w:color="auto"/>
        <w:right w:val="none" w:sz="0" w:space="0" w:color="auto"/>
      </w:divBdr>
    </w:div>
    <w:div w:id="672995379">
      <w:bodyDiv w:val="1"/>
      <w:marLeft w:val="0"/>
      <w:marRight w:val="0"/>
      <w:marTop w:val="0"/>
      <w:marBottom w:val="0"/>
      <w:divBdr>
        <w:top w:val="none" w:sz="0" w:space="0" w:color="auto"/>
        <w:left w:val="none" w:sz="0" w:space="0" w:color="auto"/>
        <w:bottom w:val="none" w:sz="0" w:space="0" w:color="auto"/>
        <w:right w:val="none" w:sz="0" w:space="0" w:color="auto"/>
      </w:divBdr>
    </w:div>
    <w:div w:id="680622445">
      <w:bodyDiv w:val="1"/>
      <w:marLeft w:val="0"/>
      <w:marRight w:val="0"/>
      <w:marTop w:val="0"/>
      <w:marBottom w:val="0"/>
      <w:divBdr>
        <w:top w:val="none" w:sz="0" w:space="0" w:color="auto"/>
        <w:left w:val="none" w:sz="0" w:space="0" w:color="auto"/>
        <w:bottom w:val="none" w:sz="0" w:space="0" w:color="auto"/>
        <w:right w:val="none" w:sz="0" w:space="0" w:color="auto"/>
      </w:divBdr>
    </w:div>
    <w:div w:id="681317998">
      <w:bodyDiv w:val="1"/>
      <w:marLeft w:val="0"/>
      <w:marRight w:val="0"/>
      <w:marTop w:val="0"/>
      <w:marBottom w:val="0"/>
      <w:divBdr>
        <w:top w:val="none" w:sz="0" w:space="0" w:color="auto"/>
        <w:left w:val="none" w:sz="0" w:space="0" w:color="auto"/>
        <w:bottom w:val="none" w:sz="0" w:space="0" w:color="auto"/>
        <w:right w:val="none" w:sz="0" w:space="0" w:color="auto"/>
      </w:divBdr>
    </w:div>
    <w:div w:id="691607856">
      <w:bodyDiv w:val="1"/>
      <w:marLeft w:val="0"/>
      <w:marRight w:val="0"/>
      <w:marTop w:val="0"/>
      <w:marBottom w:val="0"/>
      <w:divBdr>
        <w:top w:val="none" w:sz="0" w:space="0" w:color="auto"/>
        <w:left w:val="none" w:sz="0" w:space="0" w:color="auto"/>
        <w:bottom w:val="none" w:sz="0" w:space="0" w:color="auto"/>
        <w:right w:val="none" w:sz="0" w:space="0" w:color="auto"/>
      </w:divBdr>
    </w:div>
    <w:div w:id="696470764">
      <w:bodyDiv w:val="1"/>
      <w:marLeft w:val="0"/>
      <w:marRight w:val="0"/>
      <w:marTop w:val="0"/>
      <w:marBottom w:val="0"/>
      <w:divBdr>
        <w:top w:val="none" w:sz="0" w:space="0" w:color="auto"/>
        <w:left w:val="none" w:sz="0" w:space="0" w:color="auto"/>
        <w:bottom w:val="none" w:sz="0" w:space="0" w:color="auto"/>
        <w:right w:val="none" w:sz="0" w:space="0" w:color="auto"/>
      </w:divBdr>
    </w:div>
    <w:div w:id="703603161">
      <w:bodyDiv w:val="1"/>
      <w:marLeft w:val="0"/>
      <w:marRight w:val="0"/>
      <w:marTop w:val="0"/>
      <w:marBottom w:val="0"/>
      <w:divBdr>
        <w:top w:val="none" w:sz="0" w:space="0" w:color="auto"/>
        <w:left w:val="none" w:sz="0" w:space="0" w:color="auto"/>
        <w:bottom w:val="none" w:sz="0" w:space="0" w:color="auto"/>
        <w:right w:val="none" w:sz="0" w:space="0" w:color="auto"/>
      </w:divBdr>
    </w:div>
    <w:div w:id="704839753">
      <w:bodyDiv w:val="1"/>
      <w:marLeft w:val="0"/>
      <w:marRight w:val="0"/>
      <w:marTop w:val="0"/>
      <w:marBottom w:val="0"/>
      <w:divBdr>
        <w:top w:val="none" w:sz="0" w:space="0" w:color="auto"/>
        <w:left w:val="none" w:sz="0" w:space="0" w:color="auto"/>
        <w:bottom w:val="none" w:sz="0" w:space="0" w:color="auto"/>
        <w:right w:val="none" w:sz="0" w:space="0" w:color="auto"/>
      </w:divBdr>
    </w:div>
    <w:div w:id="706295413">
      <w:bodyDiv w:val="1"/>
      <w:marLeft w:val="0"/>
      <w:marRight w:val="0"/>
      <w:marTop w:val="0"/>
      <w:marBottom w:val="0"/>
      <w:divBdr>
        <w:top w:val="none" w:sz="0" w:space="0" w:color="auto"/>
        <w:left w:val="none" w:sz="0" w:space="0" w:color="auto"/>
        <w:bottom w:val="none" w:sz="0" w:space="0" w:color="auto"/>
        <w:right w:val="none" w:sz="0" w:space="0" w:color="auto"/>
      </w:divBdr>
    </w:div>
    <w:div w:id="713308989">
      <w:bodyDiv w:val="1"/>
      <w:marLeft w:val="0"/>
      <w:marRight w:val="0"/>
      <w:marTop w:val="0"/>
      <w:marBottom w:val="0"/>
      <w:divBdr>
        <w:top w:val="none" w:sz="0" w:space="0" w:color="auto"/>
        <w:left w:val="none" w:sz="0" w:space="0" w:color="auto"/>
        <w:bottom w:val="none" w:sz="0" w:space="0" w:color="auto"/>
        <w:right w:val="none" w:sz="0" w:space="0" w:color="auto"/>
      </w:divBdr>
    </w:div>
    <w:div w:id="716973032">
      <w:bodyDiv w:val="1"/>
      <w:marLeft w:val="0"/>
      <w:marRight w:val="0"/>
      <w:marTop w:val="0"/>
      <w:marBottom w:val="0"/>
      <w:divBdr>
        <w:top w:val="none" w:sz="0" w:space="0" w:color="auto"/>
        <w:left w:val="none" w:sz="0" w:space="0" w:color="auto"/>
        <w:bottom w:val="none" w:sz="0" w:space="0" w:color="auto"/>
        <w:right w:val="none" w:sz="0" w:space="0" w:color="auto"/>
      </w:divBdr>
    </w:div>
    <w:div w:id="738593912">
      <w:bodyDiv w:val="1"/>
      <w:marLeft w:val="0"/>
      <w:marRight w:val="0"/>
      <w:marTop w:val="0"/>
      <w:marBottom w:val="0"/>
      <w:divBdr>
        <w:top w:val="none" w:sz="0" w:space="0" w:color="auto"/>
        <w:left w:val="none" w:sz="0" w:space="0" w:color="auto"/>
        <w:bottom w:val="none" w:sz="0" w:space="0" w:color="auto"/>
        <w:right w:val="none" w:sz="0" w:space="0" w:color="auto"/>
      </w:divBdr>
    </w:div>
    <w:div w:id="746148806">
      <w:bodyDiv w:val="1"/>
      <w:marLeft w:val="0"/>
      <w:marRight w:val="0"/>
      <w:marTop w:val="0"/>
      <w:marBottom w:val="0"/>
      <w:divBdr>
        <w:top w:val="none" w:sz="0" w:space="0" w:color="auto"/>
        <w:left w:val="none" w:sz="0" w:space="0" w:color="auto"/>
        <w:bottom w:val="none" w:sz="0" w:space="0" w:color="auto"/>
        <w:right w:val="none" w:sz="0" w:space="0" w:color="auto"/>
      </w:divBdr>
    </w:div>
    <w:div w:id="750154349">
      <w:bodyDiv w:val="1"/>
      <w:marLeft w:val="0"/>
      <w:marRight w:val="0"/>
      <w:marTop w:val="0"/>
      <w:marBottom w:val="0"/>
      <w:divBdr>
        <w:top w:val="none" w:sz="0" w:space="0" w:color="auto"/>
        <w:left w:val="none" w:sz="0" w:space="0" w:color="auto"/>
        <w:bottom w:val="none" w:sz="0" w:space="0" w:color="auto"/>
        <w:right w:val="none" w:sz="0" w:space="0" w:color="auto"/>
      </w:divBdr>
    </w:div>
    <w:div w:id="756295228">
      <w:bodyDiv w:val="1"/>
      <w:marLeft w:val="0"/>
      <w:marRight w:val="0"/>
      <w:marTop w:val="0"/>
      <w:marBottom w:val="0"/>
      <w:divBdr>
        <w:top w:val="none" w:sz="0" w:space="0" w:color="auto"/>
        <w:left w:val="none" w:sz="0" w:space="0" w:color="auto"/>
        <w:bottom w:val="none" w:sz="0" w:space="0" w:color="auto"/>
        <w:right w:val="none" w:sz="0" w:space="0" w:color="auto"/>
      </w:divBdr>
    </w:div>
    <w:div w:id="762148361">
      <w:bodyDiv w:val="1"/>
      <w:marLeft w:val="0"/>
      <w:marRight w:val="0"/>
      <w:marTop w:val="0"/>
      <w:marBottom w:val="0"/>
      <w:divBdr>
        <w:top w:val="none" w:sz="0" w:space="0" w:color="auto"/>
        <w:left w:val="none" w:sz="0" w:space="0" w:color="auto"/>
        <w:bottom w:val="none" w:sz="0" w:space="0" w:color="auto"/>
        <w:right w:val="none" w:sz="0" w:space="0" w:color="auto"/>
      </w:divBdr>
    </w:div>
    <w:div w:id="765270798">
      <w:bodyDiv w:val="1"/>
      <w:marLeft w:val="0"/>
      <w:marRight w:val="0"/>
      <w:marTop w:val="0"/>
      <w:marBottom w:val="0"/>
      <w:divBdr>
        <w:top w:val="none" w:sz="0" w:space="0" w:color="auto"/>
        <w:left w:val="none" w:sz="0" w:space="0" w:color="auto"/>
        <w:bottom w:val="none" w:sz="0" w:space="0" w:color="auto"/>
        <w:right w:val="none" w:sz="0" w:space="0" w:color="auto"/>
      </w:divBdr>
    </w:div>
    <w:div w:id="780495830">
      <w:bodyDiv w:val="1"/>
      <w:marLeft w:val="0"/>
      <w:marRight w:val="0"/>
      <w:marTop w:val="0"/>
      <w:marBottom w:val="0"/>
      <w:divBdr>
        <w:top w:val="none" w:sz="0" w:space="0" w:color="auto"/>
        <w:left w:val="none" w:sz="0" w:space="0" w:color="auto"/>
        <w:bottom w:val="none" w:sz="0" w:space="0" w:color="auto"/>
        <w:right w:val="none" w:sz="0" w:space="0" w:color="auto"/>
      </w:divBdr>
    </w:div>
    <w:div w:id="787816899">
      <w:bodyDiv w:val="1"/>
      <w:marLeft w:val="0"/>
      <w:marRight w:val="0"/>
      <w:marTop w:val="0"/>
      <w:marBottom w:val="0"/>
      <w:divBdr>
        <w:top w:val="none" w:sz="0" w:space="0" w:color="auto"/>
        <w:left w:val="none" w:sz="0" w:space="0" w:color="auto"/>
        <w:bottom w:val="none" w:sz="0" w:space="0" w:color="auto"/>
        <w:right w:val="none" w:sz="0" w:space="0" w:color="auto"/>
      </w:divBdr>
    </w:div>
    <w:div w:id="793140638">
      <w:bodyDiv w:val="1"/>
      <w:marLeft w:val="0"/>
      <w:marRight w:val="0"/>
      <w:marTop w:val="0"/>
      <w:marBottom w:val="0"/>
      <w:divBdr>
        <w:top w:val="none" w:sz="0" w:space="0" w:color="auto"/>
        <w:left w:val="none" w:sz="0" w:space="0" w:color="auto"/>
        <w:bottom w:val="none" w:sz="0" w:space="0" w:color="auto"/>
        <w:right w:val="none" w:sz="0" w:space="0" w:color="auto"/>
      </w:divBdr>
    </w:div>
    <w:div w:id="796147320">
      <w:bodyDiv w:val="1"/>
      <w:marLeft w:val="0"/>
      <w:marRight w:val="0"/>
      <w:marTop w:val="0"/>
      <w:marBottom w:val="0"/>
      <w:divBdr>
        <w:top w:val="none" w:sz="0" w:space="0" w:color="auto"/>
        <w:left w:val="none" w:sz="0" w:space="0" w:color="auto"/>
        <w:bottom w:val="none" w:sz="0" w:space="0" w:color="auto"/>
        <w:right w:val="none" w:sz="0" w:space="0" w:color="auto"/>
      </w:divBdr>
    </w:div>
    <w:div w:id="797993986">
      <w:bodyDiv w:val="1"/>
      <w:marLeft w:val="0"/>
      <w:marRight w:val="0"/>
      <w:marTop w:val="0"/>
      <w:marBottom w:val="0"/>
      <w:divBdr>
        <w:top w:val="none" w:sz="0" w:space="0" w:color="auto"/>
        <w:left w:val="none" w:sz="0" w:space="0" w:color="auto"/>
        <w:bottom w:val="none" w:sz="0" w:space="0" w:color="auto"/>
        <w:right w:val="none" w:sz="0" w:space="0" w:color="auto"/>
      </w:divBdr>
    </w:div>
    <w:div w:id="802039971">
      <w:bodyDiv w:val="1"/>
      <w:marLeft w:val="0"/>
      <w:marRight w:val="0"/>
      <w:marTop w:val="0"/>
      <w:marBottom w:val="0"/>
      <w:divBdr>
        <w:top w:val="none" w:sz="0" w:space="0" w:color="auto"/>
        <w:left w:val="none" w:sz="0" w:space="0" w:color="auto"/>
        <w:bottom w:val="none" w:sz="0" w:space="0" w:color="auto"/>
        <w:right w:val="none" w:sz="0" w:space="0" w:color="auto"/>
      </w:divBdr>
    </w:div>
    <w:div w:id="825514390">
      <w:bodyDiv w:val="1"/>
      <w:marLeft w:val="0"/>
      <w:marRight w:val="0"/>
      <w:marTop w:val="0"/>
      <w:marBottom w:val="0"/>
      <w:divBdr>
        <w:top w:val="none" w:sz="0" w:space="0" w:color="auto"/>
        <w:left w:val="none" w:sz="0" w:space="0" w:color="auto"/>
        <w:bottom w:val="none" w:sz="0" w:space="0" w:color="auto"/>
        <w:right w:val="none" w:sz="0" w:space="0" w:color="auto"/>
      </w:divBdr>
    </w:div>
    <w:div w:id="849225388">
      <w:bodyDiv w:val="1"/>
      <w:marLeft w:val="0"/>
      <w:marRight w:val="0"/>
      <w:marTop w:val="0"/>
      <w:marBottom w:val="0"/>
      <w:divBdr>
        <w:top w:val="none" w:sz="0" w:space="0" w:color="auto"/>
        <w:left w:val="none" w:sz="0" w:space="0" w:color="auto"/>
        <w:bottom w:val="none" w:sz="0" w:space="0" w:color="auto"/>
        <w:right w:val="none" w:sz="0" w:space="0" w:color="auto"/>
      </w:divBdr>
    </w:div>
    <w:div w:id="859972563">
      <w:bodyDiv w:val="1"/>
      <w:marLeft w:val="0"/>
      <w:marRight w:val="0"/>
      <w:marTop w:val="0"/>
      <w:marBottom w:val="0"/>
      <w:divBdr>
        <w:top w:val="none" w:sz="0" w:space="0" w:color="auto"/>
        <w:left w:val="none" w:sz="0" w:space="0" w:color="auto"/>
        <w:bottom w:val="none" w:sz="0" w:space="0" w:color="auto"/>
        <w:right w:val="none" w:sz="0" w:space="0" w:color="auto"/>
      </w:divBdr>
    </w:div>
    <w:div w:id="888421155">
      <w:bodyDiv w:val="1"/>
      <w:marLeft w:val="0"/>
      <w:marRight w:val="0"/>
      <w:marTop w:val="0"/>
      <w:marBottom w:val="0"/>
      <w:divBdr>
        <w:top w:val="none" w:sz="0" w:space="0" w:color="auto"/>
        <w:left w:val="none" w:sz="0" w:space="0" w:color="auto"/>
        <w:bottom w:val="none" w:sz="0" w:space="0" w:color="auto"/>
        <w:right w:val="none" w:sz="0" w:space="0" w:color="auto"/>
      </w:divBdr>
    </w:div>
    <w:div w:id="894855405">
      <w:bodyDiv w:val="1"/>
      <w:marLeft w:val="0"/>
      <w:marRight w:val="0"/>
      <w:marTop w:val="0"/>
      <w:marBottom w:val="0"/>
      <w:divBdr>
        <w:top w:val="none" w:sz="0" w:space="0" w:color="auto"/>
        <w:left w:val="none" w:sz="0" w:space="0" w:color="auto"/>
        <w:bottom w:val="none" w:sz="0" w:space="0" w:color="auto"/>
        <w:right w:val="none" w:sz="0" w:space="0" w:color="auto"/>
      </w:divBdr>
    </w:div>
    <w:div w:id="902331113">
      <w:bodyDiv w:val="1"/>
      <w:marLeft w:val="0"/>
      <w:marRight w:val="0"/>
      <w:marTop w:val="0"/>
      <w:marBottom w:val="0"/>
      <w:divBdr>
        <w:top w:val="none" w:sz="0" w:space="0" w:color="auto"/>
        <w:left w:val="none" w:sz="0" w:space="0" w:color="auto"/>
        <w:bottom w:val="none" w:sz="0" w:space="0" w:color="auto"/>
        <w:right w:val="none" w:sz="0" w:space="0" w:color="auto"/>
      </w:divBdr>
    </w:div>
    <w:div w:id="908925121">
      <w:bodyDiv w:val="1"/>
      <w:marLeft w:val="0"/>
      <w:marRight w:val="0"/>
      <w:marTop w:val="0"/>
      <w:marBottom w:val="0"/>
      <w:divBdr>
        <w:top w:val="none" w:sz="0" w:space="0" w:color="auto"/>
        <w:left w:val="none" w:sz="0" w:space="0" w:color="auto"/>
        <w:bottom w:val="none" w:sz="0" w:space="0" w:color="auto"/>
        <w:right w:val="none" w:sz="0" w:space="0" w:color="auto"/>
      </w:divBdr>
    </w:div>
    <w:div w:id="919480777">
      <w:bodyDiv w:val="1"/>
      <w:marLeft w:val="0"/>
      <w:marRight w:val="0"/>
      <w:marTop w:val="0"/>
      <w:marBottom w:val="0"/>
      <w:divBdr>
        <w:top w:val="none" w:sz="0" w:space="0" w:color="auto"/>
        <w:left w:val="none" w:sz="0" w:space="0" w:color="auto"/>
        <w:bottom w:val="none" w:sz="0" w:space="0" w:color="auto"/>
        <w:right w:val="none" w:sz="0" w:space="0" w:color="auto"/>
      </w:divBdr>
    </w:div>
    <w:div w:id="921455383">
      <w:bodyDiv w:val="1"/>
      <w:marLeft w:val="0"/>
      <w:marRight w:val="0"/>
      <w:marTop w:val="0"/>
      <w:marBottom w:val="0"/>
      <w:divBdr>
        <w:top w:val="none" w:sz="0" w:space="0" w:color="auto"/>
        <w:left w:val="none" w:sz="0" w:space="0" w:color="auto"/>
        <w:bottom w:val="none" w:sz="0" w:space="0" w:color="auto"/>
        <w:right w:val="none" w:sz="0" w:space="0" w:color="auto"/>
      </w:divBdr>
    </w:div>
    <w:div w:id="925111887">
      <w:bodyDiv w:val="1"/>
      <w:marLeft w:val="0"/>
      <w:marRight w:val="0"/>
      <w:marTop w:val="0"/>
      <w:marBottom w:val="0"/>
      <w:divBdr>
        <w:top w:val="none" w:sz="0" w:space="0" w:color="auto"/>
        <w:left w:val="none" w:sz="0" w:space="0" w:color="auto"/>
        <w:bottom w:val="none" w:sz="0" w:space="0" w:color="auto"/>
        <w:right w:val="none" w:sz="0" w:space="0" w:color="auto"/>
      </w:divBdr>
    </w:div>
    <w:div w:id="943153153">
      <w:bodyDiv w:val="1"/>
      <w:marLeft w:val="0"/>
      <w:marRight w:val="0"/>
      <w:marTop w:val="0"/>
      <w:marBottom w:val="0"/>
      <w:divBdr>
        <w:top w:val="none" w:sz="0" w:space="0" w:color="auto"/>
        <w:left w:val="none" w:sz="0" w:space="0" w:color="auto"/>
        <w:bottom w:val="none" w:sz="0" w:space="0" w:color="auto"/>
        <w:right w:val="none" w:sz="0" w:space="0" w:color="auto"/>
      </w:divBdr>
    </w:div>
    <w:div w:id="954019187">
      <w:bodyDiv w:val="1"/>
      <w:marLeft w:val="0"/>
      <w:marRight w:val="0"/>
      <w:marTop w:val="0"/>
      <w:marBottom w:val="0"/>
      <w:divBdr>
        <w:top w:val="none" w:sz="0" w:space="0" w:color="auto"/>
        <w:left w:val="none" w:sz="0" w:space="0" w:color="auto"/>
        <w:bottom w:val="none" w:sz="0" w:space="0" w:color="auto"/>
        <w:right w:val="none" w:sz="0" w:space="0" w:color="auto"/>
      </w:divBdr>
    </w:div>
    <w:div w:id="999313940">
      <w:bodyDiv w:val="1"/>
      <w:marLeft w:val="0"/>
      <w:marRight w:val="0"/>
      <w:marTop w:val="0"/>
      <w:marBottom w:val="0"/>
      <w:divBdr>
        <w:top w:val="none" w:sz="0" w:space="0" w:color="auto"/>
        <w:left w:val="none" w:sz="0" w:space="0" w:color="auto"/>
        <w:bottom w:val="none" w:sz="0" w:space="0" w:color="auto"/>
        <w:right w:val="none" w:sz="0" w:space="0" w:color="auto"/>
      </w:divBdr>
    </w:div>
    <w:div w:id="1003510998">
      <w:bodyDiv w:val="1"/>
      <w:marLeft w:val="0"/>
      <w:marRight w:val="0"/>
      <w:marTop w:val="0"/>
      <w:marBottom w:val="0"/>
      <w:divBdr>
        <w:top w:val="none" w:sz="0" w:space="0" w:color="auto"/>
        <w:left w:val="none" w:sz="0" w:space="0" w:color="auto"/>
        <w:bottom w:val="none" w:sz="0" w:space="0" w:color="auto"/>
        <w:right w:val="none" w:sz="0" w:space="0" w:color="auto"/>
      </w:divBdr>
    </w:div>
    <w:div w:id="1005009755">
      <w:bodyDiv w:val="1"/>
      <w:marLeft w:val="0"/>
      <w:marRight w:val="0"/>
      <w:marTop w:val="0"/>
      <w:marBottom w:val="0"/>
      <w:divBdr>
        <w:top w:val="none" w:sz="0" w:space="0" w:color="auto"/>
        <w:left w:val="none" w:sz="0" w:space="0" w:color="auto"/>
        <w:bottom w:val="none" w:sz="0" w:space="0" w:color="auto"/>
        <w:right w:val="none" w:sz="0" w:space="0" w:color="auto"/>
      </w:divBdr>
    </w:div>
    <w:div w:id="1013075180">
      <w:bodyDiv w:val="1"/>
      <w:marLeft w:val="0"/>
      <w:marRight w:val="0"/>
      <w:marTop w:val="0"/>
      <w:marBottom w:val="0"/>
      <w:divBdr>
        <w:top w:val="none" w:sz="0" w:space="0" w:color="auto"/>
        <w:left w:val="none" w:sz="0" w:space="0" w:color="auto"/>
        <w:bottom w:val="none" w:sz="0" w:space="0" w:color="auto"/>
        <w:right w:val="none" w:sz="0" w:space="0" w:color="auto"/>
      </w:divBdr>
    </w:div>
    <w:div w:id="1019163704">
      <w:bodyDiv w:val="1"/>
      <w:marLeft w:val="0"/>
      <w:marRight w:val="0"/>
      <w:marTop w:val="0"/>
      <w:marBottom w:val="0"/>
      <w:divBdr>
        <w:top w:val="none" w:sz="0" w:space="0" w:color="auto"/>
        <w:left w:val="none" w:sz="0" w:space="0" w:color="auto"/>
        <w:bottom w:val="none" w:sz="0" w:space="0" w:color="auto"/>
        <w:right w:val="none" w:sz="0" w:space="0" w:color="auto"/>
      </w:divBdr>
    </w:div>
    <w:div w:id="1033310982">
      <w:bodyDiv w:val="1"/>
      <w:marLeft w:val="0"/>
      <w:marRight w:val="0"/>
      <w:marTop w:val="0"/>
      <w:marBottom w:val="0"/>
      <w:divBdr>
        <w:top w:val="none" w:sz="0" w:space="0" w:color="auto"/>
        <w:left w:val="none" w:sz="0" w:space="0" w:color="auto"/>
        <w:bottom w:val="none" w:sz="0" w:space="0" w:color="auto"/>
        <w:right w:val="none" w:sz="0" w:space="0" w:color="auto"/>
      </w:divBdr>
    </w:div>
    <w:div w:id="1034959825">
      <w:bodyDiv w:val="1"/>
      <w:marLeft w:val="0"/>
      <w:marRight w:val="0"/>
      <w:marTop w:val="0"/>
      <w:marBottom w:val="0"/>
      <w:divBdr>
        <w:top w:val="none" w:sz="0" w:space="0" w:color="auto"/>
        <w:left w:val="none" w:sz="0" w:space="0" w:color="auto"/>
        <w:bottom w:val="none" w:sz="0" w:space="0" w:color="auto"/>
        <w:right w:val="none" w:sz="0" w:space="0" w:color="auto"/>
      </w:divBdr>
    </w:div>
    <w:div w:id="1037195518">
      <w:bodyDiv w:val="1"/>
      <w:marLeft w:val="0"/>
      <w:marRight w:val="0"/>
      <w:marTop w:val="0"/>
      <w:marBottom w:val="0"/>
      <w:divBdr>
        <w:top w:val="none" w:sz="0" w:space="0" w:color="auto"/>
        <w:left w:val="none" w:sz="0" w:space="0" w:color="auto"/>
        <w:bottom w:val="none" w:sz="0" w:space="0" w:color="auto"/>
        <w:right w:val="none" w:sz="0" w:space="0" w:color="auto"/>
      </w:divBdr>
    </w:div>
    <w:div w:id="1042167109">
      <w:bodyDiv w:val="1"/>
      <w:marLeft w:val="0"/>
      <w:marRight w:val="0"/>
      <w:marTop w:val="0"/>
      <w:marBottom w:val="0"/>
      <w:divBdr>
        <w:top w:val="none" w:sz="0" w:space="0" w:color="auto"/>
        <w:left w:val="none" w:sz="0" w:space="0" w:color="auto"/>
        <w:bottom w:val="none" w:sz="0" w:space="0" w:color="auto"/>
        <w:right w:val="none" w:sz="0" w:space="0" w:color="auto"/>
      </w:divBdr>
    </w:div>
    <w:div w:id="1047147104">
      <w:bodyDiv w:val="1"/>
      <w:marLeft w:val="0"/>
      <w:marRight w:val="0"/>
      <w:marTop w:val="0"/>
      <w:marBottom w:val="0"/>
      <w:divBdr>
        <w:top w:val="none" w:sz="0" w:space="0" w:color="auto"/>
        <w:left w:val="none" w:sz="0" w:space="0" w:color="auto"/>
        <w:bottom w:val="none" w:sz="0" w:space="0" w:color="auto"/>
        <w:right w:val="none" w:sz="0" w:space="0" w:color="auto"/>
      </w:divBdr>
    </w:div>
    <w:div w:id="1087001225">
      <w:bodyDiv w:val="1"/>
      <w:marLeft w:val="0"/>
      <w:marRight w:val="0"/>
      <w:marTop w:val="0"/>
      <w:marBottom w:val="0"/>
      <w:divBdr>
        <w:top w:val="none" w:sz="0" w:space="0" w:color="auto"/>
        <w:left w:val="none" w:sz="0" w:space="0" w:color="auto"/>
        <w:bottom w:val="none" w:sz="0" w:space="0" w:color="auto"/>
        <w:right w:val="none" w:sz="0" w:space="0" w:color="auto"/>
      </w:divBdr>
    </w:div>
    <w:div w:id="1089695893">
      <w:bodyDiv w:val="1"/>
      <w:marLeft w:val="0"/>
      <w:marRight w:val="0"/>
      <w:marTop w:val="0"/>
      <w:marBottom w:val="0"/>
      <w:divBdr>
        <w:top w:val="none" w:sz="0" w:space="0" w:color="auto"/>
        <w:left w:val="none" w:sz="0" w:space="0" w:color="auto"/>
        <w:bottom w:val="none" w:sz="0" w:space="0" w:color="auto"/>
        <w:right w:val="none" w:sz="0" w:space="0" w:color="auto"/>
      </w:divBdr>
    </w:div>
    <w:div w:id="1091776630">
      <w:bodyDiv w:val="1"/>
      <w:marLeft w:val="0"/>
      <w:marRight w:val="0"/>
      <w:marTop w:val="0"/>
      <w:marBottom w:val="0"/>
      <w:divBdr>
        <w:top w:val="none" w:sz="0" w:space="0" w:color="auto"/>
        <w:left w:val="none" w:sz="0" w:space="0" w:color="auto"/>
        <w:bottom w:val="none" w:sz="0" w:space="0" w:color="auto"/>
        <w:right w:val="none" w:sz="0" w:space="0" w:color="auto"/>
      </w:divBdr>
    </w:div>
    <w:div w:id="1103459969">
      <w:bodyDiv w:val="1"/>
      <w:marLeft w:val="0"/>
      <w:marRight w:val="0"/>
      <w:marTop w:val="0"/>
      <w:marBottom w:val="0"/>
      <w:divBdr>
        <w:top w:val="none" w:sz="0" w:space="0" w:color="auto"/>
        <w:left w:val="none" w:sz="0" w:space="0" w:color="auto"/>
        <w:bottom w:val="none" w:sz="0" w:space="0" w:color="auto"/>
        <w:right w:val="none" w:sz="0" w:space="0" w:color="auto"/>
      </w:divBdr>
    </w:div>
    <w:div w:id="1110587401">
      <w:bodyDiv w:val="1"/>
      <w:marLeft w:val="0"/>
      <w:marRight w:val="0"/>
      <w:marTop w:val="0"/>
      <w:marBottom w:val="0"/>
      <w:divBdr>
        <w:top w:val="none" w:sz="0" w:space="0" w:color="auto"/>
        <w:left w:val="none" w:sz="0" w:space="0" w:color="auto"/>
        <w:bottom w:val="none" w:sz="0" w:space="0" w:color="auto"/>
        <w:right w:val="none" w:sz="0" w:space="0" w:color="auto"/>
      </w:divBdr>
    </w:div>
    <w:div w:id="1134372758">
      <w:bodyDiv w:val="1"/>
      <w:marLeft w:val="0"/>
      <w:marRight w:val="0"/>
      <w:marTop w:val="0"/>
      <w:marBottom w:val="0"/>
      <w:divBdr>
        <w:top w:val="none" w:sz="0" w:space="0" w:color="auto"/>
        <w:left w:val="none" w:sz="0" w:space="0" w:color="auto"/>
        <w:bottom w:val="none" w:sz="0" w:space="0" w:color="auto"/>
        <w:right w:val="none" w:sz="0" w:space="0" w:color="auto"/>
      </w:divBdr>
    </w:div>
    <w:div w:id="1137574885">
      <w:bodyDiv w:val="1"/>
      <w:marLeft w:val="0"/>
      <w:marRight w:val="0"/>
      <w:marTop w:val="0"/>
      <w:marBottom w:val="0"/>
      <w:divBdr>
        <w:top w:val="none" w:sz="0" w:space="0" w:color="auto"/>
        <w:left w:val="none" w:sz="0" w:space="0" w:color="auto"/>
        <w:bottom w:val="none" w:sz="0" w:space="0" w:color="auto"/>
        <w:right w:val="none" w:sz="0" w:space="0" w:color="auto"/>
      </w:divBdr>
    </w:div>
    <w:div w:id="1141581222">
      <w:bodyDiv w:val="1"/>
      <w:marLeft w:val="0"/>
      <w:marRight w:val="0"/>
      <w:marTop w:val="0"/>
      <w:marBottom w:val="0"/>
      <w:divBdr>
        <w:top w:val="none" w:sz="0" w:space="0" w:color="auto"/>
        <w:left w:val="none" w:sz="0" w:space="0" w:color="auto"/>
        <w:bottom w:val="none" w:sz="0" w:space="0" w:color="auto"/>
        <w:right w:val="none" w:sz="0" w:space="0" w:color="auto"/>
      </w:divBdr>
    </w:div>
    <w:div w:id="1144422114">
      <w:bodyDiv w:val="1"/>
      <w:marLeft w:val="0"/>
      <w:marRight w:val="0"/>
      <w:marTop w:val="0"/>
      <w:marBottom w:val="0"/>
      <w:divBdr>
        <w:top w:val="none" w:sz="0" w:space="0" w:color="auto"/>
        <w:left w:val="none" w:sz="0" w:space="0" w:color="auto"/>
        <w:bottom w:val="none" w:sz="0" w:space="0" w:color="auto"/>
        <w:right w:val="none" w:sz="0" w:space="0" w:color="auto"/>
      </w:divBdr>
    </w:div>
    <w:div w:id="1150026499">
      <w:bodyDiv w:val="1"/>
      <w:marLeft w:val="0"/>
      <w:marRight w:val="0"/>
      <w:marTop w:val="0"/>
      <w:marBottom w:val="0"/>
      <w:divBdr>
        <w:top w:val="none" w:sz="0" w:space="0" w:color="auto"/>
        <w:left w:val="none" w:sz="0" w:space="0" w:color="auto"/>
        <w:bottom w:val="none" w:sz="0" w:space="0" w:color="auto"/>
        <w:right w:val="none" w:sz="0" w:space="0" w:color="auto"/>
      </w:divBdr>
    </w:div>
    <w:div w:id="1162044935">
      <w:bodyDiv w:val="1"/>
      <w:marLeft w:val="0"/>
      <w:marRight w:val="0"/>
      <w:marTop w:val="0"/>
      <w:marBottom w:val="0"/>
      <w:divBdr>
        <w:top w:val="none" w:sz="0" w:space="0" w:color="auto"/>
        <w:left w:val="none" w:sz="0" w:space="0" w:color="auto"/>
        <w:bottom w:val="none" w:sz="0" w:space="0" w:color="auto"/>
        <w:right w:val="none" w:sz="0" w:space="0" w:color="auto"/>
      </w:divBdr>
    </w:div>
    <w:div w:id="1163542106">
      <w:bodyDiv w:val="1"/>
      <w:marLeft w:val="0"/>
      <w:marRight w:val="0"/>
      <w:marTop w:val="0"/>
      <w:marBottom w:val="0"/>
      <w:divBdr>
        <w:top w:val="none" w:sz="0" w:space="0" w:color="auto"/>
        <w:left w:val="none" w:sz="0" w:space="0" w:color="auto"/>
        <w:bottom w:val="none" w:sz="0" w:space="0" w:color="auto"/>
        <w:right w:val="none" w:sz="0" w:space="0" w:color="auto"/>
      </w:divBdr>
    </w:div>
    <w:div w:id="1174732855">
      <w:bodyDiv w:val="1"/>
      <w:marLeft w:val="0"/>
      <w:marRight w:val="0"/>
      <w:marTop w:val="0"/>
      <w:marBottom w:val="0"/>
      <w:divBdr>
        <w:top w:val="none" w:sz="0" w:space="0" w:color="auto"/>
        <w:left w:val="none" w:sz="0" w:space="0" w:color="auto"/>
        <w:bottom w:val="none" w:sz="0" w:space="0" w:color="auto"/>
        <w:right w:val="none" w:sz="0" w:space="0" w:color="auto"/>
      </w:divBdr>
    </w:div>
    <w:div w:id="1183860110">
      <w:bodyDiv w:val="1"/>
      <w:marLeft w:val="0"/>
      <w:marRight w:val="0"/>
      <w:marTop w:val="0"/>
      <w:marBottom w:val="0"/>
      <w:divBdr>
        <w:top w:val="none" w:sz="0" w:space="0" w:color="auto"/>
        <w:left w:val="none" w:sz="0" w:space="0" w:color="auto"/>
        <w:bottom w:val="none" w:sz="0" w:space="0" w:color="auto"/>
        <w:right w:val="none" w:sz="0" w:space="0" w:color="auto"/>
      </w:divBdr>
    </w:div>
    <w:div w:id="1199201057">
      <w:bodyDiv w:val="1"/>
      <w:marLeft w:val="0"/>
      <w:marRight w:val="0"/>
      <w:marTop w:val="0"/>
      <w:marBottom w:val="0"/>
      <w:divBdr>
        <w:top w:val="none" w:sz="0" w:space="0" w:color="auto"/>
        <w:left w:val="none" w:sz="0" w:space="0" w:color="auto"/>
        <w:bottom w:val="none" w:sz="0" w:space="0" w:color="auto"/>
        <w:right w:val="none" w:sz="0" w:space="0" w:color="auto"/>
      </w:divBdr>
    </w:div>
    <w:div w:id="1201748628">
      <w:bodyDiv w:val="1"/>
      <w:marLeft w:val="0"/>
      <w:marRight w:val="0"/>
      <w:marTop w:val="0"/>
      <w:marBottom w:val="0"/>
      <w:divBdr>
        <w:top w:val="none" w:sz="0" w:space="0" w:color="auto"/>
        <w:left w:val="none" w:sz="0" w:space="0" w:color="auto"/>
        <w:bottom w:val="none" w:sz="0" w:space="0" w:color="auto"/>
        <w:right w:val="none" w:sz="0" w:space="0" w:color="auto"/>
      </w:divBdr>
    </w:div>
    <w:div w:id="1209799083">
      <w:bodyDiv w:val="1"/>
      <w:marLeft w:val="0"/>
      <w:marRight w:val="0"/>
      <w:marTop w:val="0"/>
      <w:marBottom w:val="0"/>
      <w:divBdr>
        <w:top w:val="none" w:sz="0" w:space="0" w:color="auto"/>
        <w:left w:val="none" w:sz="0" w:space="0" w:color="auto"/>
        <w:bottom w:val="none" w:sz="0" w:space="0" w:color="auto"/>
        <w:right w:val="none" w:sz="0" w:space="0" w:color="auto"/>
      </w:divBdr>
    </w:div>
    <w:div w:id="1221134127">
      <w:bodyDiv w:val="1"/>
      <w:marLeft w:val="0"/>
      <w:marRight w:val="0"/>
      <w:marTop w:val="0"/>
      <w:marBottom w:val="0"/>
      <w:divBdr>
        <w:top w:val="none" w:sz="0" w:space="0" w:color="auto"/>
        <w:left w:val="none" w:sz="0" w:space="0" w:color="auto"/>
        <w:bottom w:val="none" w:sz="0" w:space="0" w:color="auto"/>
        <w:right w:val="none" w:sz="0" w:space="0" w:color="auto"/>
      </w:divBdr>
    </w:div>
    <w:div w:id="1226720910">
      <w:bodyDiv w:val="1"/>
      <w:marLeft w:val="0"/>
      <w:marRight w:val="0"/>
      <w:marTop w:val="0"/>
      <w:marBottom w:val="0"/>
      <w:divBdr>
        <w:top w:val="none" w:sz="0" w:space="0" w:color="auto"/>
        <w:left w:val="none" w:sz="0" w:space="0" w:color="auto"/>
        <w:bottom w:val="none" w:sz="0" w:space="0" w:color="auto"/>
        <w:right w:val="none" w:sz="0" w:space="0" w:color="auto"/>
      </w:divBdr>
      <w:divsChild>
        <w:div w:id="551229213">
          <w:marLeft w:val="0"/>
          <w:marRight w:val="0"/>
          <w:marTop w:val="0"/>
          <w:marBottom w:val="0"/>
          <w:divBdr>
            <w:top w:val="none" w:sz="0" w:space="0" w:color="auto"/>
            <w:left w:val="none" w:sz="0" w:space="0" w:color="auto"/>
            <w:bottom w:val="none" w:sz="0" w:space="0" w:color="auto"/>
            <w:right w:val="none" w:sz="0" w:space="0" w:color="auto"/>
          </w:divBdr>
        </w:div>
      </w:divsChild>
    </w:div>
    <w:div w:id="1229682725">
      <w:bodyDiv w:val="1"/>
      <w:marLeft w:val="0"/>
      <w:marRight w:val="0"/>
      <w:marTop w:val="0"/>
      <w:marBottom w:val="0"/>
      <w:divBdr>
        <w:top w:val="none" w:sz="0" w:space="0" w:color="auto"/>
        <w:left w:val="none" w:sz="0" w:space="0" w:color="auto"/>
        <w:bottom w:val="none" w:sz="0" w:space="0" w:color="auto"/>
        <w:right w:val="none" w:sz="0" w:space="0" w:color="auto"/>
      </w:divBdr>
    </w:div>
    <w:div w:id="1245996408">
      <w:bodyDiv w:val="1"/>
      <w:marLeft w:val="0"/>
      <w:marRight w:val="0"/>
      <w:marTop w:val="0"/>
      <w:marBottom w:val="0"/>
      <w:divBdr>
        <w:top w:val="none" w:sz="0" w:space="0" w:color="auto"/>
        <w:left w:val="none" w:sz="0" w:space="0" w:color="auto"/>
        <w:bottom w:val="none" w:sz="0" w:space="0" w:color="auto"/>
        <w:right w:val="none" w:sz="0" w:space="0" w:color="auto"/>
      </w:divBdr>
    </w:div>
    <w:div w:id="1261328766">
      <w:bodyDiv w:val="1"/>
      <w:marLeft w:val="0"/>
      <w:marRight w:val="0"/>
      <w:marTop w:val="0"/>
      <w:marBottom w:val="0"/>
      <w:divBdr>
        <w:top w:val="none" w:sz="0" w:space="0" w:color="auto"/>
        <w:left w:val="none" w:sz="0" w:space="0" w:color="auto"/>
        <w:bottom w:val="none" w:sz="0" w:space="0" w:color="auto"/>
        <w:right w:val="none" w:sz="0" w:space="0" w:color="auto"/>
      </w:divBdr>
    </w:div>
    <w:div w:id="1263609779">
      <w:bodyDiv w:val="1"/>
      <w:marLeft w:val="0"/>
      <w:marRight w:val="0"/>
      <w:marTop w:val="0"/>
      <w:marBottom w:val="0"/>
      <w:divBdr>
        <w:top w:val="none" w:sz="0" w:space="0" w:color="auto"/>
        <w:left w:val="none" w:sz="0" w:space="0" w:color="auto"/>
        <w:bottom w:val="none" w:sz="0" w:space="0" w:color="auto"/>
        <w:right w:val="none" w:sz="0" w:space="0" w:color="auto"/>
      </w:divBdr>
    </w:div>
    <w:div w:id="1266579270">
      <w:bodyDiv w:val="1"/>
      <w:marLeft w:val="0"/>
      <w:marRight w:val="0"/>
      <w:marTop w:val="0"/>
      <w:marBottom w:val="0"/>
      <w:divBdr>
        <w:top w:val="none" w:sz="0" w:space="0" w:color="auto"/>
        <w:left w:val="none" w:sz="0" w:space="0" w:color="auto"/>
        <w:bottom w:val="none" w:sz="0" w:space="0" w:color="auto"/>
        <w:right w:val="none" w:sz="0" w:space="0" w:color="auto"/>
      </w:divBdr>
    </w:div>
    <w:div w:id="1269041804">
      <w:bodyDiv w:val="1"/>
      <w:marLeft w:val="0"/>
      <w:marRight w:val="0"/>
      <w:marTop w:val="0"/>
      <w:marBottom w:val="0"/>
      <w:divBdr>
        <w:top w:val="none" w:sz="0" w:space="0" w:color="auto"/>
        <w:left w:val="none" w:sz="0" w:space="0" w:color="auto"/>
        <w:bottom w:val="none" w:sz="0" w:space="0" w:color="auto"/>
        <w:right w:val="none" w:sz="0" w:space="0" w:color="auto"/>
      </w:divBdr>
    </w:div>
    <w:div w:id="1274169891">
      <w:bodyDiv w:val="1"/>
      <w:marLeft w:val="0"/>
      <w:marRight w:val="0"/>
      <w:marTop w:val="0"/>
      <w:marBottom w:val="0"/>
      <w:divBdr>
        <w:top w:val="none" w:sz="0" w:space="0" w:color="auto"/>
        <w:left w:val="none" w:sz="0" w:space="0" w:color="auto"/>
        <w:bottom w:val="none" w:sz="0" w:space="0" w:color="auto"/>
        <w:right w:val="none" w:sz="0" w:space="0" w:color="auto"/>
      </w:divBdr>
    </w:div>
    <w:div w:id="1310986419">
      <w:bodyDiv w:val="1"/>
      <w:marLeft w:val="0"/>
      <w:marRight w:val="0"/>
      <w:marTop w:val="0"/>
      <w:marBottom w:val="0"/>
      <w:divBdr>
        <w:top w:val="none" w:sz="0" w:space="0" w:color="auto"/>
        <w:left w:val="none" w:sz="0" w:space="0" w:color="auto"/>
        <w:bottom w:val="none" w:sz="0" w:space="0" w:color="auto"/>
        <w:right w:val="none" w:sz="0" w:space="0" w:color="auto"/>
      </w:divBdr>
    </w:div>
    <w:div w:id="1326283954">
      <w:bodyDiv w:val="1"/>
      <w:marLeft w:val="0"/>
      <w:marRight w:val="0"/>
      <w:marTop w:val="0"/>
      <w:marBottom w:val="0"/>
      <w:divBdr>
        <w:top w:val="none" w:sz="0" w:space="0" w:color="auto"/>
        <w:left w:val="none" w:sz="0" w:space="0" w:color="auto"/>
        <w:bottom w:val="none" w:sz="0" w:space="0" w:color="auto"/>
        <w:right w:val="none" w:sz="0" w:space="0" w:color="auto"/>
      </w:divBdr>
    </w:div>
    <w:div w:id="1328285031">
      <w:bodyDiv w:val="1"/>
      <w:marLeft w:val="0"/>
      <w:marRight w:val="0"/>
      <w:marTop w:val="0"/>
      <w:marBottom w:val="0"/>
      <w:divBdr>
        <w:top w:val="none" w:sz="0" w:space="0" w:color="auto"/>
        <w:left w:val="none" w:sz="0" w:space="0" w:color="auto"/>
        <w:bottom w:val="none" w:sz="0" w:space="0" w:color="auto"/>
        <w:right w:val="none" w:sz="0" w:space="0" w:color="auto"/>
      </w:divBdr>
    </w:div>
    <w:div w:id="1337879378">
      <w:bodyDiv w:val="1"/>
      <w:marLeft w:val="0"/>
      <w:marRight w:val="0"/>
      <w:marTop w:val="0"/>
      <w:marBottom w:val="0"/>
      <w:divBdr>
        <w:top w:val="none" w:sz="0" w:space="0" w:color="auto"/>
        <w:left w:val="none" w:sz="0" w:space="0" w:color="auto"/>
        <w:bottom w:val="none" w:sz="0" w:space="0" w:color="auto"/>
        <w:right w:val="none" w:sz="0" w:space="0" w:color="auto"/>
      </w:divBdr>
    </w:div>
    <w:div w:id="1351878851">
      <w:bodyDiv w:val="1"/>
      <w:marLeft w:val="0"/>
      <w:marRight w:val="0"/>
      <w:marTop w:val="0"/>
      <w:marBottom w:val="0"/>
      <w:divBdr>
        <w:top w:val="none" w:sz="0" w:space="0" w:color="auto"/>
        <w:left w:val="none" w:sz="0" w:space="0" w:color="auto"/>
        <w:bottom w:val="none" w:sz="0" w:space="0" w:color="auto"/>
        <w:right w:val="none" w:sz="0" w:space="0" w:color="auto"/>
      </w:divBdr>
    </w:div>
    <w:div w:id="1360089307">
      <w:bodyDiv w:val="1"/>
      <w:marLeft w:val="0"/>
      <w:marRight w:val="0"/>
      <w:marTop w:val="0"/>
      <w:marBottom w:val="0"/>
      <w:divBdr>
        <w:top w:val="none" w:sz="0" w:space="0" w:color="auto"/>
        <w:left w:val="none" w:sz="0" w:space="0" w:color="auto"/>
        <w:bottom w:val="none" w:sz="0" w:space="0" w:color="auto"/>
        <w:right w:val="none" w:sz="0" w:space="0" w:color="auto"/>
      </w:divBdr>
    </w:div>
    <w:div w:id="1364551226">
      <w:bodyDiv w:val="1"/>
      <w:marLeft w:val="0"/>
      <w:marRight w:val="0"/>
      <w:marTop w:val="0"/>
      <w:marBottom w:val="0"/>
      <w:divBdr>
        <w:top w:val="none" w:sz="0" w:space="0" w:color="auto"/>
        <w:left w:val="none" w:sz="0" w:space="0" w:color="auto"/>
        <w:bottom w:val="none" w:sz="0" w:space="0" w:color="auto"/>
        <w:right w:val="none" w:sz="0" w:space="0" w:color="auto"/>
      </w:divBdr>
    </w:div>
    <w:div w:id="1376152868">
      <w:bodyDiv w:val="1"/>
      <w:marLeft w:val="0"/>
      <w:marRight w:val="0"/>
      <w:marTop w:val="0"/>
      <w:marBottom w:val="0"/>
      <w:divBdr>
        <w:top w:val="none" w:sz="0" w:space="0" w:color="auto"/>
        <w:left w:val="none" w:sz="0" w:space="0" w:color="auto"/>
        <w:bottom w:val="none" w:sz="0" w:space="0" w:color="auto"/>
        <w:right w:val="none" w:sz="0" w:space="0" w:color="auto"/>
      </w:divBdr>
    </w:div>
    <w:div w:id="1382749006">
      <w:bodyDiv w:val="1"/>
      <w:marLeft w:val="0"/>
      <w:marRight w:val="0"/>
      <w:marTop w:val="0"/>
      <w:marBottom w:val="0"/>
      <w:divBdr>
        <w:top w:val="none" w:sz="0" w:space="0" w:color="auto"/>
        <w:left w:val="none" w:sz="0" w:space="0" w:color="auto"/>
        <w:bottom w:val="none" w:sz="0" w:space="0" w:color="auto"/>
        <w:right w:val="none" w:sz="0" w:space="0" w:color="auto"/>
      </w:divBdr>
    </w:div>
    <w:div w:id="1392387916">
      <w:bodyDiv w:val="1"/>
      <w:marLeft w:val="0"/>
      <w:marRight w:val="0"/>
      <w:marTop w:val="0"/>
      <w:marBottom w:val="0"/>
      <w:divBdr>
        <w:top w:val="none" w:sz="0" w:space="0" w:color="auto"/>
        <w:left w:val="none" w:sz="0" w:space="0" w:color="auto"/>
        <w:bottom w:val="none" w:sz="0" w:space="0" w:color="auto"/>
        <w:right w:val="none" w:sz="0" w:space="0" w:color="auto"/>
      </w:divBdr>
    </w:div>
    <w:div w:id="1398281654">
      <w:bodyDiv w:val="1"/>
      <w:marLeft w:val="0"/>
      <w:marRight w:val="0"/>
      <w:marTop w:val="0"/>
      <w:marBottom w:val="0"/>
      <w:divBdr>
        <w:top w:val="none" w:sz="0" w:space="0" w:color="auto"/>
        <w:left w:val="none" w:sz="0" w:space="0" w:color="auto"/>
        <w:bottom w:val="none" w:sz="0" w:space="0" w:color="auto"/>
        <w:right w:val="none" w:sz="0" w:space="0" w:color="auto"/>
      </w:divBdr>
    </w:div>
    <w:div w:id="1400439323">
      <w:bodyDiv w:val="1"/>
      <w:marLeft w:val="0"/>
      <w:marRight w:val="0"/>
      <w:marTop w:val="0"/>
      <w:marBottom w:val="0"/>
      <w:divBdr>
        <w:top w:val="none" w:sz="0" w:space="0" w:color="auto"/>
        <w:left w:val="none" w:sz="0" w:space="0" w:color="auto"/>
        <w:bottom w:val="none" w:sz="0" w:space="0" w:color="auto"/>
        <w:right w:val="none" w:sz="0" w:space="0" w:color="auto"/>
      </w:divBdr>
    </w:div>
    <w:div w:id="1402941578">
      <w:bodyDiv w:val="1"/>
      <w:marLeft w:val="0"/>
      <w:marRight w:val="0"/>
      <w:marTop w:val="0"/>
      <w:marBottom w:val="0"/>
      <w:divBdr>
        <w:top w:val="none" w:sz="0" w:space="0" w:color="auto"/>
        <w:left w:val="none" w:sz="0" w:space="0" w:color="auto"/>
        <w:bottom w:val="none" w:sz="0" w:space="0" w:color="auto"/>
        <w:right w:val="none" w:sz="0" w:space="0" w:color="auto"/>
      </w:divBdr>
    </w:div>
    <w:div w:id="1404183894">
      <w:bodyDiv w:val="1"/>
      <w:marLeft w:val="0"/>
      <w:marRight w:val="0"/>
      <w:marTop w:val="0"/>
      <w:marBottom w:val="0"/>
      <w:divBdr>
        <w:top w:val="none" w:sz="0" w:space="0" w:color="auto"/>
        <w:left w:val="none" w:sz="0" w:space="0" w:color="auto"/>
        <w:bottom w:val="none" w:sz="0" w:space="0" w:color="auto"/>
        <w:right w:val="none" w:sz="0" w:space="0" w:color="auto"/>
      </w:divBdr>
    </w:div>
    <w:div w:id="1409882613">
      <w:bodyDiv w:val="1"/>
      <w:marLeft w:val="0"/>
      <w:marRight w:val="0"/>
      <w:marTop w:val="0"/>
      <w:marBottom w:val="0"/>
      <w:divBdr>
        <w:top w:val="none" w:sz="0" w:space="0" w:color="auto"/>
        <w:left w:val="none" w:sz="0" w:space="0" w:color="auto"/>
        <w:bottom w:val="none" w:sz="0" w:space="0" w:color="auto"/>
        <w:right w:val="none" w:sz="0" w:space="0" w:color="auto"/>
      </w:divBdr>
    </w:div>
    <w:div w:id="1419903543">
      <w:bodyDiv w:val="1"/>
      <w:marLeft w:val="0"/>
      <w:marRight w:val="0"/>
      <w:marTop w:val="0"/>
      <w:marBottom w:val="0"/>
      <w:divBdr>
        <w:top w:val="none" w:sz="0" w:space="0" w:color="auto"/>
        <w:left w:val="none" w:sz="0" w:space="0" w:color="auto"/>
        <w:bottom w:val="none" w:sz="0" w:space="0" w:color="auto"/>
        <w:right w:val="none" w:sz="0" w:space="0" w:color="auto"/>
      </w:divBdr>
    </w:div>
    <w:div w:id="1427114595">
      <w:bodyDiv w:val="1"/>
      <w:marLeft w:val="0"/>
      <w:marRight w:val="0"/>
      <w:marTop w:val="0"/>
      <w:marBottom w:val="0"/>
      <w:divBdr>
        <w:top w:val="none" w:sz="0" w:space="0" w:color="auto"/>
        <w:left w:val="none" w:sz="0" w:space="0" w:color="auto"/>
        <w:bottom w:val="none" w:sz="0" w:space="0" w:color="auto"/>
        <w:right w:val="none" w:sz="0" w:space="0" w:color="auto"/>
      </w:divBdr>
    </w:div>
    <w:div w:id="1430468651">
      <w:bodyDiv w:val="1"/>
      <w:marLeft w:val="0"/>
      <w:marRight w:val="0"/>
      <w:marTop w:val="0"/>
      <w:marBottom w:val="0"/>
      <w:divBdr>
        <w:top w:val="none" w:sz="0" w:space="0" w:color="auto"/>
        <w:left w:val="none" w:sz="0" w:space="0" w:color="auto"/>
        <w:bottom w:val="none" w:sz="0" w:space="0" w:color="auto"/>
        <w:right w:val="none" w:sz="0" w:space="0" w:color="auto"/>
      </w:divBdr>
    </w:div>
    <w:div w:id="1434979365">
      <w:bodyDiv w:val="1"/>
      <w:marLeft w:val="0"/>
      <w:marRight w:val="0"/>
      <w:marTop w:val="0"/>
      <w:marBottom w:val="0"/>
      <w:divBdr>
        <w:top w:val="none" w:sz="0" w:space="0" w:color="auto"/>
        <w:left w:val="none" w:sz="0" w:space="0" w:color="auto"/>
        <w:bottom w:val="none" w:sz="0" w:space="0" w:color="auto"/>
        <w:right w:val="none" w:sz="0" w:space="0" w:color="auto"/>
      </w:divBdr>
    </w:div>
    <w:div w:id="1442525967">
      <w:bodyDiv w:val="1"/>
      <w:marLeft w:val="0"/>
      <w:marRight w:val="0"/>
      <w:marTop w:val="0"/>
      <w:marBottom w:val="0"/>
      <w:divBdr>
        <w:top w:val="none" w:sz="0" w:space="0" w:color="auto"/>
        <w:left w:val="none" w:sz="0" w:space="0" w:color="auto"/>
        <w:bottom w:val="none" w:sz="0" w:space="0" w:color="auto"/>
        <w:right w:val="none" w:sz="0" w:space="0" w:color="auto"/>
      </w:divBdr>
    </w:div>
    <w:div w:id="1444568753">
      <w:bodyDiv w:val="1"/>
      <w:marLeft w:val="0"/>
      <w:marRight w:val="0"/>
      <w:marTop w:val="0"/>
      <w:marBottom w:val="0"/>
      <w:divBdr>
        <w:top w:val="none" w:sz="0" w:space="0" w:color="auto"/>
        <w:left w:val="none" w:sz="0" w:space="0" w:color="auto"/>
        <w:bottom w:val="none" w:sz="0" w:space="0" w:color="auto"/>
        <w:right w:val="none" w:sz="0" w:space="0" w:color="auto"/>
      </w:divBdr>
    </w:div>
    <w:div w:id="1444958195">
      <w:bodyDiv w:val="1"/>
      <w:marLeft w:val="0"/>
      <w:marRight w:val="0"/>
      <w:marTop w:val="0"/>
      <w:marBottom w:val="0"/>
      <w:divBdr>
        <w:top w:val="none" w:sz="0" w:space="0" w:color="auto"/>
        <w:left w:val="none" w:sz="0" w:space="0" w:color="auto"/>
        <w:bottom w:val="none" w:sz="0" w:space="0" w:color="auto"/>
        <w:right w:val="none" w:sz="0" w:space="0" w:color="auto"/>
      </w:divBdr>
    </w:div>
    <w:div w:id="1456100116">
      <w:bodyDiv w:val="1"/>
      <w:marLeft w:val="0"/>
      <w:marRight w:val="0"/>
      <w:marTop w:val="0"/>
      <w:marBottom w:val="0"/>
      <w:divBdr>
        <w:top w:val="none" w:sz="0" w:space="0" w:color="auto"/>
        <w:left w:val="none" w:sz="0" w:space="0" w:color="auto"/>
        <w:bottom w:val="none" w:sz="0" w:space="0" w:color="auto"/>
        <w:right w:val="none" w:sz="0" w:space="0" w:color="auto"/>
      </w:divBdr>
    </w:div>
    <w:div w:id="1469474448">
      <w:bodyDiv w:val="1"/>
      <w:marLeft w:val="0"/>
      <w:marRight w:val="0"/>
      <w:marTop w:val="0"/>
      <w:marBottom w:val="0"/>
      <w:divBdr>
        <w:top w:val="none" w:sz="0" w:space="0" w:color="auto"/>
        <w:left w:val="none" w:sz="0" w:space="0" w:color="auto"/>
        <w:bottom w:val="none" w:sz="0" w:space="0" w:color="auto"/>
        <w:right w:val="none" w:sz="0" w:space="0" w:color="auto"/>
      </w:divBdr>
    </w:div>
    <w:div w:id="1475832172">
      <w:bodyDiv w:val="1"/>
      <w:marLeft w:val="0"/>
      <w:marRight w:val="0"/>
      <w:marTop w:val="0"/>
      <w:marBottom w:val="0"/>
      <w:divBdr>
        <w:top w:val="none" w:sz="0" w:space="0" w:color="auto"/>
        <w:left w:val="none" w:sz="0" w:space="0" w:color="auto"/>
        <w:bottom w:val="none" w:sz="0" w:space="0" w:color="auto"/>
        <w:right w:val="none" w:sz="0" w:space="0" w:color="auto"/>
      </w:divBdr>
    </w:div>
    <w:div w:id="1490442374">
      <w:bodyDiv w:val="1"/>
      <w:marLeft w:val="0"/>
      <w:marRight w:val="0"/>
      <w:marTop w:val="0"/>
      <w:marBottom w:val="0"/>
      <w:divBdr>
        <w:top w:val="none" w:sz="0" w:space="0" w:color="auto"/>
        <w:left w:val="none" w:sz="0" w:space="0" w:color="auto"/>
        <w:bottom w:val="none" w:sz="0" w:space="0" w:color="auto"/>
        <w:right w:val="none" w:sz="0" w:space="0" w:color="auto"/>
      </w:divBdr>
    </w:div>
    <w:div w:id="1493912300">
      <w:bodyDiv w:val="1"/>
      <w:marLeft w:val="0"/>
      <w:marRight w:val="0"/>
      <w:marTop w:val="0"/>
      <w:marBottom w:val="0"/>
      <w:divBdr>
        <w:top w:val="none" w:sz="0" w:space="0" w:color="auto"/>
        <w:left w:val="none" w:sz="0" w:space="0" w:color="auto"/>
        <w:bottom w:val="none" w:sz="0" w:space="0" w:color="auto"/>
        <w:right w:val="none" w:sz="0" w:space="0" w:color="auto"/>
      </w:divBdr>
    </w:div>
    <w:div w:id="1499463718">
      <w:bodyDiv w:val="1"/>
      <w:marLeft w:val="0"/>
      <w:marRight w:val="0"/>
      <w:marTop w:val="0"/>
      <w:marBottom w:val="0"/>
      <w:divBdr>
        <w:top w:val="none" w:sz="0" w:space="0" w:color="auto"/>
        <w:left w:val="none" w:sz="0" w:space="0" w:color="auto"/>
        <w:bottom w:val="none" w:sz="0" w:space="0" w:color="auto"/>
        <w:right w:val="none" w:sz="0" w:space="0" w:color="auto"/>
      </w:divBdr>
    </w:div>
    <w:div w:id="1506550982">
      <w:bodyDiv w:val="1"/>
      <w:marLeft w:val="0"/>
      <w:marRight w:val="0"/>
      <w:marTop w:val="0"/>
      <w:marBottom w:val="0"/>
      <w:divBdr>
        <w:top w:val="none" w:sz="0" w:space="0" w:color="auto"/>
        <w:left w:val="none" w:sz="0" w:space="0" w:color="auto"/>
        <w:bottom w:val="none" w:sz="0" w:space="0" w:color="auto"/>
        <w:right w:val="none" w:sz="0" w:space="0" w:color="auto"/>
      </w:divBdr>
    </w:div>
    <w:div w:id="1511725256">
      <w:bodyDiv w:val="1"/>
      <w:marLeft w:val="0"/>
      <w:marRight w:val="0"/>
      <w:marTop w:val="0"/>
      <w:marBottom w:val="0"/>
      <w:divBdr>
        <w:top w:val="none" w:sz="0" w:space="0" w:color="auto"/>
        <w:left w:val="none" w:sz="0" w:space="0" w:color="auto"/>
        <w:bottom w:val="none" w:sz="0" w:space="0" w:color="auto"/>
        <w:right w:val="none" w:sz="0" w:space="0" w:color="auto"/>
      </w:divBdr>
    </w:div>
    <w:div w:id="1523012791">
      <w:bodyDiv w:val="1"/>
      <w:marLeft w:val="0"/>
      <w:marRight w:val="0"/>
      <w:marTop w:val="0"/>
      <w:marBottom w:val="0"/>
      <w:divBdr>
        <w:top w:val="none" w:sz="0" w:space="0" w:color="auto"/>
        <w:left w:val="none" w:sz="0" w:space="0" w:color="auto"/>
        <w:bottom w:val="none" w:sz="0" w:space="0" w:color="auto"/>
        <w:right w:val="none" w:sz="0" w:space="0" w:color="auto"/>
      </w:divBdr>
    </w:div>
    <w:div w:id="1528060049">
      <w:bodyDiv w:val="1"/>
      <w:marLeft w:val="0"/>
      <w:marRight w:val="0"/>
      <w:marTop w:val="0"/>
      <w:marBottom w:val="0"/>
      <w:divBdr>
        <w:top w:val="none" w:sz="0" w:space="0" w:color="auto"/>
        <w:left w:val="none" w:sz="0" w:space="0" w:color="auto"/>
        <w:bottom w:val="none" w:sz="0" w:space="0" w:color="auto"/>
        <w:right w:val="none" w:sz="0" w:space="0" w:color="auto"/>
      </w:divBdr>
    </w:div>
    <w:div w:id="1545215829">
      <w:bodyDiv w:val="1"/>
      <w:marLeft w:val="0"/>
      <w:marRight w:val="0"/>
      <w:marTop w:val="0"/>
      <w:marBottom w:val="0"/>
      <w:divBdr>
        <w:top w:val="none" w:sz="0" w:space="0" w:color="auto"/>
        <w:left w:val="none" w:sz="0" w:space="0" w:color="auto"/>
        <w:bottom w:val="none" w:sz="0" w:space="0" w:color="auto"/>
        <w:right w:val="none" w:sz="0" w:space="0" w:color="auto"/>
      </w:divBdr>
    </w:div>
    <w:div w:id="1558663712">
      <w:bodyDiv w:val="1"/>
      <w:marLeft w:val="0"/>
      <w:marRight w:val="0"/>
      <w:marTop w:val="0"/>
      <w:marBottom w:val="0"/>
      <w:divBdr>
        <w:top w:val="none" w:sz="0" w:space="0" w:color="auto"/>
        <w:left w:val="none" w:sz="0" w:space="0" w:color="auto"/>
        <w:bottom w:val="none" w:sz="0" w:space="0" w:color="auto"/>
        <w:right w:val="none" w:sz="0" w:space="0" w:color="auto"/>
      </w:divBdr>
    </w:div>
    <w:div w:id="1567960587">
      <w:bodyDiv w:val="1"/>
      <w:marLeft w:val="0"/>
      <w:marRight w:val="0"/>
      <w:marTop w:val="0"/>
      <w:marBottom w:val="0"/>
      <w:divBdr>
        <w:top w:val="none" w:sz="0" w:space="0" w:color="auto"/>
        <w:left w:val="none" w:sz="0" w:space="0" w:color="auto"/>
        <w:bottom w:val="none" w:sz="0" w:space="0" w:color="auto"/>
        <w:right w:val="none" w:sz="0" w:space="0" w:color="auto"/>
      </w:divBdr>
    </w:div>
    <w:div w:id="1568109644">
      <w:bodyDiv w:val="1"/>
      <w:marLeft w:val="0"/>
      <w:marRight w:val="0"/>
      <w:marTop w:val="0"/>
      <w:marBottom w:val="0"/>
      <w:divBdr>
        <w:top w:val="none" w:sz="0" w:space="0" w:color="auto"/>
        <w:left w:val="none" w:sz="0" w:space="0" w:color="auto"/>
        <w:bottom w:val="none" w:sz="0" w:space="0" w:color="auto"/>
        <w:right w:val="none" w:sz="0" w:space="0" w:color="auto"/>
      </w:divBdr>
    </w:div>
    <w:div w:id="1569654488">
      <w:bodyDiv w:val="1"/>
      <w:marLeft w:val="0"/>
      <w:marRight w:val="0"/>
      <w:marTop w:val="0"/>
      <w:marBottom w:val="0"/>
      <w:divBdr>
        <w:top w:val="none" w:sz="0" w:space="0" w:color="auto"/>
        <w:left w:val="none" w:sz="0" w:space="0" w:color="auto"/>
        <w:bottom w:val="none" w:sz="0" w:space="0" w:color="auto"/>
        <w:right w:val="none" w:sz="0" w:space="0" w:color="auto"/>
      </w:divBdr>
    </w:div>
    <w:div w:id="1578899586">
      <w:bodyDiv w:val="1"/>
      <w:marLeft w:val="0"/>
      <w:marRight w:val="0"/>
      <w:marTop w:val="0"/>
      <w:marBottom w:val="0"/>
      <w:divBdr>
        <w:top w:val="none" w:sz="0" w:space="0" w:color="auto"/>
        <w:left w:val="none" w:sz="0" w:space="0" w:color="auto"/>
        <w:bottom w:val="none" w:sz="0" w:space="0" w:color="auto"/>
        <w:right w:val="none" w:sz="0" w:space="0" w:color="auto"/>
      </w:divBdr>
    </w:div>
    <w:div w:id="1584796626">
      <w:bodyDiv w:val="1"/>
      <w:marLeft w:val="0"/>
      <w:marRight w:val="0"/>
      <w:marTop w:val="0"/>
      <w:marBottom w:val="0"/>
      <w:divBdr>
        <w:top w:val="none" w:sz="0" w:space="0" w:color="auto"/>
        <w:left w:val="none" w:sz="0" w:space="0" w:color="auto"/>
        <w:bottom w:val="none" w:sz="0" w:space="0" w:color="auto"/>
        <w:right w:val="none" w:sz="0" w:space="0" w:color="auto"/>
      </w:divBdr>
    </w:div>
    <w:div w:id="1591161104">
      <w:bodyDiv w:val="1"/>
      <w:marLeft w:val="0"/>
      <w:marRight w:val="0"/>
      <w:marTop w:val="0"/>
      <w:marBottom w:val="0"/>
      <w:divBdr>
        <w:top w:val="none" w:sz="0" w:space="0" w:color="auto"/>
        <w:left w:val="none" w:sz="0" w:space="0" w:color="auto"/>
        <w:bottom w:val="none" w:sz="0" w:space="0" w:color="auto"/>
        <w:right w:val="none" w:sz="0" w:space="0" w:color="auto"/>
      </w:divBdr>
    </w:div>
    <w:div w:id="1591542839">
      <w:bodyDiv w:val="1"/>
      <w:marLeft w:val="0"/>
      <w:marRight w:val="0"/>
      <w:marTop w:val="0"/>
      <w:marBottom w:val="0"/>
      <w:divBdr>
        <w:top w:val="none" w:sz="0" w:space="0" w:color="auto"/>
        <w:left w:val="none" w:sz="0" w:space="0" w:color="auto"/>
        <w:bottom w:val="none" w:sz="0" w:space="0" w:color="auto"/>
        <w:right w:val="none" w:sz="0" w:space="0" w:color="auto"/>
      </w:divBdr>
    </w:div>
    <w:div w:id="1594506382">
      <w:bodyDiv w:val="1"/>
      <w:marLeft w:val="0"/>
      <w:marRight w:val="0"/>
      <w:marTop w:val="0"/>
      <w:marBottom w:val="0"/>
      <w:divBdr>
        <w:top w:val="none" w:sz="0" w:space="0" w:color="auto"/>
        <w:left w:val="none" w:sz="0" w:space="0" w:color="auto"/>
        <w:bottom w:val="none" w:sz="0" w:space="0" w:color="auto"/>
        <w:right w:val="none" w:sz="0" w:space="0" w:color="auto"/>
      </w:divBdr>
    </w:div>
    <w:div w:id="1609197299">
      <w:bodyDiv w:val="1"/>
      <w:marLeft w:val="0"/>
      <w:marRight w:val="0"/>
      <w:marTop w:val="0"/>
      <w:marBottom w:val="0"/>
      <w:divBdr>
        <w:top w:val="none" w:sz="0" w:space="0" w:color="auto"/>
        <w:left w:val="none" w:sz="0" w:space="0" w:color="auto"/>
        <w:bottom w:val="none" w:sz="0" w:space="0" w:color="auto"/>
        <w:right w:val="none" w:sz="0" w:space="0" w:color="auto"/>
      </w:divBdr>
    </w:div>
    <w:div w:id="1617178386">
      <w:bodyDiv w:val="1"/>
      <w:marLeft w:val="0"/>
      <w:marRight w:val="0"/>
      <w:marTop w:val="0"/>
      <w:marBottom w:val="0"/>
      <w:divBdr>
        <w:top w:val="none" w:sz="0" w:space="0" w:color="auto"/>
        <w:left w:val="none" w:sz="0" w:space="0" w:color="auto"/>
        <w:bottom w:val="none" w:sz="0" w:space="0" w:color="auto"/>
        <w:right w:val="none" w:sz="0" w:space="0" w:color="auto"/>
      </w:divBdr>
    </w:div>
    <w:div w:id="1633628667">
      <w:bodyDiv w:val="1"/>
      <w:marLeft w:val="0"/>
      <w:marRight w:val="0"/>
      <w:marTop w:val="0"/>
      <w:marBottom w:val="0"/>
      <w:divBdr>
        <w:top w:val="none" w:sz="0" w:space="0" w:color="auto"/>
        <w:left w:val="none" w:sz="0" w:space="0" w:color="auto"/>
        <w:bottom w:val="none" w:sz="0" w:space="0" w:color="auto"/>
        <w:right w:val="none" w:sz="0" w:space="0" w:color="auto"/>
      </w:divBdr>
    </w:div>
    <w:div w:id="1644459135">
      <w:bodyDiv w:val="1"/>
      <w:marLeft w:val="0"/>
      <w:marRight w:val="0"/>
      <w:marTop w:val="0"/>
      <w:marBottom w:val="0"/>
      <w:divBdr>
        <w:top w:val="none" w:sz="0" w:space="0" w:color="auto"/>
        <w:left w:val="none" w:sz="0" w:space="0" w:color="auto"/>
        <w:bottom w:val="none" w:sz="0" w:space="0" w:color="auto"/>
        <w:right w:val="none" w:sz="0" w:space="0" w:color="auto"/>
      </w:divBdr>
    </w:div>
    <w:div w:id="1647127965">
      <w:bodyDiv w:val="1"/>
      <w:marLeft w:val="0"/>
      <w:marRight w:val="0"/>
      <w:marTop w:val="0"/>
      <w:marBottom w:val="0"/>
      <w:divBdr>
        <w:top w:val="none" w:sz="0" w:space="0" w:color="auto"/>
        <w:left w:val="none" w:sz="0" w:space="0" w:color="auto"/>
        <w:bottom w:val="none" w:sz="0" w:space="0" w:color="auto"/>
        <w:right w:val="none" w:sz="0" w:space="0" w:color="auto"/>
      </w:divBdr>
    </w:div>
    <w:div w:id="1655791947">
      <w:bodyDiv w:val="1"/>
      <w:marLeft w:val="0"/>
      <w:marRight w:val="0"/>
      <w:marTop w:val="0"/>
      <w:marBottom w:val="0"/>
      <w:divBdr>
        <w:top w:val="none" w:sz="0" w:space="0" w:color="auto"/>
        <w:left w:val="none" w:sz="0" w:space="0" w:color="auto"/>
        <w:bottom w:val="none" w:sz="0" w:space="0" w:color="auto"/>
        <w:right w:val="none" w:sz="0" w:space="0" w:color="auto"/>
      </w:divBdr>
    </w:div>
    <w:div w:id="1657418978">
      <w:bodyDiv w:val="1"/>
      <w:marLeft w:val="0"/>
      <w:marRight w:val="0"/>
      <w:marTop w:val="0"/>
      <w:marBottom w:val="0"/>
      <w:divBdr>
        <w:top w:val="none" w:sz="0" w:space="0" w:color="auto"/>
        <w:left w:val="none" w:sz="0" w:space="0" w:color="auto"/>
        <w:bottom w:val="none" w:sz="0" w:space="0" w:color="auto"/>
        <w:right w:val="none" w:sz="0" w:space="0" w:color="auto"/>
      </w:divBdr>
    </w:div>
    <w:div w:id="1662346601">
      <w:bodyDiv w:val="1"/>
      <w:marLeft w:val="0"/>
      <w:marRight w:val="0"/>
      <w:marTop w:val="0"/>
      <w:marBottom w:val="0"/>
      <w:divBdr>
        <w:top w:val="none" w:sz="0" w:space="0" w:color="auto"/>
        <w:left w:val="none" w:sz="0" w:space="0" w:color="auto"/>
        <w:bottom w:val="none" w:sz="0" w:space="0" w:color="auto"/>
        <w:right w:val="none" w:sz="0" w:space="0" w:color="auto"/>
      </w:divBdr>
    </w:div>
    <w:div w:id="1682707404">
      <w:bodyDiv w:val="1"/>
      <w:marLeft w:val="0"/>
      <w:marRight w:val="0"/>
      <w:marTop w:val="0"/>
      <w:marBottom w:val="0"/>
      <w:divBdr>
        <w:top w:val="none" w:sz="0" w:space="0" w:color="auto"/>
        <w:left w:val="none" w:sz="0" w:space="0" w:color="auto"/>
        <w:bottom w:val="none" w:sz="0" w:space="0" w:color="auto"/>
        <w:right w:val="none" w:sz="0" w:space="0" w:color="auto"/>
      </w:divBdr>
    </w:div>
    <w:div w:id="1699239238">
      <w:bodyDiv w:val="1"/>
      <w:marLeft w:val="0"/>
      <w:marRight w:val="0"/>
      <w:marTop w:val="0"/>
      <w:marBottom w:val="0"/>
      <w:divBdr>
        <w:top w:val="none" w:sz="0" w:space="0" w:color="auto"/>
        <w:left w:val="none" w:sz="0" w:space="0" w:color="auto"/>
        <w:bottom w:val="none" w:sz="0" w:space="0" w:color="auto"/>
        <w:right w:val="none" w:sz="0" w:space="0" w:color="auto"/>
      </w:divBdr>
    </w:div>
    <w:div w:id="1701735018">
      <w:bodyDiv w:val="1"/>
      <w:marLeft w:val="0"/>
      <w:marRight w:val="0"/>
      <w:marTop w:val="0"/>
      <w:marBottom w:val="0"/>
      <w:divBdr>
        <w:top w:val="none" w:sz="0" w:space="0" w:color="auto"/>
        <w:left w:val="none" w:sz="0" w:space="0" w:color="auto"/>
        <w:bottom w:val="none" w:sz="0" w:space="0" w:color="auto"/>
        <w:right w:val="none" w:sz="0" w:space="0" w:color="auto"/>
      </w:divBdr>
    </w:div>
    <w:div w:id="1704939797">
      <w:bodyDiv w:val="1"/>
      <w:marLeft w:val="0"/>
      <w:marRight w:val="0"/>
      <w:marTop w:val="0"/>
      <w:marBottom w:val="0"/>
      <w:divBdr>
        <w:top w:val="none" w:sz="0" w:space="0" w:color="auto"/>
        <w:left w:val="none" w:sz="0" w:space="0" w:color="auto"/>
        <w:bottom w:val="none" w:sz="0" w:space="0" w:color="auto"/>
        <w:right w:val="none" w:sz="0" w:space="0" w:color="auto"/>
      </w:divBdr>
    </w:div>
    <w:div w:id="1706977635">
      <w:bodyDiv w:val="1"/>
      <w:marLeft w:val="0"/>
      <w:marRight w:val="0"/>
      <w:marTop w:val="0"/>
      <w:marBottom w:val="0"/>
      <w:divBdr>
        <w:top w:val="none" w:sz="0" w:space="0" w:color="auto"/>
        <w:left w:val="none" w:sz="0" w:space="0" w:color="auto"/>
        <w:bottom w:val="none" w:sz="0" w:space="0" w:color="auto"/>
        <w:right w:val="none" w:sz="0" w:space="0" w:color="auto"/>
      </w:divBdr>
    </w:div>
    <w:div w:id="1716276886">
      <w:bodyDiv w:val="1"/>
      <w:marLeft w:val="0"/>
      <w:marRight w:val="0"/>
      <w:marTop w:val="0"/>
      <w:marBottom w:val="0"/>
      <w:divBdr>
        <w:top w:val="none" w:sz="0" w:space="0" w:color="auto"/>
        <w:left w:val="none" w:sz="0" w:space="0" w:color="auto"/>
        <w:bottom w:val="none" w:sz="0" w:space="0" w:color="auto"/>
        <w:right w:val="none" w:sz="0" w:space="0" w:color="auto"/>
      </w:divBdr>
    </w:div>
    <w:div w:id="1720781656">
      <w:bodyDiv w:val="1"/>
      <w:marLeft w:val="0"/>
      <w:marRight w:val="0"/>
      <w:marTop w:val="0"/>
      <w:marBottom w:val="0"/>
      <w:divBdr>
        <w:top w:val="none" w:sz="0" w:space="0" w:color="auto"/>
        <w:left w:val="none" w:sz="0" w:space="0" w:color="auto"/>
        <w:bottom w:val="none" w:sz="0" w:space="0" w:color="auto"/>
        <w:right w:val="none" w:sz="0" w:space="0" w:color="auto"/>
      </w:divBdr>
    </w:div>
    <w:div w:id="1724868698">
      <w:bodyDiv w:val="1"/>
      <w:marLeft w:val="0"/>
      <w:marRight w:val="0"/>
      <w:marTop w:val="0"/>
      <w:marBottom w:val="0"/>
      <w:divBdr>
        <w:top w:val="none" w:sz="0" w:space="0" w:color="auto"/>
        <w:left w:val="none" w:sz="0" w:space="0" w:color="auto"/>
        <w:bottom w:val="none" w:sz="0" w:space="0" w:color="auto"/>
        <w:right w:val="none" w:sz="0" w:space="0" w:color="auto"/>
      </w:divBdr>
    </w:div>
    <w:div w:id="1726490964">
      <w:bodyDiv w:val="1"/>
      <w:marLeft w:val="0"/>
      <w:marRight w:val="0"/>
      <w:marTop w:val="0"/>
      <w:marBottom w:val="0"/>
      <w:divBdr>
        <w:top w:val="none" w:sz="0" w:space="0" w:color="auto"/>
        <w:left w:val="none" w:sz="0" w:space="0" w:color="auto"/>
        <w:bottom w:val="none" w:sz="0" w:space="0" w:color="auto"/>
        <w:right w:val="none" w:sz="0" w:space="0" w:color="auto"/>
      </w:divBdr>
    </w:div>
    <w:div w:id="1731924007">
      <w:bodyDiv w:val="1"/>
      <w:marLeft w:val="0"/>
      <w:marRight w:val="0"/>
      <w:marTop w:val="0"/>
      <w:marBottom w:val="0"/>
      <w:divBdr>
        <w:top w:val="none" w:sz="0" w:space="0" w:color="auto"/>
        <w:left w:val="none" w:sz="0" w:space="0" w:color="auto"/>
        <w:bottom w:val="none" w:sz="0" w:space="0" w:color="auto"/>
        <w:right w:val="none" w:sz="0" w:space="0" w:color="auto"/>
      </w:divBdr>
    </w:div>
    <w:div w:id="1749233298">
      <w:bodyDiv w:val="1"/>
      <w:marLeft w:val="0"/>
      <w:marRight w:val="0"/>
      <w:marTop w:val="0"/>
      <w:marBottom w:val="0"/>
      <w:divBdr>
        <w:top w:val="none" w:sz="0" w:space="0" w:color="auto"/>
        <w:left w:val="none" w:sz="0" w:space="0" w:color="auto"/>
        <w:bottom w:val="none" w:sz="0" w:space="0" w:color="auto"/>
        <w:right w:val="none" w:sz="0" w:space="0" w:color="auto"/>
      </w:divBdr>
    </w:div>
    <w:div w:id="1755275263">
      <w:bodyDiv w:val="1"/>
      <w:marLeft w:val="0"/>
      <w:marRight w:val="0"/>
      <w:marTop w:val="0"/>
      <w:marBottom w:val="0"/>
      <w:divBdr>
        <w:top w:val="none" w:sz="0" w:space="0" w:color="auto"/>
        <w:left w:val="none" w:sz="0" w:space="0" w:color="auto"/>
        <w:bottom w:val="none" w:sz="0" w:space="0" w:color="auto"/>
        <w:right w:val="none" w:sz="0" w:space="0" w:color="auto"/>
      </w:divBdr>
    </w:div>
    <w:div w:id="1759977622">
      <w:bodyDiv w:val="1"/>
      <w:marLeft w:val="0"/>
      <w:marRight w:val="0"/>
      <w:marTop w:val="0"/>
      <w:marBottom w:val="0"/>
      <w:divBdr>
        <w:top w:val="none" w:sz="0" w:space="0" w:color="auto"/>
        <w:left w:val="none" w:sz="0" w:space="0" w:color="auto"/>
        <w:bottom w:val="none" w:sz="0" w:space="0" w:color="auto"/>
        <w:right w:val="none" w:sz="0" w:space="0" w:color="auto"/>
      </w:divBdr>
    </w:div>
    <w:div w:id="1804495933">
      <w:bodyDiv w:val="1"/>
      <w:marLeft w:val="0"/>
      <w:marRight w:val="0"/>
      <w:marTop w:val="0"/>
      <w:marBottom w:val="0"/>
      <w:divBdr>
        <w:top w:val="none" w:sz="0" w:space="0" w:color="auto"/>
        <w:left w:val="none" w:sz="0" w:space="0" w:color="auto"/>
        <w:bottom w:val="none" w:sz="0" w:space="0" w:color="auto"/>
        <w:right w:val="none" w:sz="0" w:space="0" w:color="auto"/>
      </w:divBdr>
    </w:div>
    <w:div w:id="1805465279">
      <w:bodyDiv w:val="1"/>
      <w:marLeft w:val="0"/>
      <w:marRight w:val="0"/>
      <w:marTop w:val="0"/>
      <w:marBottom w:val="0"/>
      <w:divBdr>
        <w:top w:val="none" w:sz="0" w:space="0" w:color="auto"/>
        <w:left w:val="none" w:sz="0" w:space="0" w:color="auto"/>
        <w:bottom w:val="none" w:sz="0" w:space="0" w:color="auto"/>
        <w:right w:val="none" w:sz="0" w:space="0" w:color="auto"/>
      </w:divBdr>
    </w:div>
    <w:div w:id="1807383904">
      <w:bodyDiv w:val="1"/>
      <w:marLeft w:val="0"/>
      <w:marRight w:val="0"/>
      <w:marTop w:val="0"/>
      <w:marBottom w:val="0"/>
      <w:divBdr>
        <w:top w:val="none" w:sz="0" w:space="0" w:color="auto"/>
        <w:left w:val="none" w:sz="0" w:space="0" w:color="auto"/>
        <w:bottom w:val="none" w:sz="0" w:space="0" w:color="auto"/>
        <w:right w:val="none" w:sz="0" w:space="0" w:color="auto"/>
      </w:divBdr>
    </w:div>
    <w:div w:id="1814561771">
      <w:bodyDiv w:val="1"/>
      <w:marLeft w:val="0"/>
      <w:marRight w:val="0"/>
      <w:marTop w:val="0"/>
      <w:marBottom w:val="0"/>
      <w:divBdr>
        <w:top w:val="none" w:sz="0" w:space="0" w:color="auto"/>
        <w:left w:val="none" w:sz="0" w:space="0" w:color="auto"/>
        <w:bottom w:val="none" w:sz="0" w:space="0" w:color="auto"/>
        <w:right w:val="none" w:sz="0" w:space="0" w:color="auto"/>
      </w:divBdr>
    </w:div>
    <w:div w:id="1816727000">
      <w:bodyDiv w:val="1"/>
      <w:marLeft w:val="0"/>
      <w:marRight w:val="0"/>
      <w:marTop w:val="0"/>
      <w:marBottom w:val="0"/>
      <w:divBdr>
        <w:top w:val="none" w:sz="0" w:space="0" w:color="auto"/>
        <w:left w:val="none" w:sz="0" w:space="0" w:color="auto"/>
        <w:bottom w:val="none" w:sz="0" w:space="0" w:color="auto"/>
        <w:right w:val="none" w:sz="0" w:space="0" w:color="auto"/>
      </w:divBdr>
    </w:div>
    <w:div w:id="1828934713">
      <w:bodyDiv w:val="1"/>
      <w:marLeft w:val="0"/>
      <w:marRight w:val="0"/>
      <w:marTop w:val="0"/>
      <w:marBottom w:val="0"/>
      <w:divBdr>
        <w:top w:val="none" w:sz="0" w:space="0" w:color="auto"/>
        <w:left w:val="none" w:sz="0" w:space="0" w:color="auto"/>
        <w:bottom w:val="none" w:sz="0" w:space="0" w:color="auto"/>
        <w:right w:val="none" w:sz="0" w:space="0" w:color="auto"/>
      </w:divBdr>
    </w:div>
    <w:div w:id="1830749915">
      <w:bodyDiv w:val="1"/>
      <w:marLeft w:val="0"/>
      <w:marRight w:val="0"/>
      <w:marTop w:val="0"/>
      <w:marBottom w:val="0"/>
      <w:divBdr>
        <w:top w:val="none" w:sz="0" w:space="0" w:color="auto"/>
        <w:left w:val="none" w:sz="0" w:space="0" w:color="auto"/>
        <w:bottom w:val="none" w:sz="0" w:space="0" w:color="auto"/>
        <w:right w:val="none" w:sz="0" w:space="0" w:color="auto"/>
      </w:divBdr>
    </w:div>
    <w:div w:id="1835679462">
      <w:bodyDiv w:val="1"/>
      <w:marLeft w:val="0"/>
      <w:marRight w:val="0"/>
      <w:marTop w:val="0"/>
      <w:marBottom w:val="0"/>
      <w:divBdr>
        <w:top w:val="none" w:sz="0" w:space="0" w:color="auto"/>
        <w:left w:val="none" w:sz="0" w:space="0" w:color="auto"/>
        <w:bottom w:val="none" w:sz="0" w:space="0" w:color="auto"/>
        <w:right w:val="none" w:sz="0" w:space="0" w:color="auto"/>
      </w:divBdr>
    </w:div>
    <w:div w:id="1837072342">
      <w:bodyDiv w:val="1"/>
      <w:marLeft w:val="0"/>
      <w:marRight w:val="0"/>
      <w:marTop w:val="0"/>
      <w:marBottom w:val="0"/>
      <w:divBdr>
        <w:top w:val="none" w:sz="0" w:space="0" w:color="auto"/>
        <w:left w:val="none" w:sz="0" w:space="0" w:color="auto"/>
        <w:bottom w:val="none" w:sz="0" w:space="0" w:color="auto"/>
        <w:right w:val="none" w:sz="0" w:space="0" w:color="auto"/>
      </w:divBdr>
    </w:div>
    <w:div w:id="1839734691">
      <w:bodyDiv w:val="1"/>
      <w:marLeft w:val="0"/>
      <w:marRight w:val="0"/>
      <w:marTop w:val="0"/>
      <w:marBottom w:val="0"/>
      <w:divBdr>
        <w:top w:val="none" w:sz="0" w:space="0" w:color="auto"/>
        <w:left w:val="none" w:sz="0" w:space="0" w:color="auto"/>
        <w:bottom w:val="none" w:sz="0" w:space="0" w:color="auto"/>
        <w:right w:val="none" w:sz="0" w:space="0" w:color="auto"/>
      </w:divBdr>
    </w:div>
    <w:div w:id="1857840827">
      <w:bodyDiv w:val="1"/>
      <w:marLeft w:val="0"/>
      <w:marRight w:val="0"/>
      <w:marTop w:val="0"/>
      <w:marBottom w:val="0"/>
      <w:divBdr>
        <w:top w:val="none" w:sz="0" w:space="0" w:color="auto"/>
        <w:left w:val="none" w:sz="0" w:space="0" w:color="auto"/>
        <w:bottom w:val="none" w:sz="0" w:space="0" w:color="auto"/>
        <w:right w:val="none" w:sz="0" w:space="0" w:color="auto"/>
      </w:divBdr>
    </w:div>
    <w:div w:id="1857847169">
      <w:bodyDiv w:val="1"/>
      <w:marLeft w:val="0"/>
      <w:marRight w:val="0"/>
      <w:marTop w:val="0"/>
      <w:marBottom w:val="0"/>
      <w:divBdr>
        <w:top w:val="none" w:sz="0" w:space="0" w:color="auto"/>
        <w:left w:val="none" w:sz="0" w:space="0" w:color="auto"/>
        <w:bottom w:val="none" w:sz="0" w:space="0" w:color="auto"/>
        <w:right w:val="none" w:sz="0" w:space="0" w:color="auto"/>
      </w:divBdr>
    </w:div>
    <w:div w:id="1865166928">
      <w:bodyDiv w:val="1"/>
      <w:marLeft w:val="0"/>
      <w:marRight w:val="0"/>
      <w:marTop w:val="0"/>
      <w:marBottom w:val="0"/>
      <w:divBdr>
        <w:top w:val="none" w:sz="0" w:space="0" w:color="auto"/>
        <w:left w:val="none" w:sz="0" w:space="0" w:color="auto"/>
        <w:bottom w:val="none" w:sz="0" w:space="0" w:color="auto"/>
        <w:right w:val="none" w:sz="0" w:space="0" w:color="auto"/>
      </w:divBdr>
    </w:div>
    <w:div w:id="1872180583">
      <w:bodyDiv w:val="1"/>
      <w:marLeft w:val="0"/>
      <w:marRight w:val="0"/>
      <w:marTop w:val="0"/>
      <w:marBottom w:val="0"/>
      <w:divBdr>
        <w:top w:val="none" w:sz="0" w:space="0" w:color="auto"/>
        <w:left w:val="none" w:sz="0" w:space="0" w:color="auto"/>
        <w:bottom w:val="none" w:sz="0" w:space="0" w:color="auto"/>
        <w:right w:val="none" w:sz="0" w:space="0" w:color="auto"/>
      </w:divBdr>
    </w:div>
    <w:div w:id="1872261021">
      <w:bodyDiv w:val="1"/>
      <w:marLeft w:val="0"/>
      <w:marRight w:val="0"/>
      <w:marTop w:val="0"/>
      <w:marBottom w:val="0"/>
      <w:divBdr>
        <w:top w:val="none" w:sz="0" w:space="0" w:color="auto"/>
        <w:left w:val="none" w:sz="0" w:space="0" w:color="auto"/>
        <w:bottom w:val="none" w:sz="0" w:space="0" w:color="auto"/>
        <w:right w:val="none" w:sz="0" w:space="0" w:color="auto"/>
      </w:divBdr>
    </w:div>
    <w:div w:id="1887907295">
      <w:bodyDiv w:val="1"/>
      <w:marLeft w:val="0"/>
      <w:marRight w:val="0"/>
      <w:marTop w:val="0"/>
      <w:marBottom w:val="0"/>
      <w:divBdr>
        <w:top w:val="none" w:sz="0" w:space="0" w:color="auto"/>
        <w:left w:val="none" w:sz="0" w:space="0" w:color="auto"/>
        <w:bottom w:val="none" w:sz="0" w:space="0" w:color="auto"/>
        <w:right w:val="none" w:sz="0" w:space="0" w:color="auto"/>
      </w:divBdr>
    </w:div>
    <w:div w:id="1890727834">
      <w:bodyDiv w:val="1"/>
      <w:marLeft w:val="0"/>
      <w:marRight w:val="0"/>
      <w:marTop w:val="0"/>
      <w:marBottom w:val="0"/>
      <w:divBdr>
        <w:top w:val="none" w:sz="0" w:space="0" w:color="auto"/>
        <w:left w:val="none" w:sz="0" w:space="0" w:color="auto"/>
        <w:bottom w:val="none" w:sz="0" w:space="0" w:color="auto"/>
        <w:right w:val="none" w:sz="0" w:space="0" w:color="auto"/>
      </w:divBdr>
    </w:div>
    <w:div w:id="1918512732">
      <w:bodyDiv w:val="1"/>
      <w:marLeft w:val="0"/>
      <w:marRight w:val="0"/>
      <w:marTop w:val="0"/>
      <w:marBottom w:val="0"/>
      <w:divBdr>
        <w:top w:val="none" w:sz="0" w:space="0" w:color="auto"/>
        <w:left w:val="none" w:sz="0" w:space="0" w:color="auto"/>
        <w:bottom w:val="none" w:sz="0" w:space="0" w:color="auto"/>
        <w:right w:val="none" w:sz="0" w:space="0" w:color="auto"/>
      </w:divBdr>
    </w:div>
    <w:div w:id="1919554498">
      <w:bodyDiv w:val="1"/>
      <w:marLeft w:val="0"/>
      <w:marRight w:val="0"/>
      <w:marTop w:val="0"/>
      <w:marBottom w:val="0"/>
      <w:divBdr>
        <w:top w:val="none" w:sz="0" w:space="0" w:color="auto"/>
        <w:left w:val="none" w:sz="0" w:space="0" w:color="auto"/>
        <w:bottom w:val="none" w:sz="0" w:space="0" w:color="auto"/>
        <w:right w:val="none" w:sz="0" w:space="0" w:color="auto"/>
      </w:divBdr>
    </w:div>
    <w:div w:id="1926647649">
      <w:bodyDiv w:val="1"/>
      <w:marLeft w:val="0"/>
      <w:marRight w:val="0"/>
      <w:marTop w:val="0"/>
      <w:marBottom w:val="0"/>
      <w:divBdr>
        <w:top w:val="none" w:sz="0" w:space="0" w:color="auto"/>
        <w:left w:val="none" w:sz="0" w:space="0" w:color="auto"/>
        <w:bottom w:val="none" w:sz="0" w:space="0" w:color="auto"/>
        <w:right w:val="none" w:sz="0" w:space="0" w:color="auto"/>
      </w:divBdr>
    </w:div>
    <w:div w:id="1934047698">
      <w:bodyDiv w:val="1"/>
      <w:marLeft w:val="0"/>
      <w:marRight w:val="0"/>
      <w:marTop w:val="0"/>
      <w:marBottom w:val="0"/>
      <w:divBdr>
        <w:top w:val="none" w:sz="0" w:space="0" w:color="auto"/>
        <w:left w:val="none" w:sz="0" w:space="0" w:color="auto"/>
        <w:bottom w:val="none" w:sz="0" w:space="0" w:color="auto"/>
        <w:right w:val="none" w:sz="0" w:space="0" w:color="auto"/>
      </w:divBdr>
    </w:div>
    <w:div w:id="1967344972">
      <w:bodyDiv w:val="1"/>
      <w:marLeft w:val="0"/>
      <w:marRight w:val="0"/>
      <w:marTop w:val="0"/>
      <w:marBottom w:val="0"/>
      <w:divBdr>
        <w:top w:val="none" w:sz="0" w:space="0" w:color="auto"/>
        <w:left w:val="none" w:sz="0" w:space="0" w:color="auto"/>
        <w:bottom w:val="none" w:sz="0" w:space="0" w:color="auto"/>
        <w:right w:val="none" w:sz="0" w:space="0" w:color="auto"/>
      </w:divBdr>
    </w:div>
    <w:div w:id="1967812312">
      <w:bodyDiv w:val="1"/>
      <w:marLeft w:val="0"/>
      <w:marRight w:val="0"/>
      <w:marTop w:val="0"/>
      <w:marBottom w:val="0"/>
      <w:divBdr>
        <w:top w:val="none" w:sz="0" w:space="0" w:color="auto"/>
        <w:left w:val="none" w:sz="0" w:space="0" w:color="auto"/>
        <w:bottom w:val="none" w:sz="0" w:space="0" w:color="auto"/>
        <w:right w:val="none" w:sz="0" w:space="0" w:color="auto"/>
      </w:divBdr>
    </w:div>
    <w:div w:id="1968007167">
      <w:bodyDiv w:val="1"/>
      <w:marLeft w:val="0"/>
      <w:marRight w:val="0"/>
      <w:marTop w:val="0"/>
      <w:marBottom w:val="0"/>
      <w:divBdr>
        <w:top w:val="none" w:sz="0" w:space="0" w:color="auto"/>
        <w:left w:val="none" w:sz="0" w:space="0" w:color="auto"/>
        <w:bottom w:val="none" w:sz="0" w:space="0" w:color="auto"/>
        <w:right w:val="none" w:sz="0" w:space="0" w:color="auto"/>
      </w:divBdr>
    </w:div>
    <w:div w:id="1969624735">
      <w:bodyDiv w:val="1"/>
      <w:marLeft w:val="0"/>
      <w:marRight w:val="0"/>
      <w:marTop w:val="0"/>
      <w:marBottom w:val="0"/>
      <w:divBdr>
        <w:top w:val="none" w:sz="0" w:space="0" w:color="auto"/>
        <w:left w:val="none" w:sz="0" w:space="0" w:color="auto"/>
        <w:bottom w:val="none" w:sz="0" w:space="0" w:color="auto"/>
        <w:right w:val="none" w:sz="0" w:space="0" w:color="auto"/>
      </w:divBdr>
    </w:div>
    <w:div w:id="1979452515">
      <w:bodyDiv w:val="1"/>
      <w:marLeft w:val="0"/>
      <w:marRight w:val="0"/>
      <w:marTop w:val="0"/>
      <w:marBottom w:val="0"/>
      <w:divBdr>
        <w:top w:val="none" w:sz="0" w:space="0" w:color="auto"/>
        <w:left w:val="none" w:sz="0" w:space="0" w:color="auto"/>
        <w:bottom w:val="none" w:sz="0" w:space="0" w:color="auto"/>
        <w:right w:val="none" w:sz="0" w:space="0" w:color="auto"/>
      </w:divBdr>
    </w:div>
    <w:div w:id="1997760072">
      <w:bodyDiv w:val="1"/>
      <w:marLeft w:val="0"/>
      <w:marRight w:val="0"/>
      <w:marTop w:val="0"/>
      <w:marBottom w:val="0"/>
      <w:divBdr>
        <w:top w:val="none" w:sz="0" w:space="0" w:color="auto"/>
        <w:left w:val="none" w:sz="0" w:space="0" w:color="auto"/>
        <w:bottom w:val="none" w:sz="0" w:space="0" w:color="auto"/>
        <w:right w:val="none" w:sz="0" w:space="0" w:color="auto"/>
      </w:divBdr>
    </w:div>
    <w:div w:id="2001738697">
      <w:bodyDiv w:val="1"/>
      <w:marLeft w:val="0"/>
      <w:marRight w:val="0"/>
      <w:marTop w:val="0"/>
      <w:marBottom w:val="0"/>
      <w:divBdr>
        <w:top w:val="none" w:sz="0" w:space="0" w:color="auto"/>
        <w:left w:val="none" w:sz="0" w:space="0" w:color="auto"/>
        <w:bottom w:val="none" w:sz="0" w:space="0" w:color="auto"/>
        <w:right w:val="none" w:sz="0" w:space="0" w:color="auto"/>
      </w:divBdr>
    </w:div>
    <w:div w:id="2009407257">
      <w:bodyDiv w:val="1"/>
      <w:marLeft w:val="0"/>
      <w:marRight w:val="0"/>
      <w:marTop w:val="0"/>
      <w:marBottom w:val="0"/>
      <w:divBdr>
        <w:top w:val="none" w:sz="0" w:space="0" w:color="auto"/>
        <w:left w:val="none" w:sz="0" w:space="0" w:color="auto"/>
        <w:bottom w:val="none" w:sz="0" w:space="0" w:color="auto"/>
        <w:right w:val="none" w:sz="0" w:space="0" w:color="auto"/>
      </w:divBdr>
    </w:div>
    <w:div w:id="2011250857">
      <w:bodyDiv w:val="1"/>
      <w:marLeft w:val="0"/>
      <w:marRight w:val="0"/>
      <w:marTop w:val="0"/>
      <w:marBottom w:val="0"/>
      <w:divBdr>
        <w:top w:val="none" w:sz="0" w:space="0" w:color="auto"/>
        <w:left w:val="none" w:sz="0" w:space="0" w:color="auto"/>
        <w:bottom w:val="none" w:sz="0" w:space="0" w:color="auto"/>
        <w:right w:val="none" w:sz="0" w:space="0" w:color="auto"/>
      </w:divBdr>
    </w:div>
    <w:div w:id="2020572407">
      <w:bodyDiv w:val="1"/>
      <w:marLeft w:val="0"/>
      <w:marRight w:val="0"/>
      <w:marTop w:val="0"/>
      <w:marBottom w:val="0"/>
      <w:divBdr>
        <w:top w:val="none" w:sz="0" w:space="0" w:color="auto"/>
        <w:left w:val="none" w:sz="0" w:space="0" w:color="auto"/>
        <w:bottom w:val="none" w:sz="0" w:space="0" w:color="auto"/>
        <w:right w:val="none" w:sz="0" w:space="0" w:color="auto"/>
      </w:divBdr>
    </w:div>
    <w:div w:id="2031376635">
      <w:bodyDiv w:val="1"/>
      <w:marLeft w:val="0"/>
      <w:marRight w:val="0"/>
      <w:marTop w:val="0"/>
      <w:marBottom w:val="0"/>
      <w:divBdr>
        <w:top w:val="none" w:sz="0" w:space="0" w:color="auto"/>
        <w:left w:val="none" w:sz="0" w:space="0" w:color="auto"/>
        <w:bottom w:val="none" w:sz="0" w:space="0" w:color="auto"/>
        <w:right w:val="none" w:sz="0" w:space="0" w:color="auto"/>
      </w:divBdr>
    </w:div>
    <w:div w:id="2035225537">
      <w:bodyDiv w:val="1"/>
      <w:marLeft w:val="0"/>
      <w:marRight w:val="0"/>
      <w:marTop w:val="0"/>
      <w:marBottom w:val="0"/>
      <w:divBdr>
        <w:top w:val="none" w:sz="0" w:space="0" w:color="auto"/>
        <w:left w:val="none" w:sz="0" w:space="0" w:color="auto"/>
        <w:bottom w:val="none" w:sz="0" w:space="0" w:color="auto"/>
        <w:right w:val="none" w:sz="0" w:space="0" w:color="auto"/>
      </w:divBdr>
    </w:div>
    <w:div w:id="2042440236">
      <w:bodyDiv w:val="1"/>
      <w:marLeft w:val="0"/>
      <w:marRight w:val="0"/>
      <w:marTop w:val="0"/>
      <w:marBottom w:val="0"/>
      <w:divBdr>
        <w:top w:val="none" w:sz="0" w:space="0" w:color="auto"/>
        <w:left w:val="none" w:sz="0" w:space="0" w:color="auto"/>
        <w:bottom w:val="none" w:sz="0" w:space="0" w:color="auto"/>
        <w:right w:val="none" w:sz="0" w:space="0" w:color="auto"/>
      </w:divBdr>
    </w:div>
    <w:div w:id="2043552376">
      <w:bodyDiv w:val="1"/>
      <w:marLeft w:val="0"/>
      <w:marRight w:val="0"/>
      <w:marTop w:val="0"/>
      <w:marBottom w:val="0"/>
      <w:divBdr>
        <w:top w:val="none" w:sz="0" w:space="0" w:color="auto"/>
        <w:left w:val="none" w:sz="0" w:space="0" w:color="auto"/>
        <w:bottom w:val="none" w:sz="0" w:space="0" w:color="auto"/>
        <w:right w:val="none" w:sz="0" w:space="0" w:color="auto"/>
      </w:divBdr>
    </w:div>
    <w:div w:id="2046441527">
      <w:bodyDiv w:val="1"/>
      <w:marLeft w:val="0"/>
      <w:marRight w:val="0"/>
      <w:marTop w:val="0"/>
      <w:marBottom w:val="0"/>
      <w:divBdr>
        <w:top w:val="none" w:sz="0" w:space="0" w:color="auto"/>
        <w:left w:val="none" w:sz="0" w:space="0" w:color="auto"/>
        <w:bottom w:val="none" w:sz="0" w:space="0" w:color="auto"/>
        <w:right w:val="none" w:sz="0" w:space="0" w:color="auto"/>
      </w:divBdr>
    </w:div>
    <w:div w:id="2051565314">
      <w:bodyDiv w:val="1"/>
      <w:marLeft w:val="0"/>
      <w:marRight w:val="0"/>
      <w:marTop w:val="0"/>
      <w:marBottom w:val="0"/>
      <w:divBdr>
        <w:top w:val="none" w:sz="0" w:space="0" w:color="auto"/>
        <w:left w:val="none" w:sz="0" w:space="0" w:color="auto"/>
        <w:bottom w:val="none" w:sz="0" w:space="0" w:color="auto"/>
        <w:right w:val="none" w:sz="0" w:space="0" w:color="auto"/>
      </w:divBdr>
    </w:div>
    <w:div w:id="2053117907">
      <w:bodyDiv w:val="1"/>
      <w:marLeft w:val="0"/>
      <w:marRight w:val="0"/>
      <w:marTop w:val="0"/>
      <w:marBottom w:val="0"/>
      <w:divBdr>
        <w:top w:val="none" w:sz="0" w:space="0" w:color="auto"/>
        <w:left w:val="none" w:sz="0" w:space="0" w:color="auto"/>
        <w:bottom w:val="none" w:sz="0" w:space="0" w:color="auto"/>
        <w:right w:val="none" w:sz="0" w:space="0" w:color="auto"/>
      </w:divBdr>
    </w:div>
    <w:div w:id="2066220748">
      <w:bodyDiv w:val="1"/>
      <w:marLeft w:val="0"/>
      <w:marRight w:val="0"/>
      <w:marTop w:val="0"/>
      <w:marBottom w:val="0"/>
      <w:divBdr>
        <w:top w:val="none" w:sz="0" w:space="0" w:color="auto"/>
        <w:left w:val="none" w:sz="0" w:space="0" w:color="auto"/>
        <w:bottom w:val="none" w:sz="0" w:space="0" w:color="auto"/>
        <w:right w:val="none" w:sz="0" w:space="0" w:color="auto"/>
      </w:divBdr>
    </w:div>
    <w:div w:id="2071732677">
      <w:bodyDiv w:val="1"/>
      <w:marLeft w:val="0"/>
      <w:marRight w:val="0"/>
      <w:marTop w:val="0"/>
      <w:marBottom w:val="0"/>
      <w:divBdr>
        <w:top w:val="none" w:sz="0" w:space="0" w:color="auto"/>
        <w:left w:val="none" w:sz="0" w:space="0" w:color="auto"/>
        <w:bottom w:val="none" w:sz="0" w:space="0" w:color="auto"/>
        <w:right w:val="none" w:sz="0" w:space="0" w:color="auto"/>
      </w:divBdr>
    </w:div>
    <w:div w:id="2092465379">
      <w:bodyDiv w:val="1"/>
      <w:marLeft w:val="0"/>
      <w:marRight w:val="0"/>
      <w:marTop w:val="0"/>
      <w:marBottom w:val="0"/>
      <w:divBdr>
        <w:top w:val="none" w:sz="0" w:space="0" w:color="auto"/>
        <w:left w:val="none" w:sz="0" w:space="0" w:color="auto"/>
        <w:bottom w:val="none" w:sz="0" w:space="0" w:color="auto"/>
        <w:right w:val="none" w:sz="0" w:space="0" w:color="auto"/>
      </w:divBdr>
    </w:div>
    <w:div w:id="2096585768">
      <w:bodyDiv w:val="1"/>
      <w:marLeft w:val="0"/>
      <w:marRight w:val="0"/>
      <w:marTop w:val="0"/>
      <w:marBottom w:val="0"/>
      <w:divBdr>
        <w:top w:val="none" w:sz="0" w:space="0" w:color="auto"/>
        <w:left w:val="none" w:sz="0" w:space="0" w:color="auto"/>
        <w:bottom w:val="none" w:sz="0" w:space="0" w:color="auto"/>
        <w:right w:val="none" w:sz="0" w:space="0" w:color="auto"/>
      </w:divBdr>
    </w:div>
    <w:div w:id="2113669073">
      <w:bodyDiv w:val="1"/>
      <w:marLeft w:val="0"/>
      <w:marRight w:val="0"/>
      <w:marTop w:val="0"/>
      <w:marBottom w:val="0"/>
      <w:divBdr>
        <w:top w:val="none" w:sz="0" w:space="0" w:color="auto"/>
        <w:left w:val="none" w:sz="0" w:space="0" w:color="auto"/>
        <w:bottom w:val="none" w:sz="0" w:space="0" w:color="auto"/>
        <w:right w:val="none" w:sz="0" w:space="0" w:color="auto"/>
      </w:divBdr>
    </w:div>
    <w:div w:id="2128111191">
      <w:bodyDiv w:val="1"/>
      <w:marLeft w:val="0"/>
      <w:marRight w:val="0"/>
      <w:marTop w:val="0"/>
      <w:marBottom w:val="0"/>
      <w:divBdr>
        <w:top w:val="none" w:sz="0" w:space="0" w:color="auto"/>
        <w:left w:val="none" w:sz="0" w:space="0" w:color="auto"/>
        <w:bottom w:val="none" w:sz="0" w:space="0" w:color="auto"/>
        <w:right w:val="none" w:sz="0" w:space="0" w:color="auto"/>
      </w:divBdr>
    </w:div>
    <w:div w:id="2129736891">
      <w:bodyDiv w:val="1"/>
      <w:marLeft w:val="0"/>
      <w:marRight w:val="0"/>
      <w:marTop w:val="0"/>
      <w:marBottom w:val="0"/>
      <w:divBdr>
        <w:top w:val="none" w:sz="0" w:space="0" w:color="auto"/>
        <w:left w:val="none" w:sz="0" w:space="0" w:color="auto"/>
        <w:bottom w:val="none" w:sz="0" w:space="0" w:color="auto"/>
        <w:right w:val="none" w:sz="0" w:space="0" w:color="auto"/>
      </w:divBdr>
    </w:div>
    <w:div w:id="213124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93706A78777880BA8AFCC6F039A11210E77E911FC5FC5150BF336BB56R749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93706A78777880BA8AFCC6F039A11210E77E911FC5FC5150BF336BB56R749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93706A78777880BA8AFCC6F039A11210E77E911FC5FC5150BF336BB56R749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D396CC930F94E4854C21766D1C61DE38FE2E75195D12DE12AB7B698D68B63F4E0E6B5876314DDFf8FEH" TargetMode="External"/><Relationship Id="rId4" Type="http://schemas.openxmlformats.org/officeDocument/2006/relationships/settings" Target="settings.xml"/><Relationship Id="rId9" Type="http://schemas.openxmlformats.org/officeDocument/2006/relationships/hyperlink" Target="mailto:sp-ugansk@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F2EF0-C41F-4DA5-8855-55E3EB29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32631</TotalTime>
  <Pages>38</Pages>
  <Words>14764</Words>
  <Characters>84159</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ИНФОРМАЦИЯ СЧЕТНОЙ ПАЛАТЫ Г</vt:lpstr>
    </vt:vector>
  </TitlesOfParts>
  <Company/>
  <LinksUpToDate>false</LinksUpToDate>
  <CharactersWithSpaces>98726</CharactersWithSpaces>
  <SharedDoc>false</SharedDoc>
  <HLinks>
    <vt:vector size="6" baseType="variant">
      <vt:variant>
        <vt:i4>65634</vt:i4>
      </vt:variant>
      <vt:variant>
        <vt:i4>0</vt:i4>
      </vt:variant>
      <vt:variant>
        <vt:i4>0</vt:i4>
      </vt:variant>
      <vt:variant>
        <vt:i4>5</vt:i4>
      </vt:variant>
      <vt:variant>
        <vt:lpwstr>mailto:sp-ugansk@mail.ru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СЧЕТНОЙ ПАЛАТЫ Г</dc:title>
  <dc:creator>Newuser</dc:creator>
  <cp:lastModifiedBy>Пользователь</cp:lastModifiedBy>
  <cp:revision>436</cp:revision>
  <cp:lastPrinted>2016-12-14T05:57:00Z</cp:lastPrinted>
  <dcterms:created xsi:type="dcterms:W3CDTF">2013-04-18T03:21:00Z</dcterms:created>
  <dcterms:modified xsi:type="dcterms:W3CDTF">2016-12-14T05:58:00Z</dcterms:modified>
</cp:coreProperties>
</file>